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B7" w:rsidRDefault="00387AB7"/>
    <w:p w:rsidR="00387AB7" w:rsidRDefault="00387AB7" w:rsidP="00387AB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муниципальное общеобразовательное учреждение</w:t>
      </w:r>
    </w:p>
    <w:p w:rsidR="00387AB7" w:rsidRDefault="00387AB7" w:rsidP="00387AB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«Средняя школа № 72»</w:t>
      </w:r>
    </w:p>
    <w:p w:rsidR="00387AB7" w:rsidRDefault="00387AB7" w:rsidP="00387AB7">
      <w:pPr>
        <w:suppressAutoHyphens/>
        <w:spacing w:after="0" w:line="240" w:lineRule="auto"/>
        <w:jc w:val="center"/>
        <w:rPr>
          <w:rFonts w:ascii="Times New Roman" w:eastAsia="Times New Roman" w:hAnsi="Times New Roman" w:cs="Times New Roman"/>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9640"/>
      </w:tblGrid>
      <w:tr w:rsidR="00387AB7" w:rsidTr="00387AB7">
        <w:tc>
          <w:tcPr>
            <w:tcW w:w="4785" w:type="dxa"/>
            <w:hideMark/>
          </w:tcPr>
          <w:p w:rsidR="00387AB7" w:rsidRDefault="008D4F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Принято </w:t>
            </w:r>
            <w:r w:rsidR="00387AB7">
              <w:rPr>
                <w:rFonts w:ascii="Times New Roman" w:hAnsi="Times New Roman" w:cs="Times New Roman"/>
                <w:sz w:val="28"/>
                <w:szCs w:val="28"/>
              </w:rPr>
              <w:t>на</w:t>
            </w:r>
          </w:p>
          <w:p w:rsidR="00387AB7" w:rsidRDefault="00387AB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заседании педагогического совета</w:t>
            </w:r>
          </w:p>
          <w:p w:rsidR="00387AB7" w:rsidRDefault="00387AB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w:t>
            </w:r>
            <w:r>
              <w:rPr>
                <w:rFonts w:ascii="Times New Roman" w:hAnsi="Times New Roman" w:cs="Times New Roman"/>
                <w:sz w:val="28"/>
                <w:szCs w:val="28"/>
                <w:u w:val="single"/>
              </w:rPr>
              <w:t>2</w:t>
            </w:r>
            <w:r w:rsidR="008D4FC1">
              <w:rPr>
                <w:rFonts w:ascii="Times New Roman" w:hAnsi="Times New Roman" w:cs="Times New Roman"/>
                <w:sz w:val="28"/>
                <w:szCs w:val="28"/>
                <w:u w:val="single"/>
              </w:rPr>
              <w:t>8</w:t>
            </w:r>
            <w:r>
              <w:rPr>
                <w:rFonts w:ascii="Times New Roman" w:hAnsi="Times New Roman" w:cs="Times New Roman"/>
                <w:sz w:val="28"/>
                <w:szCs w:val="28"/>
              </w:rPr>
              <w:t>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w:t>
            </w:r>
            <w:r w:rsidR="008D4FC1">
              <w:rPr>
                <w:rFonts w:ascii="Times New Roman" w:hAnsi="Times New Roman" w:cs="Times New Roman"/>
                <w:sz w:val="28"/>
                <w:szCs w:val="28"/>
                <w:u w:val="single"/>
              </w:rPr>
              <w:t xml:space="preserve">августа </w:t>
            </w:r>
            <w:r>
              <w:rPr>
                <w:rFonts w:ascii="Times New Roman" w:hAnsi="Times New Roman" w:cs="Times New Roman"/>
                <w:sz w:val="28"/>
                <w:szCs w:val="28"/>
                <w:u w:val="single"/>
              </w:rPr>
              <w:t xml:space="preserve"> 20</w:t>
            </w:r>
            <w:r w:rsidR="008D4FC1">
              <w:rPr>
                <w:rFonts w:ascii="Times New Roman" w:hAnsi="Times New Roman" w:cs="Times New Roman"/>
                <w:sz w:val="28"/>
                <w:szCs w:val="28"/>
                <w:u w:val="single"/>
              </w:rPr>
              <w:t>20</w:t>
            </w:r>
            <w:r>
              <w:rPr>
                <w:rFonts w:ascii="Times New Roman" w:hAnsi="Times New Roman" w:cs="Times New Roman"/>
                <w:sz w:val="28"/>
                <w:szCs w:val="28"/>
              </w:rPr>
              <w:t>_г.</w:t>
            </w:r>
          </w:p>
          <w:p w:rsidR="00387AB7" w:rsidRDefault="00387AB7" w:rsidP="008D4F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Протокол №_</w:t>
            </w:r>
            <w:r>
              <w:rPr>
                <w:rFonts w:ascii="Times New Roman" w:hAnsi="Times New Roman" w:cs="Times New Roman"/>
                <w:sz w:val="28"/>
                <w:szCs w:val="28"/>
                <w:u w:val="single"/>
              </w:rPr>
              <w:t>1</w:t>
            </w:r>
            <w:r>
              <w:rPr>
                <w:rFonts w:ascii="Times New Roman" w:hAnsi="Times New Roman" w:cs="Times New Roman"/>
                <w:sz w:val="28"/>
                <w:szCs w:val="28"/>
              </w:rPr>
              <w:t>___</w:t>
            </w:r>
          </w:p>
        </w:tc>
        <w:tc>
          <w:tcPr>
            <w:tcW w:w="9640" w:type="dxa"/>
            <w:hideMark/>
          </w:tcPr>
          <w:p w:rsidR="008D4FC1" w:rsidRPr="008D4FC1" w:rsidRDefault="008D4FC1" w:rsidP="008D4FC1">
            <w:pPr>
              <w:autoSpaceDE w:val="0"/>
              <w:autoSpaceDN w:val="0"/>
              <w:adjustRightInd w:val="0"/>
              <w:jc w:val="right"/>
              <w:rPr>
                <w:rFonts w:ascii="Times New Roman" w:hAnsi="Times New Roman" w:cs="Times New Roman"/>
                <w:sz w:val="28"/>
                <w:szCs w:val="28"/>
              </w:rPr>
            </w:pPr>
            <w:r w:rsidRPr="008D4FC1">
              <w:rPr>
                <w:rFonts w:ascii="Times New Roman" w:hAnsi="Times New Roman" w:cs="Times New Roman"/>
                <w:sz w:val="28"/>
                <w:szCs w:val="28"/>
              </w:rPr>
              <w:t xml:space="preserve">Утверждено </w:t>
            </w:r>
          </w:p>
          <w:p w:rsidR="008D4FC1" w:rsidRPr="008D4FC1" w:rsidRDefault="008D4FC1" w:rsidP="008D4FC1">
            <w:pPr>
              <w:autoSpaceDE w:val="0"/>
              <w:autoSpaceDN w:val="0"/>
              <w:adjustRightInd w:val="0"/>
              <w:jc w:val="right"/>
              <w:rPr>
                <w:rFonts w:ascii="Times New Roman" w:hAnsi="Times New Roman" w:cs="Times New Roman"/>
                <w:sz w:val="28"/>
                <w:szCs w:val="28"/>
              </w:rPr>
            </w:pPr>
            <w:r w:rsidRPr="008D4FC1">
              <w:rPr>
                <w:rFonts w:ascii="Times New Roman" w:hAnsi="Times New Roman" w:cs="Times New Roman"/>
                <w:sz w:val="28"/>
                <w:szCs w:val="28"/>
              </w:rPr>
              <w:t xml:space="preserve">                       приказом №   </w:t>
            </w:r>
            <w:r>
              <w:rPr>
                <w:rFonts w:ascii="Times New Roman" w:hAnsi="Times New Roman" w:cs="Times New Roman"/>
                <w:sz w:val="28"/>
                <w:szCs w:val="28"/>
              </w:rPr>
              <w:t>66</w:t>
            </w:r>
            <w:r w:rsidRPr="008D4FC1">
              <w:rPr>
                <w:rFonts w:ascii="Times New Roman" w:hAnsi="Times New Roman" w:cs="Times New Roman"/>
                <w:sz w:val="28"/>
                <w:szCs w:val="28"/>
              </w:rPr>
              <w:t xml:space="preserve"> -о </w:t>
            </w:r>
          </w:p>
          <w:p w:rsidR="00387AB7" w:rsidRDefault="008D4FC1" w:rsidP="008D4FC1">
            <w:pPr>
              <w:autoSpaceDE w:val="0"/>
              <w:autoSpaceDN w:val="0"/>
              <w:adjustRightInd w:val="0"/>
              <w:jc w:val="center"/>
              <w:rPr>
                <w:rFonts w:ascii="Times New Roman" w:hAnsi="Times New Roman" w:cs="Times New Roman"/>
                <w:sz w:val="28"/>
                <w:szCs w:val="28"/>
              </w:rPr>
            </w:pPr>
            <w:r w:rsidRPr="008D4F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4FC1">
              <w:rPr>
                <w:rFonts w:ascii="Times New Roman" w:hAnsi="Times New Roman" w:cs="Times New Roman"/>
                <w:sz w:val="28"/>
                <w:szCs w:val="28"/>
              </w:rPr>
              <w:t xml:space="preserve"> от   3</w:t>
            </w:r>
            <w:r>
              <w:rPr>
                <w:rFonts w:ascii="Times New Roman" w:hAnsi="Times New Roman" w:cs="Times New Roman"/>
                <w:sz w:val="28"/>
                <w:szCs w:val="28"/>
              </w:rPr>
              <w:t>1</w:t>
            </w:r>
            <w:r w:rsidRPr="008D4FC1">
              <w:rPr>
                <w:rFonts w:ascii="Times New Roman" w:hAnsi="Times New Roman" w:cs="Times New Roman"/>
                <w:sz w:val="28"/>
                <w:szCs w:val="28"/>
              </w:rPr>
              <w:t>.08.2020</w:t>
            </w:r>
          </w:p>
        </w:tc>
      </w:tr>
    </w:tbl>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autoSpaceDE w:val="0"/>
        <w:autoSpaceDN w:val="0"/>
        <w:adjustRightInd w:val="0"/>
        <w:spacing w:after="0" w:line="240" w:lineRule="auto"/>
        <w:rPr>
          <w:rFonts w:ascii="Times New Roman" w:hAnsi="Times New Roman" w:cs="Times New Roman"/>
          <w:sz w:val="28"/>
          <w:szCs w:val="28"/>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Основная</w:t>
      </w:r>
    </w:p>
    <w:p w:rsidR="00387AB7" w:rsidRDefault="00387AB7" w:rsidP="00387AB7">
      <w:pP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образовательная программа</w:t>
      </w:r>
    </w:p>
    <w:p w:rsidR="00387AB7" w:rsidRDefault="00387AB7" w:rsidP="00387AB7">
      <w:pP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основного общего образования</w:t>
      </w:r>
    </w:p>
    <w:p w:rsidR="00387AB7" w:rsidRDefault="00387AB7" w:rsidP="00387AB7">
      <w:pPr>
        <w:suppressAutoHyphens/>
        <w:spacing w:after="0" w:line="240" w:lineRule="auto"/>
        <w:rPr>
          <w:rFonts w:ascii="Times New Roman" w:eastAsia="Times New Roman" w:hAnsi="Times New Roman" w:cs="Times New Roman"/>
          <w:b/>
          <w:sz w:val="28"/>
          <w:szCs w:val="28"/>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Срок реализации </w:t>
      </w:r>
      <w:r w:rsidR="00C6783F">
        <w:rPr>
          <w:rFonts w:ascii="Times New Roman" w:eastAsia="Times New Roman" w:hAnsi="Times New Roman" w:cs="Times New Roman"/>
          <w:b/>
          <w:sz w:val="24"/>
          <w:szCs w:val="24"/>
          <w:lang w:eastAsia="zh-CN"/>
        </w:rPr>
        <w:t>5 лет</w:t>
      </w:r>
      <w:r>
        <w:rPr>
          <w:rFonts w:ascii="Times New Roman" w:eastAsia="Times New Roman" w:hAnsi="Times New Roman" w:cs="Times New Roman"/>
          <w:b/>
          <w:sz w:val="24"/>
          <w:szCs w:val="24"/>
          <w:lang w:eastAsia="zh-CN"/>
        </w:rPr>
        <w:t>.</w:t>
      </w: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Ярославль</w:t>
      </w: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СОДЕРЖАНИЕ</w:t>
      </w:r>
    </w:p>
    <w:p w:rsidR="00387AB7" w:rsidRDefault="00387AB7" w:rsidP="00387AB7">
      <w:pPr>
        <w:suppressAutoHyphens/>
        <w:spacing w:after="0" w:line="240" w:lineRule="auto"/>
        <w:jc w:val="center"/>
        <w:rPr>
          <w:rFonts w:ascii="Times New Roman" w:eastAsia="Times New Roman" w:hAnsi="Times New Roman" w:cs="Times New Roman"/>
          <w:b/>
          <w:sz w:val="24"/>
          <w:szCs w:val="24"/>
          <w:lang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505"/>
        <w:gridCol w:w="3100"/>
      </w:tblGrid>
      <w:tr w:rsidR="00387AB7" w:rsidTr="00387AB7">
        <w:tc>
          <w:tcPr>
            <w:tcW w:w="13935" w:type="dxa"/>
            <w:gridSpan w:val="3"/>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1.</w:t>
            </w:r>
            <w:r>
              <w:rPr>
                <w:rFonts w:ascii="Times New Roman" w:eastAsia="Times New Roman" w:hAnsi="Times New Roman" w:cs="Times New Roman"/>
                <w:b/>
                <w:bCs/>
                <w:sz w:val="24"/>
                <w:szCs w:val="24"/>
              </w:rPr>
              <w:t>Целевой раздел</w:t>
            </w: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rPr>
              <w:t>Пояснительная записка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Общие положения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Структура планируемых результататов</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Личностные результаты освоения </w:t>
            </w:r>
            <w:r>
              <w:rPr>
                <w:rFonts w:ascii="Times New Roman" w:eastAsia="Times New Roman" w:hAnsi="Times New Roman" w:cs="Times New Roman"/>
                <w:sz w:val="24"/>
                <w:szCs w:val="24"/>
              </w:rPr>
              <w:t xml:space="preserve">основной образовательной программы основного общего образования </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1.2.4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387AB7">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Метапредметные</w:t>
            </w:r>
            <w:proofErr w:type="spellEnd"/>
            <w:r>
              <w:rPr>
                <w:rFonts w:ascii="Times New Roman" w:eastAsia="Times New Roman" w:hAnsi="Times New Roman" w:cs="Times New Roman"/>
                <w:sz w:val="26"/>
                <w:szCs w:val="26"/>
                <w:lang w:eastAsia="zh-CN"/>
              </w:rPr>
              <w:t xml:space="preserve"> результаты освоения </w:t>
            </w:r>
            <w:r>
              <w:rPr>
                <w:rFonts w:ascii="Times New Roman" w:eastAsia="Times New Roman" w:hAnsi="Times New Roman" w:cs="Times New Roman"/>
                <w:sz w:val="24"/>
                <w:szCs w:val="24"/>
              </w:rPr>
              <w:t>основной образовательной программ</w:t>
            </w:r>
            <w:r w:rsidR="009A2095">
              <w:rPr>
                <w:rFonts w:ascii="Times New Roman" w:eastAsia="Times New Roman" w:hAnsi="Times New Roman" w:cs="Times New Roman"/>
                <w:sz w:val="24"/>
                <w:szCs w:val="24"/>
              </w:rPr>
              <w:t xml:space="preserve">ы основного общего образования </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6"/>
                <w:szCs w:val="26"/>
                <w:lang w:eastAsia="zh-CN"/>
              </w:rPr>
              <w:t xml:space="preserve">Предметные результаты освоения </w:t>
            </w:r>
            <w:r>
              <w:rPr>
                <w:rFonts w:ascii="Times New Roman" w:eastAsia="Times New Roman" w:hAnsi="Times New Roman" w:cs="Times New Roman"/>
                <w:sz w:val="24"/>
                <w:szCs w:val="24"/>
              </w:rPr>
              <w:t xml:space="preserve">основной образовательной программы основного общего образования  </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Русский язык</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Литература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Иностранный язык</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Второй иностранный язык</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История России. Всеобщая история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1.2.5.6</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Обществознание</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1.2.5.7</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География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1.2.5.8</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Математика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1.2.5.9</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lastRenderedPageBreak/>
              <w:t>1.2.5.10</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Изобразительное искусство</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1.2.5.16</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1.2.5.17</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13935" w:type="dxa"/>
            <w:gridSpan w:val="3"/>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2. Содержательный раздел</w:t>
            </w: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9A2095">
            <w:pPr>
              <w:spacing w:after="0" w:line="240" w:lineRule="auto"/>
              <w:jc w:val="both"/>
              <w:rPr>
                <w:rFonts w:ascii="Times New Roman" w:eastAsia="Times New Roman" w:hAnsi="Times New Roman" w:cs="Times New Roman"/>
                <w:sz w:val="24"/>
                <w:szCs w:val="24"/>
              </w:rPr>
            </w:pPr>
            <w:r w:rsidRPr="009A2095">
              <w:rPr>
                <w:rFonts w:ascii="Times New Roman" w:eastAsia="Times New Roman" w:hAnsi="Times New Roman" w:cs="Times New Roman"/>
                <w:sz w:val="24"/>
                <w:szCs w:val="24"/>
              </w:rPr>
              <w:t xml:space="preserve">Программа развития универсальных учебных действий (программа формирования </w:t>
            </w:r>
            <w:proofErr w:type="spellStart"/>
            <w:r w:rsidRPr="009A2095">
              <w:rPr>
                <w:rFonts w:ascii="Times New Roman" w:eastAsia="Times New Roman" w:hAnsi="Times New Roman" w:cs="Times New Roman"/>
                <w:sz w:val="24"/>
                <w:szCs w:val="24"/>
              </w:rPr>
              <w:t>общеучебных</w:t>
            </w:r>
            <w:proofErr w:type="spellEnd"/>
            <w:r w:rsidRPr="009A2095">
              <w:rPr>
                <w:rFonts w:ascii="Times New Roman" w:eastAsia="Times New Roman" w:hAnsi="Times New Roman" w:cs="Times New Roman"/>
                <w:sz w:val="24"/>
                <w:szCs w:val="24"/>
              </w:rPr>
              <w:t xml:space="preserve"> умений и навыков) при получении основного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отдельных учебных предметов, курсов</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положения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содержание учебных предметов </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2.2.2.1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Русский язык</w:t>
            </w:r>
            <w:r>
              <w:rPr>
                <w:rFonts w:ascii="Times New Roman" w:eastAsia="Times New Roman" w:hAnsi="Times New Roman" w:cs="Times New Roman"/>
                <w:sz w:val="24"/>
                <w:szCs w:val="24"/>
              </w:rPr>
              <w:t xml:space="preserve"> ПРИЛОЖЕНИЕ</w:t>
            </w:r>
            <w:r w:rsidR="009A2095">
              <w:rPr>
                <w:rFonts w:ascii="Times New Roman" w:eastAsia="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Литература </w:t>
            </w:r>
            <w:r>
              <w:rPr>
                <w:rFonts w:ascii="Times New Roman" w:eastAsia="Times New Roman" w:hAnsi="Times New Roman" w:cs="Times New Roman"/>
                <w:sz w:val="24"/>
                <w:szCs w:val="24"/>
              </w:rPr>
              <w:t xml:space="preserve">ПРИЛОЖЕНИЕ </w:t>
            </w:r>
            <w:r w:rsidR="009A2095">
              <w:rPr>
                <w:rFonts w:ascii="Times New Roman" w:eastAsia="Times New Roman" w:hAnsi="Times New Roman" w:cs="Times New Roman"/>
                <w:sz w:val="24"/>
                <w:szCs w:val="24"/>
              </w:rPr>
              <w:t>2</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Иностранный язык</w:t>
            </w:r>
            <w:r w:rsidR="009A2095">
              <w:rPr>
                <w:rFonts w:ascii="Times New Roman" w:eastAsia="Times New Roman" w:hAnsi="Times New Roman" w:cs="Times New Roman"/>
                <w:sz w:val="24"/>
                <w:szCs w:val="24"/>
              </w:rPr>
              <w:t xml:space="preserve"> ПРИЛОЖЕНИЕ 3</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Второй иностранный язык </w:t>
            </w:r>
            <w:r w:rsidR="009A2095">
              <w:rPr>
                <w:rFonts w:ascii="Times New Roman" w:eastAsia="Times New Roman" w:hAnsi="Times New Roman" w:cs="Times New Roman"/>
                <w:sz w:val="24"/>
                <w:szCs w:val="24"/>
              </w:rPr>
              <w:t>ПРИЛОЖЕНИЕ 4</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История России. Всеобщая история </w:t>
            </w:r>
            <w:r>
              <w:rPr>
                <w:rFonts w:ascii="Times New Roman" w:eastAsia="Times New Roman" w:hAnsi="Times New Roman" w:cs="Times New Roman"/>
                <w:sz w:val="24"/>
                <w:szCs w:val="24"/>
              </w:rPr>
              <w:t xml:space="preserve">ПРИЛОЖЕНИЕ </w:t>
            </w:r>
            <w:r w:rsidR="009A2095">
              <w:rPr>
                <w:rFonts w:ascii="Times New Roman" w:eastAsia="Times New Roman" w:hAnsi="Times New Roman" w:cs="Times New Roman"/>
                <w:sz w:val="24"/>
                <w:szCs w:val="24"/>
              </w:rPr>
              <w:t>5</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2.2.2.6</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Обществознание </w:t>
            </w:r>
            <w:r>
              <w:rPr>
                <w:rFonts w:ascii="Times New Roman" w:eastAsia="Times New Roman" w:hAnsi="Times New Roman" w:cs="Times New Roman"/>
                <w:sz w:val="24"/>
                <w:szCs w:val="24"/>
              </w:rPr>
              <w:t xml:space="preserve">ПРИЛОЖЕНИЕ </w:t>
            </w:r>
            <w:r w:rsidR="009A2095">
              <w:rPr>
                <w:rFonts w:ascii="Times New Roman" w:eastAsia="Times New Roman" w:hAnsi="Times New Roman" w:cs="Times New Roman"/>
                <w:sz w:val="24"/>
                <w:szCs w:val="24"/>
              </w:rPr>
              <w:t>6</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2.2.2.7</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География </w:t>
            </w:r>
            <w:r>
              <w:rPr>
                <w:rFonts w:ascii="Times New Roman" w:eastAsia="Times New Roman" w:hAnsi="Times New Roman" w:cs="Times New Roman"/>
                <w:sz w:val="24"/>
                <w:szCs w:val="24"/>
              </w:rPr>
              <w:t xml:space="preserve">ПРИЛОЖЕНИЕ </w:t>
            </w:r>
            <w:r w:rsidR="009A2095">
              <w:rPr>
                <w:rFonts w:ascii="Times New Roman" w:eastAsia="Times New Roman" w:hAnsi="Times New Roman" w:cs="Times New Roman"/>
                <w:sz w:val="24"/>
                <w:szCs w:val="24"/>
              </w:rPr>
              <w:t>7</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2.2.2.8</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Математика </w:t>
            </w:r>
            <w:r>
              <w:rPr>
                <w:rFonts w:ascii="Times New Roman" w:eastAsia="Times New Roman" w:hAnsi="Times New Roman" w:cs="Times New Roman"/>
                <w:sz w:val="24"/>
                <w:szCs w:val="24"/>
              </w:rPr>
              <w:t xml:space="preserve">ПРИЛОЖЕНИЕ </w:t>
            </w:r>
            <w:r w:rsidR="009A2095">
              <w:rPr>
                <w:rFonts w:ascii="Times New Roman" w:eastAsia="Times New Roman" w:hAnsi="Times New Roman" w:cs="Times New Roman"/>
                <w:sz w:val="24"/>
                <w:szCs w:val="24"/>
              </w:rPr>
              <w:t>8</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2.2.2.9</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ПРИЛОЖЕНИЕ </w:t>
            </w:r>
            <w:r w:rsidR="009A2095">
              <w:rPr>
                <w:rFonts w:ascii="Times New Roman" w:eastAsia="Times New Roman" w:hAnsi="Times New Roman" w:cs="Times New Roman"/>
                <w:sz w:val="24"/>
                <w:szCs w:val="24"/>
              </w:rPr>
              <w:t>9</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2.2.2.10</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ПРИЛОЖЕНИЕ 10</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 ПРИЛОЖЕНИЕ 1</w:t>
            </w:r>
            <w:r w:rsidR="009A2095">
              <w:rPr>
                <w:rFonts w:ascii="Times New Roman" w:eastAsia="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2.2.2.12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 ПРИЛОЖЕНИЕ 1</w:t>
            </w:r>
            <w:r w:rsidR="009A2095">
              <w:rPr>
                <w:rFonts w:ascii="Times New Roman" w:eastAsia="Times New Roman" w:hAnsi="Times New Roman" w:cs="Times New Roman"/>
                <w:sz w:val="24"/>
                <w:szCs w:val="24"/>
              </w:rPr>
              <w:t>2</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Изобразительное искусство ПРИЛОЖЕНИЕ 1</w:t>
            </w:r>
            <w:r w:rsidR="009A2095">
              <w:rPr>
                <w:rFonts w:ascii="Times New Roman" w:eastAsia="Times New Roman" w:hAnsi="Times New Roman" w:cs="Times New Roman"/>
                <w:sz w:val="24"/>
                <w:szCs w:val="24"/>
              </w:rPr>
              <w:t>3</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ПРИЛОЖЕНИЕ 14</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ПРИЛОЖЕНИЕ 1</w:t>
            </w:r>
            <w:r w:rsidR="009A2095">
              <w:rPr>
                <w:rFonts w:ascii="Times New Roman" w:eastAsia="Times New Roman" w:hAnsi="Times New Roman" w:cs="Times New Roman"/>
                <w:sz w:val="24"/>
                <w:szCs w:val="24"/>
              </w:rPr>
              <w:t>5</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2.2.2.16</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ПРИЛОЖЕНИЕ 1</w:t>
            </w:r>
            <w:r w:rsidR="009A2095">
              <w:rPr>
                <w:rFonts w:ascii="Times New Roman" w:eastAsia="Times New Roman" w:hAnsi="Times New Roman" w:cs="Times New Roman"/>
                <w:sz w:val="24"/>
                <w:szCs w:val="24"/>
              </w:rPr>
              <w:t>6</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2.2.2.17</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rsidP="009A209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безопасности жизнедеятельности ПРИЛОЖЕНИЕ </w:t>
            </w:r>
            <w:r w:rsidR="009A2095">
              <w:rPr>
                <w:rFonts w:ascii="Times New Roman" w:eastAsia="Times New Roman" w:hAnsi="Times New Roman" w:cs="Times New Roman"/>
                <w:sz w:val="24"/>
                <w:szCs w:val="24"/>
              </w:rPr>
              <w:t>17</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Программа воспитания и социализации обучающихся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Программа коррекционной работы</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387AB7">
        <w:tc>
          <w:tcPr>
            <w:tcW w:w="13935" w:type="dxa"/>
            <w:gridSpan w:val="3"/>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3. Организационный  раздел</w:t>
            </w: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MS Gothic" w:hAnsi="Times New Roman" w:cs="Times New Roman"/>
                <w:sz w:val="24"/>
                <w:szCs w:val="24"/>
              </w:rPr>
              <w:t xml:space="preserve">Учебный план </w:t>
            </w:r>
            <w:r w:rsidR="009A2095">
              <w:rPr>
                <w:rFonts w:ascii="Times New Roman" w:eastAsia="MS Gothic" w:hAnsi="Times New Roman" w:cs="Times New Roman"/>
                <w:sz w:val="24"/>
                <w:szCs w:val="24"/>
              </w:rPr>
              <w:t>основного</w:t>
            </w:r>
            <w:r>
              <w:rPr>
                <w:rFonts w:ascii="Times New Roman" w:eastAsia="MS Gothic" w:hAnsi="Times New Roman" w:cs="Times New Roman"/>
                <w:sz w:val="24"/>
                <w:szCs w:val="24"/>
              </w:rPr>
              <w:t xml:space="preserve">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План внеурочной деятельности</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Система условий реализации основной образовательной программы основого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3.3.1</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Кадровые условия реализации основной образовательной программы основого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3.3.2</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tabs>
                <w:tab w:val="left" w:pos="284"/>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Психолого</w:t>
            </w:r>
            <w:r>
              <w:rPr>
                <w:rFonts w:ascii="Times New Roman" w:eastAsia="Times New Roman" w:hAnsi="Times New Roman" w:cs="Times New Roman"/>
                <w:noProof/>
                <w:sz w:val="24"/>
                <w:szCs w:val="24"/>
              </w:rPr>
              <w:softHyphen/>
              <w:t>педагогические условия реализации основной образовательной   программы основого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3.3.3</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tabs>
                <w:tab w:val="left" w:pos="284"/>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Финансово-экономические условия реализации основной образовательной программы основого общего образования</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3.3.4</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tabs>
                <w:tab w:val="left" w:pos="284"/>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Материально-технические условия реализации основной образовательной программы</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3.3.5</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tabs>
                <w:tab w:val="left" w:pos="284"/>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Информационно</w:t>
            </w:r>
            <w:r>
              <w:rPr>
                <w:rFonts w:ascii="Times New Roman" w:eastAsia="Times New Roman" w:hAnsi="Times New Roman" w:cs="Times New Roman"/>
                <w:noProof/>
                <w:sz w:val="24"/>
                <w:szCs w:val="24"/>
              </w:rPr>
              <w:softHyphen/>
              <w:t>методические условия реализации основной образовательной программы</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r w:rsidR="00387AB7" w:rsidTr="009A2095">
        <w:tc>
          <w:tcPr>
            <w:tcW w:w="996" w:type="dxa"/>
            <w:tcBorders>
              <w:top w:val="single" w:sz="4" w:space="0" w:color="auto"/>
              <w:left w:val="single" w:sz="4" w:space="0" w:color="auto"/>
              <w:bottom w:val="single" w:sz="4" w:space="0" w:color="auto"/>
              <w:right w:val="single" w:sz="4" w:space="0" w:color="auto"/>
            </w:tcBorders>
            <w:hideMark/>
          </w:tcPr>
          <w:p w:rsidR="00387AB7" w:rsidRDefault="00387AB7">
            <w:pPr>
              <w:suppressAutoHyphen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3.3.6</w:t>
            </w:r>
          </w:p>
        </w:tc>
        <w:tc>
          <w:tcPr>
            <w:tcW w:w="9745" w:type="dxa"/>
            <w:tcBorders>
              <w:top w:val="single" w:sz="4" w:space="0" w:color="auto"/>
              <w:left w:val="single" w:sz="4" w:space="0" w:color="auto"/>
              <w:bottom w:val="single" w:sz="4" w:space="0" w:color="auto"/>
              <w:right w:val="single" w:sz="4" w:space="0" w:color="auto"/>
            </w:tcBorders>
            <w:hideMark/>
          </w:tcPr>
          <w:p w:rsidR="00387AB7" w:rsidRDefault="00387AB7">
            <w:pPr>
              <w:tabs>
                <w:tab w:val="left" w:pos="284"/>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Механизмы достижения целевых ориентиров в системе условий</w:t>
            </w:r>
          </w:p>
        </w:tc>
        <w:tc>
          <w:tcPr>
            <w:tcW w:w="3194" w:type="dxa"/>
            <w:tcBorders>
              <w:top w:val="single" w:sz="4" w:space="0" w:color="auto"/>
              <w:left w:val="single" w:sz="4" w:space="0" w:color="auto"/>
              <w:bottom w:val="single" w:sz="4" w:space="0" w:color="auto"/>
              <w:right w:val="single" w:sz="4" w:space="0" w:color="auto"/>
            </w:tcBorders>
          </w:tcPr>
          <w:p w:rsidR="00387AB7" w:rsidRDefault="00387AB7">
            <w:pPr>
              <w:suppressAutoHyphens/>
              <w:spacing w:after="0" w:line="240" w:lineRule="auto"/>
              <w:rPr>
                <w:rFonts w:ascii="Times New Roman" w:eastAsia="Times New Roman" w:hAnsi="Times New Roman" w:cs="Times New Roman"/>
                <w:sz w:val="26"/>
                <w:szCs w:val="26"/>
                <w:lang w:eastAsia="zh-CN"/>
              </w:rPr>
            </w:pPr>
          </w:p>
        </w:tc>
      </w:tr>
    </w:tbl>
    <w:p w:rsidR="00387AB7" w:rsidRDefault="00387AB7" w:rsidP="00387AB7">
      <w:pPr>
        <w:suppressAutoHyphens/>
        <w:spacing w:after="0" w:line="240" w:lineRule="auto"/>
        <w:rPr>
          <w:rFonts w:ascii="Times New Roman" w:eastAsia="Times New Roman" w:hAnsi="Times New Roman" w:cs="Times New Roman"/>
          <w:b/>
          <w:sz w:val="26"/>
          <w:szCs w:val="26"/>
          <w:lang w:eastAsia="zh-CN"/>
        </w:rPr>
      </w:pPr>
    </w:p>
    <w:p w:rsidR="00387AB7" w:rsidRDefault="00387AB7" w:rsidP="00387AB7">
      <w:pPr>
        <w:autoSpaceDE w:val="0"/>
        <w:autoSpaceDN w:val="0"/>
        <w:adjustRightInd w:val="0"/>
        <w:spacing w:after="0" w:line="240" w:lineRule="auto"/>
        <w:jc w:val="both"/>
        <w:rPr>
          <w:rFonts w:ascii="Times New Roman" w:eastAsia="Times New Roman" w:hAnsi="Times New Roman" w:cs="Times New Roman"/>
          <w:sz w:val="24"/>
          <w:szCs w:val="24"/>
        </w:rPr>
      </w:pPr>
    </w:p>
    <w:p w:rsidR="00387AB7" w:rsidRDefault="00387AB7" w:rsidP="00387AB7">
      <w:pPr>
        <w:rPr>
          <w:rFonts w:ascii="Calibri" w:eastAsia="Times New Roman" w:hAnsi="Calibri" w:cs="Times New Roman"/>
        </w:rPr>
      </w:pPr>
    </w:p>
    <w:p w:rsidR="00387AB7" w:rsidRDefault="00387AB7"/>
    <w:p w:rsidR="001F6FDA" w:rsidRDefault="001F6FDA">
      <w:pPr>
        <w:sectPr w:rsidR="001F6FDA" w:rsidSect="001F6FDA">
          <w:pgSz w:w="16838" w:h="11906" w:orient="landscape"/>
          <w:pgMar w:top="1702" w:right="1134" w:bottom="1701" w:left="1134" w:header="708" w:footer="708" w:gutter="0"/>
          <w:cols w:space="708"/>
          <w:docGrid w:linePitch="360"/>
        </w:sectPr>
      </w:pPr>
    </w:p>
    <w:p w:rsidR="00387AB7" w:rsidRDefault="00387AB7"/>
    <w:tbl>
      <w:tblPr>
        <w:tblStyle w:val="a3"/>
        <w:tblpPr w:leftFromText="180" w:rightFromText="180" w:vertAnchor="page" w:horzAnchor="margin" w:tblpY="1416"/>
        <w:tblW w:w="14850" w:type="dxa"/>
        <w:tblLayout w:type="fixed"/>
        <w:tblLook w:val="04A0" w:firstRow="1" w:lastRow="0" w:firstColumn="1" w:lastColumn="0" w:noHBand="0" w:noVBand="1"/>
      </w:tblPr>
      <w:tblGrid>
        <w:gridCol w:w="1844"/>
        <w:gridCol w:w="13006"/>
      </w:tblGrid>
      <w:tr w:rsidR="000C5695" w:rsidRPr="00413563" w:rsidTr="009A2095">
        <w:tc>
          <w:tcPr>
            <w:tcW w:w="14850" w:type="dxa"/>
            <w:gridSpan w:val="2"/>
          </w:tcPr>
          <w:p w:rsidR="000C5695" w:rsidRPr="00413563" w:rsidRDefault="000C5695" w:rsidP="009A2095">
            <w:pPr>
              <w:jc w:val="center"/>
              <w:rPr>
                <w:rFonts w:ascii="Times New Roman" w:hAnsi="Times New Roman" w:cs="Times New Roman"/>
                <w:b/>
                <w:sz w:val="24"/>
                <w:szCs w:val="24"/>
              </w:rPr>
            </w:pPr>
            <w:r w:rsidRPr="00413563">
              <w:rPr>
                <w:rFonts w:ascii="Times New Roman" w:hAnsi="Times New Roman" w:cs="Times New Roman"/>
                <w:b/>
                <w:sz w:val="24"/>
                <w:szCs w:val="24"/>
              </w:rPr>
              <w:lastRenderedPageBreak/>
              <w:t>Целевой раздел</w:t>
            </w:r>
          </w:p>
          <w:p w:rsidR="000C5695" w:rsidRPr="00413563" w:rsidRDefault="000C5695" w:rsidP="009A2095">
            <w:pPr>
              <w:jc w:val="center"/>
              <w:rPr>
                <w:rFonts w:ascii="Times New Roman" w:hAnsi="Times New Roman" w:cs="Times New Roman"/>
                <w:sz w:val="24"/>
                <w:szCs w:val="24"/>
              </w:rPr>
            </w:pPr>
            <w:r w:rsidRPr="00413563">
              <w:rPr>
                <w:rFonts w:ascii="Times New Roman" w:hAnsi="Times New Roman" w:cs="Times New Roman"/>
                <w:b/>
                <w:sz w:val="24"/>
                <w:szCs w:val="24"/>
              </w:rPr>
              <w:t>Пояснительная записка</w:t>
            </w:r>
          </w:p>
        </w:tc>
      </w:tr>
      <w:tr w:rsidR="006E19DF" w:rsidRPr="00413563" w:rsidTr="009A2095">
        <w:tc>
          <w:tcPr>
            <w:tcW w:w="1844" w:type="dxa"/>
          </w:tcPr>
          <w:p w:rsidR="006E19DF" w:rsidRPr="00413563" w:rsidRDefault="006E19DF" w:rsidP="009A2095">
            <w:pPr>
              <w:jc w:val="both"/>
              <w:rPr>
                <w:rFonts w:ascii="Times New Roman" w:hAnsi="Times New Roman" w:cs="Times New Roman"/>
                <w:sz w:val="24"/>
                <w:szCs w:val="24"/>
              </w:rPr>
            </w:pPr>
            <w:r w:rsidRPr="00413563">
              <w:rPr>
                <w:rFonts w:ascii="Times New Roman" w:hAnsi="Times New Roman" w:cs="Times New Roman"/>
                <w:sz w:val="24"/>
                <w:szCs w:val="24"/>
              </w:rPr>
              <w:t>Название образовательно</w:t>
            </w:r>
            <w:r w:rsidR="00FD154F" w:rsidRPr="00413563">
              <w:rPr>
                <w:rFonts w:ascii="Times New Roman" w:hAnsi="Times New Roman" w:cs="Times New Roman"/>
                <w:sz w:val="24"/>
                <w:szCs w:val="24"/>
              </w:rPr>
              <w:t>й организации</w:t>
            </w:r>
          </w:p>
        </w:tc>
        <w:tc>
          <w:tcPr>
            <w:tcW w:w="13006" w:type="dxa"/>
          </w:tcPr>
          <w:p w:rsidR="006E19DF" w:rsidRPr="00413563" w:rsidRDefault="006E19DF" w:rsidP="009A2095">
            <w:pPr>
              <w:jc w:val="both"/>
              <w:rPr>
                <w:rFonts w:ascii="Times New Roman" w:hAnsi="Times New Roman" w:cs="Times New Roman"/>
                <w:sz w:val="24"/>
                <w:szCs w:val="24"/>
              </w:rPr>
            </w:pPr>
            <w:r w:rsidRPr="00413563">
              <w:rPr>
                <w:rFonts w:ascii="Times New Roman" w:hAnsi="Times New Roman" w:cs="Times New Roman"/>
                <w:sz w:val="24"/>
                <w:szCs w:val="24"/>
              </w:rPr>
              <w:t>муниципальное об</w:t>
            </w:r>
            <w:r w:rsidR="00B160D8" w:rsidRPr="00413563">
              <w:rPr>
                <w:rFonts w:ascii="Times New Roman" w:hAnsi="Times New Roman" w:cs="Times New Roman"/>
                <w:sz w:val="24"/>
                <w:szCs w:val="24"/>
              </w:rPr>
              <w:t>щеоб</w:t>
            </w:r>
            <w:r w:rsidRPr="00413563">
              <w:rPr>
                <w:rFonts w:ascii="Times New Roman" w:hAnsi="Times New Roman" w:cs="Times New Roman"/>
                <w:sz w:val="24"/>
                <w:szCs w:val="24"/>
              </w:rPr>
              <w:t xml:space="preserve">разовательное учреждение </w:t>
            </w:r>
            <w:r w:rsidR="00B160D8" w:rsidRPr="00413563">
              <w:rPr>
                <w:rFonts w:ascii="Times New Roman" w:hAnsi="Times New Roman" w:cs="Times New Roman"/>
                <w:sz w:val="24"/>
                <w:szCs w:val="24"/>
              </w:rPr>
              <w:t>«С</w:t>
            </w:r>
            <w:r w:rsidRPr="00413563">
              <w:rPr>
                <w:rFonts w:ascii="Times New Roman" w:hAnsi="Times New Roman" w:cs="Times New Roman"/>
                <w:sz w:val="24"/>
                <w:szCs w:val="24"/>
              </w:rPr>
              <w:t>редняя школа № 72</w:t>
            </w:r>
            <w:r w:rsidR="00B160D8" w:rsidRPr="00413563">
              <w:rPr>
                <w:rFonts w:ascii="Times New Roman" w:hAnsi="Times New Roman" w:cs="Times New Roman"/>
                <w:sz w:val="24"/>
                <w:szCs w:val="24"/>
              </w:rPr>
              <w:t>»</w:t>
            </w:r>
            <w:r w:rsidR="00E641CD" w:rsidRPr="00413563">
              <w:rPr>
                <w:rFonts w:ascii="Times New Roman" w:hAnsi="Times New Roman" w:cs="Times New Roman"/>
                <w:sz w:val="24"/>
                <w:szCs w:val="24"/>
              </w:rPr>
              <w:t xml:space="preserve"> (далее Школа)</w:t>
            </w:r>
          </w:p>
        </w:tc>
      </w:tr>
      <w:tr w:rsidR="005E7A39" w:rsidRPr="00413563" w:rsidTr="009A2095">
        <w:tc>
          <w:tcPr>
            <w:tcW w:w="1844" w:type="dxa"/>
          </w:tcPr>
          <w:p w:rsidR="005E7A39" w:rsidRPr="00413563" w:rsidRDefault="005E7A39" w:rsidP="009A2095">
            <w:pPr>
              <w:jc w:val="both"/>
              <w:rPr>
                <w:rFonts w:ascii="Times New Roman" w:hAnsi="Times New Roman" w:cs="Times New Roman"/>
                <w:sz w:val="24"/>
                <w:szCs w:val="24"/>
              </w:rPr>
            </w:pPr>
            <w:r w:rsidRPr="005E7A39">
              <w:rPr>
                <w:rFonts w:ascii="Times New Roman CYR" w:eastAsia="Times New Roman" w:hAnsi="Times New Roman CYR" w:cs="Times New Roman CYR"/>
                <w:sz w:val="24"/>
                <w:szCs w:val="24"/>
                <w:highlight w:val="yellow"/>
              </w:rPr>
              <w:t xml:space="preserve">Основная образовательная программа основного общего образования </w:t>
            </w:r>
          </w:p>
        </w:tc>
        <w:tc>
          <w:tcPr>
            <w:tcW w:w="13006" w:type="dxa"/>
          </w:tcPr>
          <w:p w:rsidR="005E7A39" w:rsidRPr="005E7A39" w:rsidRDefault="005E7A39" w:rsidP="009A2095">
            <w:pPr>
              <w:pStyle w:val="a4"/>
              <w:widowControl w:val="0"/>
              <w:numPr>
                <w:ilvl w:val="0"/>
                <w:numId w:val="6"/>
              </w:numPr>
              <w:autoSpaceDE w:val="0"/>
              <w:autoSpaceDN w:val="0"/>
              <w:adjustRightInd w:val="0"/>
              <w:jc w:val="both"/>
              <w:rPr>
                <w:rFonts w:ascii="Times New Roman CYR" w:eastAsia="Times New Roman" w:hAnsi="Times New Roman CYR" w:cs="Times New Roman CYR"/>
                <w:sz w:val="24"/>
                <w:szCs w:val="24"/>
                <w:highlight w:val="yellow"/>
              </w:rPr>
            </w:pPr>
            <w:r w:rsidRPr="005E7A39">
              <w:rPr>
                <w:rFonts w:ascii="Times New Roman CYR" w:eastAsia="Times New Roman" w:hAnsi="Times New Roman CYR" w:cs="Times New Roman CYR"/>
                <w:sz w:val="24"/>
                <w:szCs w:val="24"/>
                <w:highlight w:val="yellow"/>
              </w:rPr>
              <w:t>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5E7A39" w:rsidRPr="005E7A39" w:rsidRDefault="005E7A39" w:rsidP="009A2095">
            <w:pPr>
              <w:pStyle w:val="a4"/>
              <w:widowControl w:val="0"/>
              <w:numPr>
                <w:ilvl w:val="0"/>
                <w:numId w:val="6"/>
              </w:numPr>
              <w:autoSpaceDE w:val="0"/>
              <w:autoSpaceDN w:val="0"/>
              <w:adjustRightInd w:val="0"/>
              <w:jc w:val="both"/>
              <w:rPr>
                <w:rFonts w:ascii="Times New Roman CYR" w:eastAsia="Times New Roman" w:hAnsi="Times New Roman CYR" w:cs="Times New Roman CYR"/>
                <w:sz w:val="24"/>
                <w:szCs w:val="24"/>
                <w:highlight w:val="yellow"/>
              </w:rPr>
            </w:pPr>
            <w:r w:rsidRPr="005E7A39">
              <w:rPr>
                <w:rFonts w:ascii="Times New Roman CYR" w:eastAsia="Times New Roman" w:hAnsi="Times New Roman CYR" w:cs="Times New Roman CYR"/>
                <w:sz w:val="24"/>
                <w:szCs w:val="24"/>
                <w:highlight w:val="yellow"/>
              </w:rPr>
              <w:t>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5E7A39" w:rsidRPr="005E7A39" w:rsidRDefault="005E7A39" w:rsidP="009A2095">
            <w:pPr>
              <w:widowControl w:val="0"/>
              <w:autoSpaceDE w:val="0"/>
              <w:autoSpaceDN w:val="0"/>
              <w:adjustRightInd w:val="0"/>
              <w:ind w:hanging="1"/>
              <w:jc w:val="both"/>
              <w:rPr>
                <w:rFonts w:ascii="Times New Roman CYR" w:eastAsia="Times New Roman" w:hAnsi="Times New Roman CYR" w:cs="Times New Roman CYR"/>
                <w:sz w:val="24"/>
                <w:szCs w:val="24"/>
                <w:highlight w:val="yellow"/>
              </w:rPr>
            </w:pPr>
            <w:r w:rsidRPr="005E7A39">
              <w:rPr>
                <w:rFonts w:ascii="Times New Roman CYR" w:eastAsia="Times New Roman" w:hAnsi="Times New Roman CYR" w:cs="Times New Roman CYR"/>
                <w:sz w:val="24"/>
                <w:szCs w:val="24"/>
                <w:highlight w:val="yellow"/>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5E7A39">
              <w:rPr>
                <w:rFonts w:ascii="Times New Roman CYR" w:eastAsia="Times New Roman" w:hAnsi="Times New Roman CYR" w:cs="Times New Roman CYR"/>
                <w:sz w:val="24"/>
                <w:szCs w:val="24"/>
                <w:highlight w:val="yellow"/>
              </w:rPr>
              <w:t>общеинтеллектуальное</w:t>
            </w:r>
            <w:proofErr w:type="spellEnd"/>
            <w:r w:rsidRPr="005E7A39">
              <w:rPr>
                <w:rFonts w:ascii="Times New Roman CYR" w:eastAsia="Times New Roman" w:hAnsi="Times New Roman CYR" w:cs="Times New Roman CYR"/>
                <w:sz w:val="24"/>
                <w:szCs w:val="24"/>
                <w:highlight w:val="yellow"/>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5E7A39" w:rsidRPr="005E7A39" w:rsidRDefault="005E7A39" w:rsidP="009A2095">
            <w:pPr>
              <w:widowControl w:val="0"/>
              <w:autoSpaceDE w:val="0"/>
              <w:autoSpaceDN w:val="0"/>
              <w:adjustRightInd w:val="0"/>
              <w:ind w:hanging="1"/>
              <w:jc w:val="both"/>
              <w:rPr>
                <w:rFonts w:ascii="Times New Roman CYR" w:eastAsia="Times New Roman" w:hAnsi="Times New Roman CYR" w:cs="Times New Roman CYR"/>
                <w:sz w:val="24"/>
                <w:szCs w:val="24"/>
              </w:rPr>
            </w:pPr>
            <w:bookmarkStart w:id="0" w:name="sub_3134"/>
            <w:r w:rsidRPr="005E7A39">
              <w:rPr>
                <w:rFonts w:ascii="Times New Roman CYR" w:eastAsia="Times New Roman" w:hAnsi="Times New Roman CYR" w:cs="Times New Roman CYR"/>
                <w:sz w:val="24"/>
                <w:szCs w:val="24"/>
                <w:highlight w:val="yellow"/>
              </w:rPr>
              <w:t xml:space="preserve">Формы организации </w:t>
            </w:r>
            <w:proofErr w:type="spellStart"/>
            <w:r w:rsidRPr="005E7A39">
              <w:rPr>
                <w:rFonts w:ascii="Times New Roman CYR" w:eastAsia="Times New Roman" w:hAnsi="Times New Roman CYR" w:cs="Times New Roman CYR"/>
                <w:sz w:val="24"/>
                <w:szCs w:val="24"/>
                <w:highlight w:val="yellow"/>
              </w:rPr>
              <w:t>образовательно</w:t>
            </w:r>
            <w:r>
              <w:rPr>
                <w:rFonts w:ascii="Times New Roman CYR" w:eastAsia="Times New Roman" w:hAnsi="Times New Roman CYR" w:cs="Times New Roman CYR"/>
                <w:sz w:val="24"/>
                <w:szCs w:val="24"/>
                <w:highlight w:val="yellow"/>
              </w:rPr>
              <w:t>йдеятельности</w:t>
            </w:r>
            <w:proofErr w:type="spellEnd"/>
            <w:r w:rsidRPr="005E7A39">
              <w:rPr>
                <w:rFonts w:ascii="Times New Roman CYR" w:eastAsia="Times New Roman" w:hAnsi="Times New Roman CYR" w:cs="Times New Roman CYR"/>
                <w:sz w:val="24"/>
                <w:szCs w:val="24"/>
                <w:highlight w:val="yellow"/>
              </w:rPr>
              <w:t>,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bookmarkEnd w:id="0"/>
          </w:p>
        </w:tc>
      </w:tr>
      <w:tr w:rsidR="006E19DF" w:rsidRPr="00413563" w:rsidTr="009A2095">
        <w:tc>
          <w:tcPr>
            <w:tcW w:w="1844" w:type="dxa"/>
          </w:tcPr>
          <w:p w:rsidR="006E19DF" w:rsidRPr="00413563" w:rsidRDefault="00D729F3" w:rsidP="009A2095">
            <w:pPr>
              <w:jc w:val="both"/>
              <w:rPr>
                <w:rFonts w:ascii="Times New Roman" w:hAnsi="Times New Roman" w:cs="Times New Roman"/>
                <w:sz w:val="24"/>
                <w:szCs w:val="24"/>
              </w:rPr>
            </w:pPr>
            <w:r w:rsidRPr="00413563">
              <w:rPr>
                <w:rFonts w:ascii="Times New Roman" w:hAnsi="Times New Roman" w:cs="Times New Roman"/>
                <w:sz w:val="24"/>
                <w:szCs w:val="24"/>
              </w:rPr>
              <w:t>Це</w:t>
            </w:r>
            <w:r w:rsidR="00B939E8" w:rsidRPr="00413563">
              <w:rPr>
                <w:rFonts w:ascii="Times New Roman" w:hAnsi="Times New Roman" w:cs="Times New Roman"/>
                <w:sz w:val="24"/>
                <w:szCs w:val="24"/>
              </w:rPr>
              <w:t>ли реализации основной образова</w:t>
            </w:r>
            <w:r w:rsidRPr="00413563">
              <w:rPr>
                <w:rFonts w:ascii="Times New Roman" w:hAnsi="Times New Roman" w:cs="Times New Roman"/>
                <w:sz w:val="24"/>
                <w:szCs w:val="24"/>
              </w:rPr>
              <w:t>тельной программы</w:t>
            </w:r>
          </w:p>
        </w:tc>
        <w:tc>
          <w:tcPr>
            <w:tcW w:w="13006" w:type="dxa"/>
          </w:tcPr>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1. о</w:t>
            </w:r>
            <w:r w:rsidR="00D729F3" w:rsidRPr="00413563">
              <w:rPr>
                <w:rFonts w:ascii="Times New Roman" w:hAnsi="Times New Roman" w:cs="Times New Roman"/>
                <w:sz w:val="24"/>
                <w:szCs w:val="24"/>
              </w:rPr>
              <w:t xml:space="preserve">беспечение </w:t>
            </w:r>
            <w:r w:rsidR="00EE5833" w:rsidRPr="00413563">
              <w:rPr>
                <w:rFonts w:ascii="Times New Roman" w:hAnsi="Times New Roman" w:cs="Times New Roman"/>
                <w:sz w:val="24"/>
                <w:szCs w:val="24"/>
              </w:rPr>
              <w:t xml:space="preserve">достижения выпускниками планируемых результатов: </w:t>
            </w:r>
            <w:r w:rsidR="00D729F3" w:rsidRPr="00413563">
              <w:rPr>
                <w:rFonts w:ascii="Times New Roman" w:hAnsi="Times New Roman" w:cs="Times New Roman"/>
                <w:sz w:val="24"/>
                <w:szCs w:val="24"/>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становление и развитие личности в</w:t>
            </w:r>
            <w:r w:rsidR="00AC66C2" w:rsidRPr="00413563">
              <w:rPr>
                <w:rFonts w:ascii="Times New Roman" w:hAnsi="Times New Roman" w:cs="Times New Roman"/>
                <w:sz w:val="24"/>
                <w:szCs w:val="24"/>
              </w:rPr>
              <w:t xml:space="preserve"> её индивидуальности, самобытно</w:t>
            </w:r>
            <w:r w:rsidR="00D729F3" w:rsidRPr="00413563">
              <w:rPr>
                <w:rFonts w:ascii="Times New Roman" w:hAnsi="Times New Roman" w:cs="Times New Roman"/>
                <w:sz w:val="24"/>
                <w:szCs w:val="24"/>
              </w:rPr>
              <w:t>ст</w:t>
            </w:r>
            <w:r w:rsidRPr="00413563">
              <w:rPr>
                <w:rFonts w:ascii="Times New Roman" w:hAnsi="Times New Roman" w:cs="Times New Roman"/>
                <w:sz w:val="24"/>
                <w:szCs w:val="24"/>
              </w:rPr>
              <w:t>и, уникальности, неповторимости</w:t>
            </w:r>
          </w:p>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2.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tc>
      </w:tr>
      <w:tr w:rsidR="006E19DF" w:rsidRPr="00413563" w:rsidTr="009A2095">
        <w:tc>
          <w:tcPr>
            <w:tcW w:w="1844" w:type="dxa"/>
          </w:tcPr>
          <w:p w:rsidR="006E19DF" w:rsidRPr="00413563" w:rsidRDefault="00D729F3" w:rsidP="009A2095">
            <w:pPr>
              <w:jc w:val="both"/>
              <w:rPr>
                <w:rFonts w:ascii="Times New Roman" w:hAnsi="Times New Roman" w:cs="Times New Roman"/>
                <w:sz w:val="24"/>
                <w:szCs w:val="24"/>
              </w:rPr>
            </w:pPr>
            <w:r w:rsidRPr="00413563">
              <w:rPr>
                <w:rFonts w:ascii="Times New Roman" w:hAnsi="Times New Roman" w:cs="Times New Roman"/>
                <w:sz w:val="24"/>
                <w:szCs w:val="24"/>
              </w:rPr>
              <w:t>Зада</w:t>
            </w:r>
            <w:r w:rsidR="00B939E8" w:rsidRPr="00413563">
              <w:rPr>
                <w:rFonts w:ascii="Times New Roman" w:hAnsi="Times New Roman" w:cs="Times New Roman"/>
                <w:sz w:val="24"/>
                <w:szCs w:val="24"/>
              </w:rPr>
              <w:t xml:space="preserve">чи реализации основной </w:t>
            </w:r>
            <w:r w:rsidR="00B939E8" w:rsidRPr="00413563">
              <w:rPr>
                <w:rFonts w:ascii="Times New Roman" w:hAnsi="Times New Roman" w:cs="Times New Roman"/>
                <w:sz w:val="24"/>
                <w:szCs w:val="24"/>
              </w:rPr>
              <w:lastRenderedPageBreak/>
              <w:t>образова</w:t>
            </w:r>
            <w:r w:rsidRPr="00413563">
              <w:rPr>
                <w:rFonts w:ascii="Times New Roman" w:hAnsi="Times New Roman" w:cs="Times New Roman"/>
                <w:sz w:val="24"/>
                <w:szCs w:val="24"/>
              </w:rPr>
              <w:t>тельной программы</w:t>
            </w:r>
          </w:p>
        </w:tc>
        <w:tc>
          <w:tcPr>
            <w:tcW w:w="13006" w:type="dxa"/>
          </w:tcPr>
          <w:p w:rsidR="00D729F3"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 xml:space="preserve">- </w:t>
            </w:r>
            <w:r w:rsidR="00840220" w:rsidRPr="00413563">
              <w:rPr>
                <w:rFonts w:ascii="Times New Roman" w:hAnsi="Times New Roman" w:cs="Times New Roman"/>
                <w:sz w:val="24"/>
                <w:szCs w:val="24"/>
              </w:rPr>
              <w:t>формирование основ гражданской идентичности обучающихся</w:t>
            </w:r>
            <w:r w:rsidR="00D729F3" w:rsidRPr="00413563">
              <w:rPr>
                <w:rFonts w:ascii="Times New Roman" w:hAnsi="Times New Roman" w:cs="Times New Roman"/>
                <w:sz w:val="24"/>
                <w:szCs w:val="24"/>
              </w:rPr>
              <w:t>;</w:t>
            </w:r>
          </w:p>
          <w:p w:rsidR="00D729F3"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00D729F3" w:rsidRPr="00413563">
              <w:rPr>
                <w:rFonts w:ascii="Times New Roman" w:hAnsi="Times New Roman" w:cs="Times New Roman"/>
                <w:sz w:val="24"/>
                <w:szCs w:val="24"/>
              </w:rPr>
              <w:t>обеспечение преемственности начального общего, основного общего, среднего общего</w:t>
            </w:r>
            <w:r w:rsidR="00840220" w:rsidRPr="00413563">
              <w:rPr>
                <w:rFonts w:ascii="Times New Roman" w:hAnsi="Times New Roman" w:cs="Times New Roman"/>
                <w:sz w:val="24"/>
                <w:szCs w:val="24"/>
              </w:rPr>
              <w:t xml:space="preserve">, </w:t>
            </w:r>
            <w:proofErr w:type="gramStart"/>
            <w:r w:rsidR="00840220" w:rsidRPr="00413563">
              <w:rPr>
                <w:rFonts w:ascii="Times New Roman" w:hAnsi="Times New Roman" w:cs="Times New Roman"/>
                <w:sz w:val="24"/>
                <w:szCs w:val="24"/>
              </w:rPr>
              <w:t xml:space="preserve">профессионального </w:t>
            </w:r>
            <w:r w:rsidR="00D729F3" w:rsidRPr="00413563">
              <w:rPr>
                <w:rFonts w:ascii="Times New Roman" w:hAnsi="Times New Roman" w:cs="Times New Roman"/>
                <w:sz w:val="24"/>
                <w:szCs w:val="24"/>
              </w:rPr>
              <w:t xml:space="preserve"> образования</w:t>
            </w:r>
            <w:proofErr w:type="gramEnd"/>
            <w:r w:rsidR="00D729F3" w:rsidRPr="00413563">
              <w:rPr>
                <w:rFonts w:ascii="Times New Roman" w:hAnsi="Times New Roman" w:cs="Times New Roman"/>
                <w:sz w:val="24"/>
                <w:szCs w:val="24"/>
              </w:rPr>
              <w:t>;</w:t>
            </w:r>
          </w:p>
          <w:p w:rsidR="00840220" w:rsidRPr="00413563" w:rsidRDefault="00840220"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 обеспечение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D729F3"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00D729F3" w:rsidRPr="00413563">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w:t>
            </w:r>
            <w:r w:rsidRPr="00413563">
              <w:rPr>
                <w:rFonts w:ascii="Times New Roman" w:hAnsi="Times New Roman" w:cs="Times New Roman"/>
                <w:sz w:val="24"/>
                <w:szCs w:val="24"/>
              </w:rPr>
              <w:t>го общего образования всеми обу</w:t>
            </w:r>
            <w:r w:rsidR="00D729F3" w:rsidRPr="00413563">
              <w:rPr>
                <w:rFonts w:ascii="Times New Roman" w:hAnsi="Times New Roman" w:cs="Times New Roman"/>
                <w:sz w:val="24"/>
                <w:szCs w:val="24"/>
              </w:rPr>
              <w:t>чающимися, в том числе детьми-инвалидами и детьми с ограниченными возможностями здоровья</w:t>
            </w:r>
            <w:r w:rsidR="00840220" w:rsidRPr="00413563">
              <w:rPr>
                <w:rFonts w:ascii="Times New Roman" w:hAnsi="Times New Roman" w:cs="Times New Roman"/>
                <w:sz w:val="24"/>
                <w:szCs w:val="24"/>
              </w:rPr>
              <w:t>, одаренными детьми</w:t>
            </w:r>
            <w:r w:rsidR="00D729F3" w:rsidRPr="00413563">
              <w:rPr>
                <w:rFonts w:ascii="Times New Roman" w:hAnsi="Times New Roman" w:cs="Times New Roman"/>
                <w:sz w:val="24"/>
                <w:szCs w:val="24"/>
              </w:rPr>
              <w:t>;</w:t>
            </w:r>
          </w:p>
          <w:p w:rsidR="00840220" w:rsidRPr="00413563" w:rsidRDefault="00840220" w:rsidP="009A2095">
            <w:pPr>
              <w:jc w:val="both"/>
              <w:rPr>
                <w:rFonts w:ascii="Times New Roman" w:hAnsi="Times New Roman" w:cs="Times New Roman"/>
                <w:sz w:val="24"/>
                <w:szCs w:val="24"/>
              </w:rPr>
            </w:pPr>
            <w:r w:rsidRPr="00413563">
              <w:rPr>
                <w:rFonts w:ascii="Times New Roman" w:hAnsi="Times New Roman" w:cs="Times New Roman"/>
                <w:sz w:val="24"/>
                <w:szCs w:val="24"/>
              </w:rPr>
              <w:t>- духовно-нравственного развити</w:t>
            </w:r>
            <w:r w:rsidR="0072266C" w:rsidRPr="00413563">
              <w:rPr>
                <w:rFonts w:ascii="Times New Roman" w:hAnsi="Times New Roman" w:cs="Times New Roman"/>
                <w:sz w:val="24"/>
                <w:szCs w:val="24"/>
              </w:rPr>
              <w:t>е</w:t>
            </w:r>
            <w:r w:rsidRPr="00413563">
              <w:rPr>
                <w:rFonts w:ascii="Times New Roman" w:hAnsi="Times New Roman" w:cs="Times New Roman"/>
                <w:sz w:val="24"/>
                <w:szCs w:val="24"/>
              </w:rPr>
              <w:t>, воспитани</w:t>
            </w:r>
            <w:r w:rsidR="0072266C" w:rsidRPr="00413563">
              <w:rPr>
                <w:rFonts w:ascii="Times New Roman" w:hAnsi="Times New Roman" w:cs="Times New Roman"/>
                <w:sz w:val="24"/>
                <w:szCs w:val="24"/>
              </w:rPr>
              <w:t>е</w:t>
            </w:r>
            <w:r w:rsidRPr="00413563">
              <w:rPr>
                <w:rFonts w:ascii="Times New Roman" w:hAnsi="Times New Roman" w:cs="Times New Roman"/>
                <w:sz w:val="24"/>
                <w:szCs w:val="24"/>
              </w:rPr>
              <w:t xml:space="preserve"> обучающихся и сохранени</w:t>
            </w:r>
            <w:r w:rsidR="0072266C" w:rsidRPr="00413563">
              <w:rPr>
                <w:rFonts w:ascii="Times New Roman" w:hAnsi="Times New Roman" w:cs="Times New Roman"/>
                <w:sz w:val="24"/>
                <w:szCs w:val="24"/>
              </w:rPr>
              <w:t>е</w:t>
            </w:r>
            <w:r w:rsidRPr="00413563">
              <w:rPr>
                <w:rFonts w:ascii="Times New Roman" w:hAnsi="Times New Roman" w:cs="Times New Roman"/>
                <w:sz w:val="24"/>
                <w:szCs w:val="24"/>
              </w:rPr>
              <w:t xml:space="preserve"> их здоровья;</w:t>
            </w:r>
          </w:p>
          <w:p w:rsidR="00840220" w:rsidRPr="00413563" w:rsidRDefault="00840220" w:rsidP="009A2095">
            <w:pPr>
              <w:jc w:val="both"/>
              <w:rPr>
                <w:rFonts w:ascii="Times New Roman" w:hAnsi="Times New Roman" w:cs="Times New Roman"/>
                <w:sz w:val="24"/>
                <w:szCs w:val="24"/>
              </w:rPr>
            </w:pPr>
            <w:r w:rsidRPr="00413563">
              <w:rPr>
                <w:rFonts w:ascii="Times New Roman" w:hAnsi="Times New Roman" w:cs="Times New Roman"/>
                <w:sz w:val="24"/>
                <w:szCs w:val="24"/>
              </w:rPr>
              <w:t>-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40220"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00D729F3" w:rsidRPr="00413563">
              <w:rPr>
                <w:rFonts w:ascii="Times New Roman" w:hAnsi="Times New Roman" w:cs="Times New Roman"/>
                <w:sz w:val="24"/>
                <w:szCs w:val="24"/>
              </w:rPr>
              <w:t>сохранение и укрепление физического, психологического и с</w:t>
            </w:r>
            <w:r w:rsidR="00EE5833" w:rsidRPr="00413563">
              <w:rPr>
                <w:rFonts w:ascii="Times New Roman" w:hAnsi="Times New Roman" w:cs="Times New Roman"/>
                <w:sz w:val="24"/>
                <w:szCs w:val="24"/>
              </w:rPr>
              <w:t>оциального здоровья обучающихся</w:t>
            </w:r>
            <w:r w:rsidR="00840220" w:rsidRPr="00413563">
              <w:rPr>
                <w:rFonts w:ascii="Times New Roman" w:hAnsi="Times New Roman" w:cs="Times New Roman"/>
                <w:sz w:val="24"/>
                <w:szCs w:val="24"/>
              </w:rPr>
              <w:t>;</w:t>
            </w:r>
          </w:p>
          <w:p w:rsidR="00840220" w:rsidRPr="00413563" w:rsidRDefault="00840220" w:rsidP="009A2095">
            <w:pPr>
              <w:pStyle w:val="Default"/>
              <w:rPr>
                <w:color w:val="auto"/>
              </w:rPr>
            </w:pPr>
            <w:r w:rsidRPr="00413563">
              <w:rPr>
                <w:color w:val="92D050"/>
              </w:rPr>
              <w:t xml:space="preserve">- </w:t>
            </w:r>
            <w:r w:rsidR="004530F3" w:rsidRPr="00413563">
              <w:rPr>
                <w:color w:val="auto"/>
              </w:rPr>
              <w:t>организ</w:t>
            </w:r>
            <w:r w:rsidR="0072266C" w:rsidRPr="00413563">
              <w:rPr>
                <w:color w:val="auto"/>
              </w:rPr>
              <w:t xml:space="preserve">ация </w:t>
            </w:r>
            <w:r w:rsidR="004530F3" w:rsidRPr="00413563">
              <w:rPr>
                <w:color w:val="auto"/>
              </w:rPr>
              <w:t>услови</w:t>
            </w:r>
            <w:r w:rsidR="0072266C" w:rsidRPr="00413563">
              <w:rPr>
                <w:color w:val="auto"/>
              </w:rPr>
              <w:t>й</w:t>
            </w:r>
            <w:r w:rsidR="004530F3" w:rsidRPr="00413563">
              <w:rPr>
                <w:color w:val="auto"/>
              </w:rPr>
              <w:t>, учитывающи</w:t>
            </w:r>
            <w:r w:rsidR="0072266C" w:rsidRPr="00413563">
              <w:rPr>
                <w:color w:val="auto"/>
              </w:rPr>
              <w:t>х</w:t>
            </w:r>
            <w:r w:rsidR="004530F3" w:rsidRPr="00413563">
              <w:rPr>
                <w:color w:val="auto"/>
              </w:rPr>
              <w:t xml:space="preserve"> индивидуально-личностные особенности обучающегося; </w:t>
            </w:r>
          </w:p>
          <w:p w:rsidR="00840220" w:rsidRPr="00413563" w:rsidRDefault="00840220" w:rsidP="009A2095">
            <w:pPr>
              <w:jc w:val="both"/>
              <w:rPr>
                <w:rFonts w:ascii="Times New Roman" w:hAnsi="Times New Roman" w:cs="Times New Roman"/>
                <w:sz w:val="24"/>
                <w:szCs w:val="24"/>
              </w:rPr>
            </w:pPr>
            <w:r w:rsidRPr="00413563">
              <w:rPr>
                <w:rFonts w:ascii="Times New Roman" w:hAnsi="Times New Roman" w:cs="Times New Roman"/>
                <w:sz w:val="24"/>
                <w:szCs w:val="24"/>
              </w:rPr>
              <w:t>- развитие у обучающихся готовности к предупреждению и преодолению вредных и опасных факторов жизнедеятельности</w:t>
            </w:r>
            <w:r w:rsidR="00351235" w:rsidRPr="00413563">
              <w:rPr>
                <w:rFonts w:ascii="Times New Roman" w:hAnsi="Times New Roman" w:cs="Times New Roman"/>
                <w:sz w:val="24"/>
                <w:szCs w:val="24"/>
              </w:rPr>
              <w:t>;</w:t>
            </w:r>
          </w:p>
          <w:p w:rsidR="004530F3" w:rsidRPr="00413563" w:rsidRDefault="004530F3" w:rsidP="009A2095">
            <w:pPr>
              <w:pStyle w:val="Default"/>
              <w:rPr>
                <w:color w:val="auto"/>
              </w:rPr>
            </w:pPr>
            <w:r w:rsidRPr="00413563">
              <w:rPr>
                <w:color w:val="auto"/>
              </w:rPr>
              <w:t>- организаци</w:t>
            </w:r>
            <w:r w:rsidR="005E7DDD" w:rsidRPr="00413563">
              <w:rPr>
                <w:color w:val="auto"/>
              </w:rPr>
              <w:t>я</w:t>
            </w:r>
            <w:r w:rsidRPr="00413563">
              <w:rPr>
                <w:color w:val="auto"/>
              </w:rPr>
              <w:t xml:space="preserve"> и совершенствовани</w:t>
            </w:r>
            <w:r w:rsidR="005E7DDD" w:rsidRPr="00413563">
              <w:rPr>
                <w:color w:val="auto"/>
              </w:rPr>
              <w:t>е</w:t>
            </w:r>
            <w:r w:rsidRPr="00413563">
              <w:rPr>
                <w:color w:val="auto"/>
              </w:rPr>
              <w:t xml:space="preserve"> профильного обучения</w:t>
            </w:r>
            <w:r w:rsidR="00351235" w:rsidRPr="00413563">
              <w:rPr>
                <w:color w:val="auto"/>
              </w:rPr>
              <w:t>;</w:t>
            </w:r>
          </w:p>
          <w:p w:rsidR="004530F3" w:rsidRPr="00413563" w:rsidRDefault="005D41C6" w:rsidP="009A2095">
            <w:pPr>
              <w:pStyle w:val="Default"/>
              <w:rPr>
                <w:color w:val="92D050"/>
              </w:rPr>
            </w:pPr>
            <w:r w:rsidRPr="00413563">
              <w:rPr>
                <w:color w:val="auto"/>
                <w:szCs w:val="28"/>
                <w:lang w:eastAsia="ar-SA"/>
              </w:rPr>
              <w:t>- создание основы для осознанного выбора и последующего освоения профессии</w:t>
            </w:r>
          </w:p>
        </w:tc>
      </w:tr>
      <w:tr w:rsidR="006E19DF" w:rsidRPr="00413563" w:rsidTr="009A2095">
        <w:tc>
          <w:tcPr>
            <w:tcW w:w="1844" w:type="dxa"/>
          </w:tcPr>
          <w:p w:rsidR="006E19DF" w:rsidRPr="00413563" w:rsidRDefault="00B939E8"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Принципы и подхо</w:t>
            </w:r>
            <w:r w:rsidR="00AC66C2" w:rsidRPr="00413563">
              <w:rPr>
                <w:rFonts w:ascii="Times New Roman" w:hAnsi="Times New Roman" w:cs="Times New Roman"/>
                <w:sz w:val="24"/>
                <w:szCs w:val="24"/>
              </w:rPr>
              <w:t>ды к</w:t>
            </w:r>
            <w:r w:rsidRPr="00413563">
              <w:rPr>
                <w:rFonts w:ascii="Times New Roman" w:hAnsi="Times New Roman" w:cs="Times New Roman"/>
                <w:sz w:val="24"/>
                <w:szCs w:val="24"/>
              </w:rPr>
              <w:t xml:space="preserve"> формированию основной образова</w:t>
            </w:r>
            <w:r w:rsidR="00AC66C2" w:rsidRPr="00413563">
              <w:rPr>
                <w:rFonts w:ascii="Times New Roman" w:hAnsi="Times New Roman" w:cs="Times New Roman"/>
                <w:sz w:val="24"/>
                <w:szCs w:val="24"/>
              </w:rPr>
              <w:t>тельной программы</w:t>
            </w:r>
          </w:p>
        </w:tc>
        <w:tc>
          <w:tcPr>
            <w:tcW w:w="13006" w:type="dxa"/>
          </w:tcPr>
          <w:p w:rsidR="00AC66C2"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t>Системно-</w:t>
            </w:r>
            <w:proofErr w:type="spellStart"/>
            <w:r w:rsidRPr="00413563">
              <w:rPr>
                <w:rFonts w:ascii="Times New Roman" w:hAnsi="Times New Roman" w:cs="Times New Roman"/>
                <w:sz w:val="24"/>
                <w:szCs w:val="24"/>
              </w:rPr>
              <w:t>деятельностный</w:t>
            </w:r>
            <w:proofErr w:type="spellEnd"/>
            <w:r w:rsidRPr="00413563">
              <w:rPr>
                <w:rFonts w:ascii="Times New Roman" w:hAnsi="Times New Roman" w:cs="Times New Roman"/>
                <w:sz w:val="24"/>
                <w:szCs w:val="24"/>
              </w:rPr>
              <w:t xml:space="preserve"> подход является ведущим при реализации программы и </w:t>
            </w:r>
            <w:r w:rsidR="00EE5833" w:rsidRPr="00413563">
              <w:rPr>
                <w:rFonts w:ascii="Times New Roman" w:hAnsi="Times New Roman" w:cs="Times New Roman"/>
                <w:sz w:val="24"/>
                <w:szCs w:val="24"/>
              </w:rPr>
              <w:t>обеспечивает</w:t>
            </w:r>
            <w:r w:rsidRPr="00413563">
              <w:rPr>
                <w:rFonts w:ascii="Times New Roman" w:hAnsi="Times New Roman" w:cs="Times New Roman"/>
                <w:sz w:val="24"/>
                <w:szCs w:val="24"/>
              </w:rPr>
              <w:t>:</w:t>
            </w:r>
          </w:p>
          <w:p w:rsidR="00F26EE0" w:rsidRPr="00413563" w:rsidRDefault="00EE5833"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формирование готовности к саморазвитию и непрерывному образованию;</w:t>
            </w:r>
          </w:p>
          <w:p w:rsidR="00F26EE0" w:rsidRPr="00413563" w:rsidRDefault="00F26EE0"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eastAsia="Times New Roman" w:hAnsi="Times New Roman" w:cs="Times New Roman"/>
                <w:sz w:val="24"/>
                <w:szCs w:val="24"/>
                <w:highlight w:val="yellow"/>
              </w:rPr>
              <w:t>проектирование и конструирование социальной среды развития обучающихся в системе образования;</w:t>
            </w:r>
          </w:p>
          <w:p w:rsidR="00EE5833" w:rsidRPr="00413563" w:rsidRDefault="00EE5833"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активную учебно-познавательную деятельность обучающихся;</w:t>
            </w:r>
          </w:p>
          <w:p w:rsidR="00EE5833" w:rsidRPr="00413563" w:rsidRDefault="00EE5833" w:rsidP="009A2095">
            <w:pPr>
              <w:jc w:val="both"/>
              <w:rPr>
                <w:rFonts w:ascii="Times New Roman" w:hAnsi="Times New Roman" w:cs="Times New Roman"/>
                <w:sz w:val="24"/>
                <w:szCs w:val="24"/>
              </w:rPr>
            </w:pPr>
            <w:r w:rsidRPr="00413563">
              <w:rPr>
                <w:rFonts w:ascii="Times New Roman" w:hAnsi="Times New Roman" w:cs="Times New Roman"/>
                <w:sz w:val="24"/>
                <w:szCs w:val="24"/>
                <w:highlight w:val="yellow"/>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D82BBA" w:rsidRPr="00413563" w:rsidRDefault="00EE5833" w:rsidP="009A2095">
            <w:pPr>
              <w:jc w:val="both"/>
              <w:rPr>
                <w:rFonts w:ascii="Times New Roman" w:hAnsi="Times New Roman" w:cs="Times New Roman"/>
                <w:sz w:val="24"/>
                <w:szCs w:val="24"/>
              </w:rPr>
            </w:pPr>
            <w:r w:rsidRPr="00413563">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00AC66C2" w:rsidRPr="00413563">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00AC66C2" w:rsidRPr="00413563">
              <w:rPr>
                <w:rFonts w:ascii="Times New Roman" w:hAnsi="Times New Roman" w:cs="Times New Roman"/>
                <w:sz w:val="24"/>
                <w:szCs w:val="24"/>
              </w:rPr>
              <w:t>поликонфессионального</w:t>
            </w:r>
            <w:proofErr w:type="spellEnd"/>
            <w:r w:rsidR="00AC66C2" w:rsidRPr="00413563">
              <w:rPr>
                <w:rFonts w:ascii="Times New Roman" w:hAnsi="Times New Roman" w:cs="Times New Roman"/>
                <w:sz w:val="24"/>
                <w:szCs w:val="24"/>
              </w:rPr>
              <w:t xml:space="preserve"> состава;</w:t>
            </w:r>
          </w:p>
          <w:p w:rsidR="00AC66C2" w:rsidRPr="00413563" w:rsidRDefault="00AC66C2" w:rsidP="009A2095">
            <w:pPr>
              <w:jc w:val="both"/>
              <w:rPr>
                <w:rFonts w:ascii="Times New Roman" w:hAnsi="Times New Roman" w:cs="Times New Roman"/>
                <w:sz w:val="24"/>
                <w:szCs w:val="24"/>
              </w:rPr>
            </w:pPr>
            <w:r w:rsidRPr="00413563">
              <w:rPr>
                <w:rFonts w:ascii="Times New Roman" w:hAnsi="Times New Roman" w:cs="Times New Roman"/>
                <w:sz w:val="24"/>
                <w:szCs w:val="24"/>
              </w:rPr>
              <w:t>- ориентацию на достижение цели и основного результата образова</w:t>
            </w:r>
            <w:r w:rsidR="00B939E8" w:rsidRPr="00413563">
              <w:rPr>
                <w:rFonts w:ascii="Times New Roman" w:hAnsi="Times New Roman" w:cs="Times New Roman"/>
                <w:sz w:val="24"/>
                <w:szCs w:val="24"/>
              </w:rPr>
              <w:t>ния -</w:t>
            </w:r>
            <w:r w:rsidRPr="00413563">
              <w:rPr>
                <w:rFonts w:ascii="Times New Roman" w:hAnsi="Times New Roman" w:cs="Times New Roman"/>
                <w:sz w:val="24"/>
                <w:szCs w:val="24"/>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C66C2" w:rsidRPr="00413563" w:rsidRDefault="00AC66C2" w:rsidP="009A2095">
            <w:pPr>
              <w:jc w:val="both"/>
              <w:rPr>
                <w:rFonts w:ascii="Times New Roman" w:hAnsi="Times New Roman" w:cs="Times New Roman"/>
                <w:sz w:val="24"/>
                <w:szCs w:val="24"/>
              </w:rPr>
            </w:pPr>
          </w:p>
          <w:p w:rsidR="00B160D8" w:rsidRPr="00413563" w:rsidRDefault="00B160D8" w:rsidP="009A2095">
            <w:pPr>
              <w:jc w:val="both"/>
              <w:rPr>
                <w:rFonts w:ascii="Times New Roman" w:hAnsi="Times New Roman" w:cs="Times New Roman"/>
                <w:sz w:val="24"/>
                <w:szCs w:val="24"/>
              </w:rPr>
            </w:pPr>
            <w:r w:rsidRPr="00413563">
              <w:rPr>
                <w:rFonts w:ascii="Times New Roman" w:hAnsi="Times New Roman" w:cs="Times New Roman"/>
                <w:sz w:val="24"/>
                <w:szCs w:val="24"/>
              </w:rPr>
              <w:t>Программа опирается на развивающую парадигму, представленную в виде системы психолого-педагогических принципов:</w:t>
            </w:r>
          </w:p>
          <w:p w:rsidR="00B160D8" w:rsidRPr="00413563" w:rsidRDefault="00B160D8"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w:t>
            </w:r>
            <w:r w:rsidRPr="00413563">
              <w:rPr>
                <w:rFonts w:ascii="Times New Roman" w:hAnsi="Times New Roman" w:cs="Times New Roman"/>
                <w:sz w:val="24"/>
                <w:szCs w:val="24"/>
              </w:rPr>
              <w:tab/>
            </w:r>
            <w:r w:rsidRPr="00413563">
              <w:rPr>
                <w:rFonts w:ascii="Times New Roman" w:hAnsi="Times New Roman" w:cs="Times New Roman"/>
                <w:sz w:val="24"/>
                <w:szCs w:val="24"/>
                <w:u w:val="single"/>
              </w:rPr>
              <w:t>Принцип целостности образа мира</w:t>
            </w:r>
            <w:r w:rsidRPr="00413563">
              <w:rPr>
                <w:rFonts w:ascii="Times New Roman" w:hAnsi="Times New Roman" w:cs="Times New Roman"/>
                <w:sz w:val="24"/>
                <w:szCs w:val="24"/>
              </w:rPr>
              <w:t xml:space="preserve"> связан с отбором интегрированного содержания предметных областей и </w:t>
            </w:r>
            <w:proofErr w:type="spellStart"/>
            <w:r w:rsidRPr="00413563">
              <w:rPr>
                <w:rFonts w:ascii="Times New Roman" w:hAnsi="Times New Roman" w:cs="Times New Roman"/>
                <w:sz w:val="24"/>
                <w:szCs w:val="24"/>
              </w:rPr>
              <w:t>метапредметных</w:t>
            </w:r>
            <w:proofErr w:type="spellEnd"/>
            <w:r w:rsidRPr="00413563">
              <w:rPr>
                <w:rFonts w:ascii="Times New Roman" w:hAnsi="Times New Roman" w:cs="Times New Roman"/>
                <w:sz w:val="24"/>
                <w:szCs w:val="24"/>
              </w:rPr>
              <w:t xml:space="preserve"> УУД, которые позволяют удержать и во</w:t>
            </w:r>
            <w:r w:rsidR="00C32BC8" w:rsidRPr="00413563">
              <w:rPr>
                <w:rFonts w:ascii="Times New Roman" w:hAnsi="Times New Roman" w:cs="Times New Roman"/>
                <w:sz w:val="24"/>
                <w:szCs w:val="24"/>
              </w:rPr>
              <w:t>с</w:t>
            </w:r>
            <w:r w:rsidRPr="00413563">
              <w:rPr>
                <w:rFonts w:ascii="Times New Roman" w:hAnsi="Times New Roman" w:cs="Times New Roman"/>
                <w:sz w:val="24"/>
                <w:szCs w:val="24"/>
              </w:rPr>
              <w:t xml:space="preserve">создать целостность картины мира, обеспечить осознанием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w:t>
            </w:r>
            <w:proofErr w:type="spellStart"/>
            <w:proofErr w:type="gramStart"/>
            <w:r w:rsidRPr="00413563">
              <w:rPr>
                <w:rFonts w:ascii="Times New Roman" w:hAnsi="Times New Roman" w:cs="Times New Roman"/>
                <w:sz w:val="24"/>
                <w:szCs w:val="24"/>
              </w:rPr>
              <w:t>язык.литературное</w:t>
            </w:r>
            <w:proofErr w:type="spellEnd"/>
            <w:proofErr w:type="gramEnd"/>
            <w:r w:rsidRPr="00413563">
              <w:rPr>
                <w:rFonts w:ascii="Times New Roman" w:hAnsi="Times New Roman" w:cs="Times New Roman"/>
                <w:sz w:val="24"/>
                <w:szCs w:val="24"/>
              </w:rPr>
              <w:t xml:space="preserve"> чтение, окружающий мир, математика, технология, информатика, музыка), а также формирования универсальных УУД.</w:t>
            </w:r>
          </w:p>
          <w:p w:rsidR="00BB148D" w:rsidRPr="00413563" w:rsidRDefault="00B160D8"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r>
            <w:r w:rsidRPr="00413563">
              <w:rPr>
                <w:rFonts w:ascii="Times New Roman" w:hAnsi="Times New Roman" w:cs="Times New Roman"/>
                <w:sz w:val="24"/>
                <w:szCs w:val="24"/>
                <w:u w:val="single"/>
              </w:rPr>
              <w:t>Принцип практической направленности</w:t>
            </w:r>
            <w:r w:rsidRPr="00413563">
              <w:rPr>
                <w:rFonts w:ascii="Times New Roman" w:hAnsi="Times New Roman" w:cs="Times New Roman"/>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w:t>
            </w:r>
            <w:proofErr w:type="spellStart"/>
            <w:r w:rsidRPr="00413563">
              <w:rPr>
                <w:rFonts w:ascii="Times New Roman" w:hAnsi="Times New Roman" w:cs="Times New Roman"/>
                <w:sz w:val="24"/>
                <w:szCs w:val="24"/>
              </w:rPr>
              <w:t>ведомого,организатора</w:t>
            </w:r>
            <w:proofErr w:type="spellEnd"/>
            <w:r w:rsidRPr="00413563">
              <w:rPr>
                <w:rFonts w:ascii="Times New Roman" w:hAnsi="Times New Roman" w:cs="Times New Roman"/>
                <w:sz w:val="24"/>
                <w:szCs w:val="24"/>
              </w:rPr>
              <w:t xml:space="preserve"> учебной деятельности); способностей работать самостоятельно(не в одиночестве и без контроля, а как работа по самообразованию).</w:t>
            </w:r>
          </w:p>
          <w:p w:rsidR="00B160D8" w:rsidRPr="00413563" w:rsidRDefault="00B160D8"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r>
            <w:r w:rsidRPr="00413563">
              <w:rPr>
                <w:rFonts w:ascii="Times New Roman" w:hAnsi="Times New Roman" w:cs="Times New Roman"/>
                <w:sz w:val="24"/>
                <w:szCs w:val="24"/>
                <w:u w:val="single"/>
              </w:rPr>
              <w:t>Принцип прочности и наглядности</w:t>
            </w:r>
            <w:r w:rsidRPr="00413563">
              <w:rPr>
                <w:rFonts w:ascii="Times New Roman" w:hAnsi="Times New Roman" w:cs="Times New Roman"/>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(способу решения конкретной учебной </w:t>
            </w:r>
            <w:proofErr w:type="spellStart"/>
            <w:r w:rsidRPr="00413563">
              <w:rPr>
                <w:rFonts w:ascii="Times New Roman" w:hAnsi="Times New Roman" w:cs="Times New Roman"/>
                <w:sz w:val="24"/>
                <w:szCs w:val="24"/>
              </w:rPr>
              <w:t>илипрактической</w:t>
            </w:r>
            <w:proofErr w:type="spellEnd"/>
            <w:r w:rsidRPr="00413563">
              <w:rPr>
                <w:rFonts w:ascii="Times New Roman" w:hAnsi="Times New Roman" w:cs="Times New Roman"/>
                <w:sz w:val="24"/>
                <w:szCs w:val="24"/>
              </w:rPr>
              <w:t xml:space="preserve"> задачи). Освоением реализации принципа прочности является </w:t>
            </w:r>
            <w:proofErr w:type="spellStart"/>
            <w:r w:rsidRPr="00413563">
              <w:rPr>
                <w:rFonts w:ascii="Times New Roman" w:hAnsi="Times New Roman" w:cs="Times New Roman"/>
                <w:sz w:val="24"/>
                <w:szCs w:val="24"/>
              </w:rPr>
              <w:t>разноуровневое</w:t>
            </w:r>
            <w:proofErr w:type="spellEnd"/>
            <w:r w:rsidRPr="00413563">
              <w:rPr>
                <w:rFonts w:ascii="Times New Roman" w:hAnsi="Times New Roman" w:cs="Times New Roman"/>
                <w:sz w:val="24"/>
                <w:szCs w:val="24"/>
              </w:rPr>
              <w:t xml:space="preserve"> по глубине и трудности содержание учебных заданий. </w:t>
            </w:r>
          </w:p>
          <w:p w:rsidR="00BB148D" w:rsidRPr="00413563" w:rsidRDefault="00B160D8"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r>
            <w:r w:rsidRPr="00413563">
              <w:rPr>
                <w:rFonts w:ascii="Times New Roman" w:hAnsi="Times New Roman" w:cs="Times New Roman"/>
                <w:sz w:val="24"/>
                <w:szCs w:val="24"/>
                <w:u w:val="single"/>
              </w:rPr>
              <w:t>Принцип охраны и укрепления психического и физического здоровья</w:t>
            </w:r>
            <w:r w:rsidRPr="00413563">
              <w:rPr>
                <w:rFonts w:ascii="Times New Roman" w:hAnsi="Times New Roman" w:cs="Times New Roman"/>
                <w:sz w:val="24"/>
                <w:szCs w:val="24"/>
              </w:rPr>
              <w:t xml:space="preserve"> ребенка базируется на необходимости формирования привычек к чистоте, аккуратности, соблюдению режима дня. Предполагается также создание условий для активного участия в</w:t>
            </w:r>
            <w:r w:rsidR="00BB148D" w:rsidRPr="00413563">
              <w:rPr>
                <w:rFonts w:ascii="Times New Roman" w:hAnsi="Times New Roman" w:cs="Times New Roman"/>
                <w:sz w:val="24"/>
                <w:szCs w:val="24"/>
              </w:rPr>
              <w:t xml:space="preserve"> оздоровительных мероприятиях (</w:t>
            </w:r>
            <w:r w:rsidRPr="00413563">
              <w:rPr>
                <w:rFonts w:ascii="Times New Roman" w:hAnsi="Times New Roman" w:cs="Times New Roman"/>
                <w:sz w:val="24"/>
                <w:szCs w:val="24"/>
              </w:rPr>
              <w:t>урочных и внеурочных): динамические паузы, экскурсии на природу.</w:t>
            </w:r>
          </w:p>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proofErr w:type="spellStart"/>
            <w:r w:rsidRPr="00413563">
              <w:rPr>
                <w:rFonts w:ascii="Times New Roman" w:hAnsi="Times New Roman" w:cs="Times New Roman"/>
                <w:sz w:val="24"/>
                <w:szCs w:val="24"/>
                <w:u w:val="single"/>
              </w:rPr>
              <w:t>Гуманизации</w:t>
            </w:r>
            <w:proofErr w:type="spellEnd"/>
            <w:r w:rsidRPr="00413563">
              <w:rPr>
                <w:rFonts w:ascii="Times New Roman" w:hAnsi="Times New Roman" w:cs="Times New Roman"/>
                <w:sz w:val="24"/>
                <w:szCs w:val="24"/>
                <w:u w:val="single"/>
              </w:rPr>
              <w:t>.</w:t>
            </w:r>
            <w:r w:rsidRPr="00413563">
              <w:rPr>
                <w:rFonts w:ascii="Times New Roman" w:hAnsi="Times New Roman" w:cs="Times New Roman"/>
                <w:sz w:val="24"/>
                <w:szCs w:val="24"/>
              </w:rPr>
              <w:t xml:space="preserve"> Она предполагает, что основным смыслом </w:t>
            </w:r>
            <w:proofErr w:type="spellStart"/>
            <w:r w:rsidRPr="00413563">
              <w:rPr>
                <w:rFonts w:ascii="Times New Roman" w:hAnsi="Times New Roman" w:cs="Times New Roman"/>
                <w:sz w:val="24"/>
                <w:szCs w:val="24"/>
              </w:rPr>
              <w:t>педагогическо</w:t>
            </w:r>
            <w:r w:rsidR="00C32BC8" w:rsidRPr="00413563">
              <w:rPr>
                <w:rFonts w:ascii="Times New Roman" w:hAnsi="Times New Roman" w:cs="Times New Roman"/>
                <w:sz w:val="24"/>
                <w:szCs w:val="24"/>
              </w:rPr>
              <w:t>йдеятельности</w:t>
            </w:r>
            <w:proofErr w:type="spellEnd"/>
            <w:r w:rsidRPr="00413563">
              <w:rPr>
                <w:rFonts w:ascii="Times New Roman" w:hAnsi="Times New Roman" w:cs="Times New Roman"/>
                <w:sz w:val="24"/>
                <w:szCs w:val="24"/>
              </w:rPr>
              <w:t xml:space="preserve"> становится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Мера этого развития выступает как мера качества труда учителя и школы в целом.</w:t>
            </w:r>
          </w:p>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u w:val="single"/>
              </w:rPr>
              <w:t>Демократизации</w:t>
            </w:r>
            <w:r w:rsidRPr="00413563">
              <w:rPr>
                <w:rFonts w:ascii="Times New Roman" w:hAnsi="Times New Roman" w:cs="Times New Roman"/>
                <w:sz w:val="24"/>
                <w:szCs w:val="24"/>
              </w:rPr>
              <w:t xml:space="preserve"> образования и, прежде всего на уровне обучения: выбор учеником своей траектории развития, участие в управлении всех педагогических процессов.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u w:val="single"/>
              </w:rPr>
              <w:t>Дифференциации и индивидуализации обучения</w:t>
            </w:r>
            <w:r w:rsidRPr="00413563">
              <w:rPr>
                <w:rFonts w:ascii="Times New Roman" w:hAnsi="Times New Roman" w:cs="Times New Roman"/>
                <w:sz w:val="24"/>
                <w:szCs w:val="24"/>
              </w:rPr>
              <w:t xml:space="preserve">, обеспечивающая развитие ученика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разнообразие индивидуальных образовательных траекторий и индивидуального развития </w:t>
            </w:r>
            <w:r w:rsidRPr="00413563">
              <w:rPr>
                <w:rFonts w:ascii="Times New Roman" w:hAnsi="Times New Roman" w:cs="Times New Roman"/>
                <w:sz w:val="24"/>
                <w:szCs w:val="24"/>
              </w:rPr>
              <w:lastRenderedPageBreak/>
              <w:t>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B148D"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u w:val="single"/>
              </w:rPr>
              <w:t>Развивающего характера образования,</w:t>
            </w:r>
            <w:r w:rsidRPr="00413563">
              <w:rPr>
                <w:rFonts w:ascii="Times New Roman" w:hAnsi="Times New Roman" w:cs="Times New Roman"/>
                <w:sz w:val="24"/>
                <w:szCs w:val="24"/>
              </w:rPr>
              <w:t xml:space="preserve"> реализуемый через деятельность каждого ученика в зоне его ближайшего развития,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D82BBA" w:rsidRPr="00413563" w:rsidRDefault="00BB148D"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u w:val="single"/>
              </w:rPr>
              <w:t>Непрерывности образования</w:t>
            </w:r>
            <w:r w:rsidRPr="00413563">
              <w:rPr>
                <w:rFonts w:ascii="Times New Roman" w:hAnsi="Times New Roman" w:cs="Times New Roman"/>
                <w:sz w:val="24"/>
                <w:szCs w:val="24"/>
              </w:rPr>
              <w:t>. Связь всех уровней образования в школе и подготовки учащихся к продолжению образования после ее окончания.</w:t>
            </w:r>
          </w:p>
          <w:p w:rsidR="005E7DDD" w:rsidRPr="00413563" w:rsidRDefault="005E7DDD" w:rsidP="009A2095">
            <w:pPr>
              <w:jc w:val="both"/>
              <w:rPr>
                <w:rFonts w:ascii="Times New Roman" w:hAnsi="Times New Roman" w:cs="Times New Roman"/>
                <w:color w:val="FF0000"/>
                <w:sz w:val="24"/>
                <w:szCs w:val="24"/>
              </w:rPr>
            </w:pP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413563">
              <w:rPr>
                <w:rFonts w:ascii="Times New Roman" w:hAnsi="Times New Roman" w:cs="Times New Roman"/>
                <w:sz w:val="24"/>
                <w:szCs w:val="24"/>
              </w:rPr>
              <w:t>оценки</w:t>
            </w:r>
            <w:proofErr w:type="gramEnd"/>
            <w:r w:rsidRPr="00413563">
              <w:rPr>
                <w:rFonts w:ascii="Times New Roman" w:hAnsi="Times New Roman" w:cs="Times New Roman"/>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413563">
              <w:rPr>
                <w:rFonts w:ascii="Times New Roman" w:hAnsi="Times New Roman" w:cs="Times New Roman"/>
                <w:sz w:val="24"/>
                <w:szCs w:val="24"/>
              </w:rPr>
              <w:t>временнóй</w:t>
            </w:r>
            <w:proofErr w:type="spellEnd"/>
            <w:r w:rsidRPr="00413563">
              <w:rPr>
                <w:rFonts w:ascii="Times New Roman" w:hAnsi="Times New Roman" w:cs="Times New Roman"/>
                <w:sz w:val="24"/>
                <w:szCs w:val="24"/>
              </w:rPr>
              <w:t xml:space="preserve"> перспективе;</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413563">
              <w:rPr>
                <w:rFonts w:ascii="Times New Roman" w:hAnsi="Times New Roman" w:cs="Times New Roman"/>
                <w:sz w:val="24"/>
                <w:szCs w:val="24"/>
              </w:rPr>
              <w:t>в отношениях</w:t>
            </w:r>
            <w:proofErr w:type="gramEnd"/>
            <w:r w:rsidRPr="00413563">
              <w:rPr>
                <w:rFonts w:ascii="Times New Roman" w:hAnsi="Times New Roman" w:cs="Times New Roman"/>
                <w:sz w:val="24"/>
                <w:szCs w:val="24"/>
              </w:rPr>
              <w:t xml:space="preserve"> обучающихся с учителем и сверстниками;</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Второй этап подросткового развития (14–15 лет, 8–9 классы), характеризуется:</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стремлением подростка к общению и совместной деятельности со сверстниками;</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E19DF"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r w:rsidR="00D82BBA" w:rsidRPr="00413563" w:rsidTr="009A2095">
        <w:tc>
          <w:tcPr>
            <w:tcW w:w="1844" w:type="dxa"/>
          </w:tcPr>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 xml:space="preserve">Основное общее образование </w:t>
            </w:r>
            <w:r w:rsidRPr="00413563">
              <w:rPr>
                <w:rFonts w:ascii="Times New Roman" w:hAnsi="Times New Roman" w:cs="Times New Roman"/>
                <w:sz w:val="24"/>
                <w:szCs w:val="24"/>
              </w:rPr>
              <w:lastRenderedPageBreak/>
              <w:t>может быть получено</w:t>
            </w:r>
          </w:p>
        </w:tc>
        <w:tc>
          <w:tcPr>
            <w:tcW w:w="13006" w:type="dxa"/>
          </w:tcPr>
          <w:p w:rsidR="00856094" w:rsidRPr="00413563" w:rsidRDefault="00D82BBA"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rPr>
              <w:lastRenderedPageBreak/>
              <w:t>-</w:t>
            </w:r>
            <w:r w:rsidR="00856094" w:rsidRPr="00413563">
              <w:rPr>
                <w:rFonts w:ascii="Times New Roman" w:hAnsi="Times New Roman" w:cs="Times New Roman"/>
                <w:sz w:val="24"/>
                <w:szCs w:val="24"/>
                <w:highlight w:val="yellow"/>
              </w:rPr>
              <w:t>в Школе (в очной, очно-заочной или заочной форме);</w:t>
            </w:r>
          </w:p>
          <w:p w:rsidR="00856094" w:rsidRPr="00413563" w:rsidRDefault="00856094"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highlight w:val="yellow"/>
              </w:rPr>
              <w:t>- вне Школы в форме семейного образования</w:t>
            </w:r>
          </w:p>
          <w:p w:rsidR="00D82BBA" w:rsidRPr="00413563" w:rsidRDefault="00856094"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highlight w:val="yellow"/>
              </w:rPr>
              <w:lastRenderedPageBreak/>
              <w:t xml:space="preserve">Допускается сочетание различных форм получения образования и форм </w:t>
            </w:r>
            <w:proofErr w:type="spellStart"/>
            <w:proofErr w:type="gramStart"/>
            <w:r w:rsidRPr="00413563">
              <w:rPr>
                <w:rFonts w:ascii="Times New Roman" w:hAnsi="Times New Roman" w:cs="Times New Roman"/>
                <w:sz w:val="24"/>
                <w:szCs w:val="24"/>
                <w:highlight w:val="yellow"/>
              </w:rPr>
              <w:t>обучения.</w:t>
            </w:r>
            <w:r w:rsidR="00D82BBA" w:rsidRPr="00413563">
              <w:rPr>
                <w:rFonts w:ascii="Times New Roman" w:hAnsi="Times New Roman" w:cs="Times New Roman"/>
                <w:sz w:val="24"/>
                <w:szCs w:val="24"/>
                <w:highlight w:val="yellow"/>
              </w:rPr>
              <w:t>Допускается</w:t>
            </w:r>
            <w:proofErr w:type="spellEnd"/>
            <w:proofErr w:type="gramEnd"/>
            <w:r w:rsidR="00D82BBA" w:rsidRPr="00413563">
              <w:rPr>
                <w:rFonts w:ascii="Times New Roman" w:hAnsi="Times New Roman" w:cs="Times New Roman"/>
                <w:sz w:val="24"/>
                <w:szCs w:val="24"/>
                <w:highlight w:val="yellow"/>
              </w:rPr>
              <w:t xml:space="preserve"> сочетание различных форм получения образования и форм обучения.</w:t>
            </w:r>
          </w:p>
          <w:p w:rsidR="00D82BBA" w:rsidRPr="00413563" w:rsidRDefault="00D82BBA" w:rsidP="009A2095">
            <w:pPr>
              <w:jc w:val="both"/>
              <w:rPr>
                <w:rFonts w:ascii="Times New Roman" w:hAnsi="Times New Roman" w:cs="Times New Roman"/>
                <w:sz w:val="24"/>
                <w:szCs w:val="24"/>
              </w:rPr>
            </w:pPr>
            <w:r w:rsidRPr="00413563">
              <w:rPr>
                <w:rFonts w:ascii="Times New Roman" w:hAnsi="Times New Roman" w:cs="Times New Roman"/>
                <w:sz w:val="24"/>
                <w:szCs w:val="24"/>
                <w:highlight w:val="yellow"/>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tc>
      </w:tr>
      <w:tr w:rsidR="00856094" w:rsidRPr="00413563" w:rsidTr="009A2095">
        <w:tc>
          <w:tcPr>
            <w:tcW w:w="1844" w:type="dxa"/>
          </w:tcPr>
          <w:p w:rsidR="00856094" w:rsidRPr="00413563" w:rsidRDefault="00856094" w:rsidP="009A2095">
            <w:pPr>
              <w:jc w:val="both"/>
              <w:rPr>
                <w:rFonts w:ascii="Times New Roman" w:hAnsi="Times New Roman" w:cs="Times New Roman"/>
                <w:sz w:val="24"/>
                <w:szCs w:val="24"/>
              </w:rPr>
            </w:pPr>
            <w:r w:rsidRPr="00413563">
              <w:rPr>
                <w:rFonts w:ascii="Times New Roman" w:hAnsi="Times New Roman" w:cs="Times New Roman"/>
                <w:sz w:val="24"/>
                <w:szCs w:val="24"/>
              </w:rPr>
              <w:lastRenderedPageBreak/>
              <w:t>Срок получения основного общего образования</w:t>
            </w:r>
          </w:p>
        </w:tc>
        <w:tc>
          <w:tcPr>
            <w:tcW w:w="13006" w:type="dxa"/>
          </w:tcPr>
          <w:p w:rsidR="00856094" w:rsidRPr="00413563" w:rsidRDefault="00856094" w:rsidP="009A2095">
            <w:pPr>
              <w:jc w:val="both"/>
              <w:rPr>
                <w:rFonts w:ascii="Times New Roman" w:hAnsi="Times New Roman" w:cs="Times New Roman"/>
                <w:sz w:val="24"/>
                <w:szCs w:val="24"/>
              </w:rPr>
            </w:pPr>
            <w:r w:rsidRPr="00413563">
              <w:rPr>
                <w:rFonts w:ascii="Times New Roman" w:hAnsi="Times New Roman" w:cs="Times New Roman"/>
                <w:sz w:val="24"/>
                <w:szCs w:val="24"/>
                <w:highlight w:val="yellow"/>
              </w:rPr>
              <w:t>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tc>
      </w:tr>
      <w:tr w:rsidR="005D41C6" w:rsidRPr="00413563" w:rsidTr="009A2095">
        <w:tc>
          <w:tcPr>
            <w:tcW w:w="1844" w:type="dxa"/>
          </w:tcPr>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Программа </w:t>
            </w:r>
            <w:proofErr w:type="spellStart"/>
            <w:r w:rsidRPr="00413563">
              <w:rPr>
                <w:rFonts w:ascii="Times New Roman" w:hAnsi="Times New Roman" w:cs="Times New Roman"/>
                <w:sz w:val="24"/>
                <w:szCs w:val="24"/>
              </w:rPr>
              <w:t>адресованаучастникам</w:t>
            </w:r>
            <w:proofErr w:type="spellEnd"/>
            <w:r w:rsidRPr="00413563">
              <w:rPr>
                <w:rFonts w:ascii="Times New Roman" w:hAnsi="Times New Roman" w:cs="Times New Roman"/>
                <w:sz w:val="24"/>
                <w:szCs w:val="24"/>
              </w:rPr>
              <w:t xml:space="preserve"> образовательных отношений</w:t>
            </w:r>
          </w:p>
        </w:tc>
        <w:tc>
          <w:tcPr>
            <w:tcW w:w="13006" w:type="dxa"/>
          </w:tcPr>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Обучающимся школы, их родителям (законным представителям):</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Педагогам:</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 xml:space="preserve">для углубления понимания смыслов </w:t>
            </w:r>
            <w:proofErr w:type="gramStart"/>
            <w:r w:rsidRPr="00413563">
              <w:rPr>
                <w:rFonts w:ascii="Times New Roman" w:hAnsi="Times New Roman" w:cs="Times New Roman"/>
                <w:sz w:val="24"/>
                <w:szCs w:val="24"/>
              </w:rPr>
              <w:t>образования  и</w:t>
            </w:r>
            <w:proofErr w:type="gramEnd"/>
            <w:r w:rsidRPr="00413563">
              <w:rPr>
                <w:rFonts w:ascii="Times New Roman" w:hAnsi="Times New Roman" w:cs="Times New Roman"/>
                <w:sz w:val="24"/>
                <w:szCs w:val="24"/>
              </w:rPr>
              <w:t xml:space="preserve"> в качестве ориентира в практической образовательной деятельности</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Администрации:</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регулирования взаимоотношений субъектов образовательного отношений</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Учредителю и органам управления:</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повышения объективности оценивания образовательных результатов Школы в целом</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принятия управленческих решений на основе мониторинга эффективности процесса, качества, условий и результатов образовательной деятельности в целом</w:t>
            </w:r>
          </w:p>
          <w:p w:rsidR="00546795"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Социальным партнерам:</w:t>
            </w:r>
          </w:p>
          <w:p w:rsidR="005D41C6" w:rsidRPr="00413563" w:rsidRDefault="00546795" w:rsidP="009A2095">
            <w:pPr>
              <w:jc w:val="both"/>
              <w:rPr>
                <w:rFonts w:ascii="Times New Roman" w:hAnsi="Times New Roman" w:cs="Times New Roman"/>
                <w:sz w:val="24"/>
                <w:szCs w:val="24"/>
              </w:rPr>
            </w:pPr>
            <w:r w:rsidRPr="00413563">
              <w:rPr>
                <w:rFonts w:ascii="Times New Roman" w:hAnsi="Times New Roman" w:cs="Times New Roman"/>
                <w:sz w:val="24"/>
                <w:szCs w:val="24"/>
              </w:rPr>
              <w:t>•</w:t>
            </w:r>
            <w:r w:rsidRPr="00413563">
              <w:rPr>
                <w:rFonts w:ascii="Times New Roman" w:hAnsi="Times New Roman" w:cs="Times New Roman"/>
                <w:sz w:val="24"/>
                <w:szCs w:val="24"/>
              </w:rPr>
              <w:tab/>
              <w:t>для повышения качества образовательной деятельности Школы  в целом</w:t>
            </w:r>
          </w:p>
        </w:tc>
      </w:tr>
      <w:tr w:rsidR="005D41C6" w:rsidRPr="00413563" w:rsidTr="009A2095">
        <w:tc>
          <w:tcPr>
            <w:tcW w:w="1844" w:type="dxa"/>
          </w:tcPr>
          <w:p w:rsidR="005D41C6" w:rsidRPr="00413563" w:rsidRDefault="005D41C6" w:rsidP="009A2095">
            <w:pPr>
              <w:spacing w:after="100" w:afterAutospacing="1"/>
              <w:jc w:val="both"/>
              <w:rPr>
                <w:rFonts w:ascii="Times New Roman" w:hAnsi="Times New Roman" w:cs="Times New Roman"/>
                <w:sz w:val="24"/>
                <w:szCs w:val="24"/>
                <w:lang w:eastAsia="ar-SA"/>
              </w:rPr>
            </w:pPr>
            <w:r w:rsidRPr="00413563">
              <w:rPr>
                <w:rFonts w:ascii="Times New Roman" w:hAnsi="Times New Roman" w:cs="Times New Roman"/>
                <w:sz w:val="24"/>
                <w:szCs w:val="24"/>
                <w:lang w:eastAsia="ar-SA"/>
              </w:rPr>
              <w:t xml:space="preserve">«портрет выпускника </w:t>
            </w:r>
            <w:r w:rsidRPr="00413563">
              <w:rPr>
                <w:rFonts w:ascii="Times New Roman" w:hAnsi="Times New Roman" w:cs="Times New Roman"/>
                <w:sz w:val="24"/>
                <w:szCs w:val="24"/>
                <w:lang w:eastAsia="ar-SA"/>
              </w:rPr>
              <w:lastRenderedPageBreak/>
              <w:t xml:space="preserve">основной </w:t>
            </w:r>
            <w:r w:rsidR="0019711B" w:rsidRPr="00413563">
              <w:rPr>
                <w:rFonts w:ascii="Times New Roman" w:hAnsi="Times New Roman" w:cs="Times New Roman"/>
                <w:sz w:val="24"/>
                <w:szCs w:val="24"/>
                <w:lang w:eastAsia="ar-SA"/>
              </w:rPr>
              <w:t>школы»</w:t>
            </w:r>
          </w:p>
          <w:p w:rsidR="005D41C6" w:rsidRPr="00413563" w:rsidRDefault="005D41C6" w:rsidP="009A2095">
            <w:pPr>
              <w:jc w:val="both"/>
              <w:rPr>
                <w:rFonts w:ascii="Times New Roman" w:hAnsi="Times New Roman" w:cs="Times New Roman"/>
                <w:sz w:val="24"/>
                <w:szCs w:val="24"/>
              </w:rPr>
            </w:pPr>
          </w:p>
        </w:tc>
        <w:tc>
          <w:tcPr>
            <w:tcW w:w="13006" w:type="dxa"/>
          </w:tcPr>
          <w:p w:rsidR="005D41C6" w:rsidRPr="00413563" w:rsidRDefault="005D41C6"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rPr>
              <w:lastRenderedPageBreak/>
              <w:t xml:space="preserve">- </w:t>
            </w:r>
            <w:r w:rsidRPr="00413563">
              <w:rPr>
                <w:rFonts w:ascii="Times New Roman" w:hAnsi="Times New Roman" w:cs="Times New Roman"/>
                <w:sz w:val="24"/>
                <w:szCs w:val="24"/>
                <w:highlight w:val="yellow"/>
              </w:rPr>
              <w:t>любящий свой край и свое Отечество, знающий русский и родной язык, уважающий свой народ, его культуру и духовные традиции;</w:t>
            </w:r>
          </w:p>
          <w:p w:rsidR="005D41C6" w:rsidRPr="00413563" w:rsidRDefault="005D41C6" w:rsidP="009A2095">
            <w:pPr>
              <w:jc w:val="both"/>
              <w:rPr>
                <w:rFonts w:ascii="Times New Roman" w:hAnsi="Times New Roman" w:cs="Times New Roman"/>
                <w:sz w:val="24"/>
                <w:szCs w:val="24"/>
                <w:highlight w:val="yellow"/>
              </w:rPr>
            </w:pPr>
            <w:r w:rsidRPr="00413563">
              <w:rPr>
                <w:rFonts w:ascii="Times New Roman" w:hAnsi="Times New Roman" w:cs="Times New Roman"/>
                <w:sz w:val="24"/>
                <w:szCs w:val="24"/>
                <w:highlight w:val="yellow"/>
              </w:rPr>
              <w:lastRenderedPageBreak/>
              <w:t>- осознающий и принимающий ценности человеческой жизни, семьи, гражданского общества, многонационального российского народа, человечества;</w:t>
            </w:r>
          </w:p>
          <w:p w:rsidR="005D41C6" w:rsidRPr="00413563" w:rsidRDefault="00F26EE0" w:rsidP="009A2095">
            <w:pPr>
              <w:jc w:val="both"/>
              <w:rPr>
                <w:rFonts w:ascii="Times New Roman" w:hAnsi="Times New Roman" w:cs="Times New Roman"/>
                <w:sz w:val="24"/>
                <w:szCs w:val="24"/>
              </w:rPr>
            </w:pPr>
            <w:r w:rsidRPr="00413563">
              <w:rPr>
                <w:rFonts w:ascii="Times New Roman" w:hAnsi="Times New Roman" w:cs="Times New Roman"/>
                <w:sz w:val="24"/>
                <w:szCs w:val="24"/>
                <w:highlight w:val="yellow"/>
              </w:rPr>
              <w:t>-</w:t>
            </w:r>
            <w:r w:rsidR="005D41C6" w:rsidRPr="00413563">
              <w:rPr>
                <w:rFonts w:ascii="Times New Roman" w:hAnsi="Times New Roman" w:cs="Times New Roman"/>
                <w:sz w:val="24"/>
                <w:szCs w:val="24"/>
                <w:highlight w:val="yellow"/>
              </w:rPr>
              <w:t>активно и заинтересованно познающий мир, осознающий ценность труда, науки и творчества;</w:t>
            </w:r>
          </w:p>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highlight w:val="yellow"/>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уважающий других людей, умеющий вести конструктивный диалог, достигать взаимопонимания, сотрудничать для достижения общих результатов;</w:t>
            </w:r>
          </w:p>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осознанно выполняющий правила здорового и экологически целесообразного образа жизни, безопасного для человека и окружающей его среды;</w:t>
            </w:r>
          </w:p>
          <w:p w:rsidR="005D41C6" w:rsidRPr="00413563" w:rsidRDefault="005D41C6" w:rsidP="009A2095">
            <w:pPr>
              <w:jc w:val="both"/>
              <w:rPr>
                <w:rFonts w:ascii="Times New Roman" w:hAnsi="Times New Roman" w:cs="Times New Roman"/>
                <w:sz w:val="24"/>
                <w:szCs w:val="24"/>
              </w:rPr>
            </w:pPr>
            <w:r w:rsidRPr="00413563">
              <w:rPr>
                <w:rFonts w:ascii="Times New Roman" w:hAnsi="Times New Roman" w:cs="Times New Roman"/>
                <w:sz w:val="24"/>
                <w:szCs w:val="24"/>
              </w:rPr>
              <w:t xml:space="preserve">- </w:t>
            </w:r>
            <w:r w:rsidRPr="00413563">
              <w:rPr>
                <w:rFonts w:ascii="Times New Roman" w:hAnsi="Times New Roman" w:cs="Times New Roman"/>
                <w:sz w:val="24"/>
                <w:szCs w:val="24"/>
                <w:highlight w:val="yellow"/>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9A28B8" w:rsidRPr="00413563" w:rsidRDefault="009A28B8" w:rsidP="009A2095">
            <w:pPr>
              <w:jc w:val="both"/>
              <w:rPr>
                <w:rFonts w:ascii="Times New Roman" w:hAnsi="Times New Roman" w:cs="Times New Roman"/>
                <w:sz w:val="24"/>
                <w:szCs w:val="24"/>
              </w:rPr>
            </w:pPr>
          </w:p>
        </w:tc>
      </w:tr>
    </w:tbl>
    <w:p w:rsidR="00B566F0" w:rsidRPr="00413563" w:rsidRDefault="00B566F0" w:rsidP="00EE5833">
      <w:pPr>
        <w:spacing w:after="0" w:line="240" w:lineRule="auto"/>
        <w:rPr>
          <w:rFonts w:ascii="Times New Roman" w:hAnsi="Times New Roman" w:cs="Times New Roman"/>
          <w:sz w:val="24"/>
          <w:szCs w:val="24"/>
        </w:rPr>
      </w:pPr>
    </w:p>
    <w:p w:rsidR="007C49C6" w:rsidRPr="00413563" w:rsidRDefault="007C49C6" w:rsidP="00EE5833">
      <w:pPr>
        <w:pStyle w:val="ConsPlusNormal"/>
        <w:ind w:firstLine="540"/>
        <w:jc w:val="both"/>
        <w:rPr>
          <w:rFonts w:ascii="Times New Roman" w:hAnsi="Times New Roman" w:cs="Times New Roman"/>
          <w:color w:val="FF0000"/>
          <w:sz w:val="28"/>
          <w:szCs w:val="28"/>
        </w:rPr>
      </w:pPr>
    </w:p>
    <w:p w:rsidR="005D41C6" w:rsidRPr="00413563" w:rsidRDefault="005D41C6"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9A28B8" w:rsidRPr="00413563" w:rsidRDefault="009A28B8" w:rsidP="00EE5833">
      <w:pPr>
        <w:pStyle w:val="ConsPlusNormal"/>
        <w:ind w:firstLine="540"/>
        <w:jc w:val="both"/>
        <w:rPr>
          <w:rFonts w:ascii="Times New Roman" w:hAnsi="Times New Roman" w:cs="Times New Roman"/>
          <w:color w:val="FF0000"/>
          <w:sz w:val="28"/>
          <w:szCs w:val="28"/>
        </w:rPr>
      </w:pPr>
    </w:p>
    <w:p w:rsidR="00D82BBA" w:rsidRPr="00413563" w:rsidRDefault="00D82BBA" w:rsidP="009A28B8">
      <w:pPr>
        <w:pStyle w:val="a4"/>
        <w:spacing w:after="0" w:line="240" w:lineRule="auto"/>
        <w:rPr>
          <w:rFonts w:ascii="Times New Roman" w:hAnsi="Times New Roman" w:cs="Times New Roman"/>
          <w:sz w:val="24"/>
          <w:szCs w:val="24"/>
        </w:rPr>
      </w:pPr>
    </w:p>
    <w:p w:rsidR="00863B7C" w:rsidRPr="001F6FDA" w:rsidRDefault="00863B7C" w:rsidP="001F6FDA">
      <w:pPr>
        <w:spacing w:after="0" w:line="240" w:lineRule="auto"/>
        <w:rPr>
          <w:rFonts w:ascii="Times New Roman" w:hAnsi="Times New Roman" w:cs="Times New Roman"/>
          <w:sz w:val="24"/>
          <w:szCs w:val="24"/>
        </w:rPr>
      </w:pPr>
    </w:p>
    <w:p w:rsidR="00863B7C" w:rsidRPr="00413563" w:rsidRDefault="00863B7C" w:rsidP="009A28B8">
      <w:pPr>
        <w:pStyle w:val="a4"/>
        <w:spacing w:after="0" w:line="240" w:lineRule="auto"/>
        <w:rPr>
          <w:rFonts w:ascii="Times New Roman" w:hAnsi="Times New Roman" w:cs="Times New Roman"/>
          <w:sz w:val="24"/>
          <w:szCs w:val="24"/>
        </w:rPr>
      </w:pPr>
    </w:p>
    <w:tbl>
      <w:tblPr>
        <w:tblStyle w:val="12"/>
        <w:tblW w:w="0" w:type="auto"/>
        <w:tblLook w:val="04A0" w:firstRow="1" w:lastRow="0" w:firstColumn="1" w:lastColumn="0" w:noHBand="0" w:noVBand="1"/>
      </w:tblPr>
      <w:tblGrid>
        <w:gridCol w:w="3510"/>
        <w:gridCol w:w="10915"/>
      </w:tblGrid>
      <w:tr w:rsidR="00863B7C" w:rsidRPr="00413563" w:rsidTr="005E7A39">
        <w:tc>
          <w:tcPr>
            <w:tcW w:w="14425" w:type="dxa"/>
            <w:gridSpan w:val="2"/>
          </w:tcPr>
          <w:p w:rsidR="00863B7C" w:rsidRPr="00413563" w:rsidRDefault="00863B7C" w:rsidP="00863B7C">
            <w:pPr>
              <w:jc w:val="center"/>
              <w:rPr>
                <w:b/>
                <w:sz w:val="24"/>
                <w:szCs w:val="24"/>
                <w:shd w:val="clear" w:color="auto" w:fill="FFFFFF"/>
              </w:rPr>
            </w:pPr>
            <w:r w:rsidRPr="00413563">
              <w:rPr>
                <w:b/>
                <w:sz w:val="24"/>
                <w:shd w:val="clear" w:color="auto" w:fill="FFFFFF"/>
              </w:rPr>
              <w:t xml:space="preserve">Планируемые </w:t>
            </w:r>
            <w:proofErr w:type="spellStart"/>
            <w:r w:rsidRPr="00413563">
              <w:rPr>
                <w:b/>
                <w:sz w:val="24"/>
                <w:shd w:val="clear" w:color="auto" w:fill="FFFFFF"/>
              </w:rPr>
              <w:t>результатыосвоения</w:t>
            </w:r>
            <w:proofErr w:type="spellEnd"/>
            <w:r w:rsidRPr="00413563">
              <w:rPr>
                <w:b/>
                <w:sz w:val="24"/>
                <w:shd w:val="clear" w:color="auto" w:fill="FFFFFF"/>
              </w:rPr>
              <w:t xml:space="preserve"> обучающимися </w:t>
            </w:r>
            <w:proofErr w:type="spellStart"/>
            <w:r w:rsidRPr="00413563">
              <w:rPr>
                <w:b/>
                <w:sz w:val="24"/>
                <w:shd w:val="clear" w:color="auto" w:fill="FFFFFF"/>
              </w:rPr>
              <w:t>основнойобразовательной</w:t>
            </w:r>
            <w:proofErr w:type="spellEnd"/>
            <w:r w:rsidRPr="00413563">
              <w:rPr>
                <w:b/>
                <w:sz w:val="24"/>
                <w:shd w:val="clear" w:color="auto" w:fill="FFFFFF"/>
              </w:rPr>
              <w:t xml:space="preserve"> </w:t>
            </w:r>
            <w:proofErr w:type="spellStart"/>
            <w:r w:rsidRPr="00413563">
              <w:rPr>
                <w:b/>
                <w:sz w:val="24"/>
                <w:shd w:val="clear" w:color="auto" w:fill="FFFFFF"/>
              </w:rPr>
              <w:t>программыосновного</w:t>
            </w:r>
            <w:proofErr w:type="spellEnd"/>
            <w:r w:rsidRPr="00413563">
              <w:rPr>
                <w:b/>
                <w:sz w:val="24"/>
                <w:shd w:val="clear" w:color="auto" w:fill="FFFFFF"/>
              </w:rPr>
              <w:t xml:space="preserve"> общего образования</w:t>
            </w:r>
          </w:p>
        </w:tc>
      </w:tr>
      <w:tr w:rsidR="00863B7C" w:rsidRPr="00413563" w:rsidTr="005E7A39">
        <w:tc>
          <w:tcPr>
            <w:tcW w:w="3510" w:type="dxa"/>
          </w:tcPr>
          <w:p w:rsidR="00863B7C" w:rsidRPr="00413563" w:rsidRDefault="00863B7C" w:rsidP="00863B7C">
            <w:pPr>
              <w:jc w:val="center"/>
              <w:rPr>
                <w:sz w:val="24"/>
                <w:szCs w:val="24"/>
              </w:rPr>
            </w:pPr>
            <w:r w:rsidRPr="00413563">
              <w:rPr>
                <w:sz w:val="24"/>
                <w:szCs w:val="24"/>
              </w:rPr>
              <w:t>Общие положения.</w:t>
            </w:r>
          </w:p>
        </w:tc>
        <w:tc>
          <w:tcPr>
            <w:tcW w:w="10915" w:type="dxa"/>
          </w:tcPr>
          <w:p w:rsidR="005D0B87" w:rsidRPr="005D0B87" w:rsidRDefault="005D0B87" w:rsidP="005D0B87">
            <w:pPr>
              <w:jc w:val="both"/>
              <w:rPr>
                <w:sz w:val="24"/>
                <w:szCs w:val="24"/>
                <w:highlight w:val="yellow"/>
              </w:rPr>
            </w:pPr>
            <w:r w:rsidRPr="005D0B87">
              <w:rPr>
                <w:sz w:val="24"/>
                <w:szCs w:val="24"/>
                <w:highlight w:val="yellow"/>
              </w:rPr>
              <w:t>Планируемые результаты освоения обучающимися основной образовательной программы осно</w:t>
            </w:r>
            <w:r>
              <w:rPr>
                <w:sz w:val="24"/>
                <w:szCs w:val="24"/>
                <w:highlight w:val="yellow"/>
              </w:rPr>
              <w:t xml:space="preserve">вного общего образования </w:t>
            </w:r>
          </w:p>
          <w:p w:rsidR="005D0B87" w:rsidRPr="005D0B87" w:rsidRDefault="005D0B87" w:rsidP="005D0B87">
            <w:pPr>
              <w:jc w:val="both"/>
              <w:rPr>
                <w:sz w:val="24"/>
                <w:szCs w:val="24"/>
                <w:highlight w:val="yellow"/>
              </w:rPr>
            </w:pPr>
            <w:bookmarkStart w:id="1" w:name="sub_318121"/>
            <w:r w:rsidRPr="005D0B87">
              <w:rPr>
                <w:sz w:val="24"/>
                <w:szCs w:val="24"/>
                <w:highlight w:val="yellow"/>
              </w:rPr>
              <w:t>1) обеспечива</w:t>
            </w:r>
            <w:r>
              <w:rPr>
                <w:sz w:val="24"/>
                <w:szCs w:val="24"/>
                <w:highlight w:val="yellow"/>
              </w:rPr>
              <w:t>ют</w:t>
            </w:r>
            <w:r w:rsidRPr="005D0B87">
              <w:rPr>
                <w:sz w:val="24"/>
                <w:szCs w:val="24"/>
                <w:highlight w:val="yellow"/>
              </w:rPr>
              <w:t xml:space="preserve">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D0B87" w:rsidRPr="005D0B87" w:rsidRDefault="005D0B87" w:rsidP="005D0B87">
            <w:pPr>
              <w:jc w:val="both"/>
              <w:rPr>
                <w:sz w:val="24"/>
                <w:szCs w:val="24"/>
                <w:highlight w:val="yellow"/>
              </w:rPr>
            </w:pPr>
            <w:bookmarkStart w:id="2" w:name="sub_318122"/>
            <w:bookmarkEnd w:id="1"/>
            <w:r w:rsidRPr="005D0B87">
              <w:rPr>
                <w:sz w:val="24"/>
                <w:szCs w:val="24"/>
                <w:highlight w:val="yellow"/>
              </w:rPr>
              <w:t>2) явля</w:t>
            </w:r>
            <w:r>
              <w:rPr>
                <w:sz w:val="24"/>
                <w:szCs w:val="24"/>
                <w:highlight w:val="yellow"/>
              </w:rPr>
              <w:t xml:space="preserve">ются </w:t>
            </w:r>
            <w:r w:rsidRPr="005D0B87">
              <w:rPr>
                <w:sz w:val="24"/>
                <w:szCs w:val="24"/>
                <w:highlight w:val="yellow"/>
              </w:rPr>
              <w:t xml:space="preserve">содержательной и </w:t>
            </w:r>
            <w:proofErr w:type="spellStart"/>
            <w:r w:rsidRPr="005D0B87">
              <w:rPr>
                <w:sz w:val="24"/>
                <w:szCs w:val="24"/>
                <w:highlight w:val="yellow"/>
              </w:rPr>
              <w:t>критериальной</w:t>
            </w:r>
            <w:proofErr w:type="spellEnd"/>
            <w:r w:rsidRPr="005D0B87">
              <w:rPr>
                <w:sz w:val="24"/>
                <w:szCs w:val="24"/>
                <w:highlight w:val="yellow"/>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5D0B87">
              <w:rPr>
                <w:sz w:val="24"/>
                <w:szCs w:val="24"/>
                <w:highlight w:val="yellow"/>
              </w:rPr>
              <w:t>метапредметной</w:t>
            </w:r>
            <w:proofErr w:type="spellEnd"/>
            <w:r w:rsidRPr="005D0B87">
              <w:rPr>
                <w:sz w:val="24"/>
                <w:szCs w:val="24"/>
                <w:highlight w:val="yellow"/>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5D0B87" w:rsidRPr="005D0B87" w:rsidRDefault="005D0B87" w:rsidP="005D0B87">
            <w:pPr>
              <w:jc w:val="both"/>
              <w:rPr>
                <w:sz w:val="24"/>
                <w:szCs w:val="24"/>
                <w:highlight w:val="yellow"/>
              </w:rPr>
            </w:pPr>
            <w:bookmarkStart w:id="3" w:name="sub_318124"/>
            <w:bookmarkEnd w:id="2"/>
            <w:r w:rsidRPr="005D0B87">
              <w:rPr>
                <w:sz w:val="24"/>
                <w:szCs w:val="24"/>
                <w:highlight w:val="yellow"/>
              </w:rPr>
              <w:t>Структура и содержание планируемых результатов освоения основной образовательной программы основного общего образования адекватно отража</w:t>
            </w:r>
            <w:r>
              <w:rPr>
                <w:sz w:val="24"/>
                <w:szCs w:val="24"/>
                <w:highlight w:val="yellow"/>
              </w:rPr>
              <w:t>ют</w:t>
            </w:r>
            <w:r w:rsidRPr="005D0B87">
              <w:rPr>
                <w:sz w:val="24"/>
                <w:szCs w:val="24"/>
                <w:highlight w:val="yellow"/>
              </w:rPr>
              <w:t xml:space="preserve"> требования Стандарта, </w:t>
            </w:r>
            <w:proofErr w:type="spellStart"/>
            <w:r w:rsidRPr="005D0B87">
              <w:rPr>
                <w:sz w:val="24"/>
                <w:szCs w:val="24"/>
                <w:highlight w:val="yellow"/>
              </w:rPr>
              <w:t>передава</w:t>
            </w:r>
            <w:r>
              <w:rPr>
                <w:sz w:val="24"/>
                <w:szCs w:val="24"/>
                <w:highlight w:val="yellow"/>
              </w:rPr>
              <w:t>ют</w:t>
            </w:r>
            <w:proofErr w:type="spellEnd"/>
            <w:r w:rsidRPr="005D0B87">
              <w:rPr>
                <w:sz w:val="24"/>
                <w:szCs w:val="24"/>
                <w:highlight w:val="yellow"/>
              </w:rPr>
              <w:t xml:space="preserve"> специфику образовательной деятельности, соответствовать возрастным возможностям обучающихся.</w:t>
            </w:r>
          </w:p>
          <w:p w:rsidR="005D0B87" w:rsidRPr="005D0B87" w:rsidRDefault="005D0B87" w:rsidP="005D0B87">
            <w:pPr>
              <w:jc w:val="both"/>
              <w:rPr>
                <w:sz w:val="24"/>
                <w:szCs w:val="24"/>
                <w:highlight w:val="yellow"/>
              </w:rPr>
            </w:pPr>
            <w:bookmarkStart w:id="4" w:name="sub_318125"/>
            <w:bookmarkEnd w:id="3"/>
            <w:r w:rsidRPr="005D0B87">
              <w:rPr>
                <w:sz w:val="24"/>
                <w:szCs w:val="24"/>
                <w:highlight w:val="yellow"/>
              </w:rPr>
              <w:t>Планируемые результаты освоения обучающимися основной образовательной программы основного общего образования уточня</w:t>
            </w:r>
            <w:r>
              <w:rPr>
                <w:sz w:val="24"/>
                <w:szCs w:val="24"/>
                <w:highlight w:val="yellow"/>
              </w:rPr>
              <w:t>ют</w:t>
            </w:r>
            <w:r w:rsidRPr="005D0B87">
              <w:rPr>
                <w:sz w:val="24"/>
                <w:szCs w:val="24"/>
                <w:highlight w:val="yellow"/>
              </w:rPr>
              <w:t xml:space="preserve"> и конкретизир</w:t>
            </w:r>
            <w:r>
              <w:rPr>
                <w:sz w:val="24"/>
                <w:szCs w:val="24"/>
                <w:highlight w:val="yellow"/>
              </w:rPr>
              <w:t xml:space="preserve">уют </w:t>
            </w:r>
            <w:r w:rsidRPr="005D0B87">
              <w:rPr>
                <w:sz w:val="24"/>
                <w:szCs w:val="24"/>
                <w:highlight w:val="yellow"/>
              </w:rPr>
              <w:t xml:space="preserve">общее понимание личностных, </w:t>
            </w:r>
            <w:proofErr w:type="spellStart"/>
            <w:r w:rsidRPr="005D0B87">
              <w:rPr>
                <w:sz w:val="24"/>
                <w:szCs w:val="24"/>
                <w:highlight w:val="yellow"/>
              </w:rPr>
              <w:t>метапредметных</w:t>
            </w:r>
            <w:proofErr w:type="spellEnd"/>
            <w:r w:rsidRPr="005D0B87">
              <w:rPr>
                <w:sz w:val="24"/>
                <w:szCs w:val="24"/>
                <w:highlight w:val="yellow"/>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5D0B87" w:rsidRPr="005D0B87" w:rsidRDefault="005D0B87" w:rsidP="005D0B87">
            <w:pPr>
              <w:jc w:val="both"/>
              <w:rPr>
                <w:sz w:val="24"/>
                <w:szCs w:val="24"/>
                <w:highlight w:val="yellow"/>
              </w:rPr>
            </w:pPr>
            <w:bookmarkStart w:id="5" w:name="sub_318126"/>
            <w:bookmarkEnd w:id="4"/>
            <w:r w:rsidRPr="005D0B87">
              <w:rPr>
                <w:sz w:val="24"/>
                <w:szCs w:val="24"/>
                <w:highlight w:val="yellow"/>
              </w:rPr>
              <w:t>Достижение планируемых результатов освоения обучающимися основной образовательной программы основного общего образования учитыва</w:t>
            </w:r>
            <w:r>
              <w:rPr>
                <w:sz w:val="24"/>
                <w:szCs w:val="24"/>
                <w:highlight w:val="yellow"/>
              </w:rPr>
              <w:t>ет</w:t>
            </w:r>
            <w:r w:rsidRPr="005D0B87">
              <w:rPr>
                <w:sz w:val="24"/>
                <w:szCs w:val="24"/>
                <w:highlight w:val="yellow"/>
              </w:rPr>
              <w:t>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5"/>
          <w:p w:rsidR="005D0B87" w:rsidRPr="005D0B87" w:rsidRDefault="005D0B87" w:rsidP="005D0B87">
            <w:pPr>
              <w:jc w:val="both"/>
              <w:rPr>
                <w:sz w:val="24"/>
                <w:szCs w:val="24"/>
              </w:rPr>
            </w:pPr>
            <w:r w:rsidRPr="005D0B87">
              <w:rPr>
                <w:sz w:val="24"/>
                <w:szCs w:val="24"/>
                <w:highlight w:val="yellow"/>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863B7C" w:rsidRPr="00413563" w:rsidRDefault="00863B7C" w:rsidP="00863B7C">
            <w:pPr>
              <w:jc w:val="both"/>
              <w:rPr>
                <w:sz w:val="24"/>
                <w:szCs w:val="24"/>
              </w:rPr>
            </w:pPr>
            <w:r w:rsidRPr="00413563">
              <w:rPr>
                <w:sz w:val="24"/>
                <w:szCs w:val="24"/>
              </w:rPr>
              <w:t>На уровне Школы принято 9 классов учебно-познавательных и учебно-практических задач:</w:t>
            </w:r>
          </w:p>
          <w:p w:rsidR="00863B7C" w:rsidRPr="00413563" w:rsidRDefault="00863B7C" w:rsidP="00863B7C">
            <w:pPr>
              <w:jc w:val="both"/>
              <w:rPr>
                <w:sz w:val="24"/>
                <w:szCs w:val="24"/>
              </w:rPr>
            </w:pPr>
            <w:r w:rsidRPr="00413563">
              <w:rPr>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863B7C" w:rsidRPr="00413563" w:rsidRDefault="00863B7C" w:rsidP="00863B7C">
            <w:pPr>
              <w:jc w:val="both"/>
              <w:rPr>
                <w:sz w:val="24"/>
                <w:szCs w:val="24"/>
              </w:rPr>
            </w:pPr>
            <w:r w:rsidRPr="00413563">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63B7C" w:rsidRPr="00413563" w:rsidRDefault="00863B7C" w:rsidP="00863B7C">
            <w:pPr>
              <w:jc w:val="both"/>
              <w:rPr>
                <w:sz w:val="24"/>
                <w:szCs w:val="24"/>
              </w:rPr>
            </w:pPr>
            <w:r w:rsidRPr="00413563">
              <w:rPr>
                <w:sz w:val="24"/>
                <w:szCs w:val="24"/>
              </w:rPr>
              <w:lastRenderedPageBreak/>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63B7C" w:rsidRPr="00413563" w:rsidRDefault="00863B7C" w:rsidP="00863B7C">
            <w:pPr>
              <w:jc w:val="both"/>
              <w:rPr>
                <w:sz w:val="24"/>
                <w:szCs w:val="24"/>
              </w:rPr>
            </w:pPr>
            <w:r w:rsidRPr="00413563">
              <w:rPr>
                <w:sz w:val="24"/>
                <w:szCs w:val="24"/>
              </w:rPr>
              <w:t>— выявлению и анализу существенных и устойчивых связей и отношений между объектами и процессами;</w:t>
            </w:r>
          </w:p>
          <w:p w:rsidR="00863B7C" w:rsidRPr="00413563" w:rsidRDefault="00863B7C" w:rsidP="00863B7C">
            <w:pPr>
              <w:jc w:val="both"/>
              <w:rPr>
                <w:sz w:val="24"/>
                <w:szCs w:val="24"/>
              </w:rPr>
            </w:pPr>
            <w:r w:rsidRPr="00413563">
              <w:rPr>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413563">
              <w:rPr>
                <w:sz w:val="24"/>
                <w:szCs w:val="24"/>
              </w:rPr>
              <w:t>знако</w:t>
            </w:r>
            <w:proofErr w:type="spellEnd"/>
            <w:r w:rsidRPr="00413563">
              <w:rPr>
                <w:sz w:val="24"/>
                <w:szCs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863B7C" w:rsidRPr="00413563" w:rsidRDefault="00863B7C" w:rsidP="00863B7C">
            <w:pPr>
              <w:jc w:val="both"/>
              <w:rPr>
                <w:sz w:val="24"/>
                <w:szCs w:val="24"/>
              </w:rPr>
            </w:pPr>
            <w:r w:rsidRPr="00413563">
              <w:rPr>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63B7C" w:rsidRPr="00413563" w:rsidRDefault="00863B7C" w:rsidP="00863B7C">
            <w:pPr>
              <w:jc w:val="both"/>
              <w:rPr>
                <w:sz w:val="24"/>
                <w:szCs w:val="24"/>
              </w:rPr>
            </w:pPr>
            <w:r w:rsidRPr="00413563">
              <w:rPr>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63B7C" w:rsidRPr="00413563" w:rsidRDefault="00863B7C" w:rsidP="00863B7C">
            <w:pPr>
              <w:jc w:val="both"/>
              <w:rPr>
                <w:sz w:val="24"/>
                <w:szCs w:val="24"/>
              </w:rPr>
            </w:pPr>
            <w:r w:rsidRPr="00413563">
              <w:rPr>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863B7C" w:rsidRPr="00413563" w:rsidRDefault="00863B7C" w:rsidP="00863B7C">
            <w:pPr>
              <w:jc w:val="both"/>
              <w:rPr>
                <w:sz w:val="24"/>
                <w:szCs w:val="24"/>
              </w:rPr>
            </w:pPr>
            <w:r w:rsidRPr="00413563">
              <w:rPr>
                <w:sz w:val="24"/>
                <w:szCs w:val="24"/>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413563">
              <w:rPr>
                <w:sz w:val="24"/>
                <w:szCs w:val="24"/>
              </w:rPr>
              <w:t>саморегуляции</w:t>
            </w:r>
            <w:proofErr w:type="spellEnd"/>
            <w:r w:rsidRPr="00413563">
              <w:rPr>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w:t>
            </w:r>
            <w:r w:rsidRPr="00413563">
              <w:rPr>
                <w:sz w:val="24"/>
                <w:szCs w:val="24"/>
              </w:rPr>
              <w:lastRenderedPageBreak/>
              <w:t>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63B7C" w:rsidRPr="00413563" w:rsidRDefault="00863B7C" w:rsidP="00863B7C">
            <w:pPr>
              <w:jc w:val="both"/>
              <w:rPr>
                <w:sz w:val="24"/>
                <w:szCs w:val="24"/>
              </w:rPr>
            </w:pPr>
            <w:r w:rsidRPr="00413563">
              <w:rPr>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863B7C" w:rsidRPr="00413563" w:rsidRDefault="00863B7C" w:rsidP="00863B7C">
            <w:pPr>
              <w:jc w:val="both"/>
              <w:rPr>
                <w:sz w:val="24"/>
                <w:szCs w:val="24"/>
              </w:rPr>
            </w:pPr>
            <w:r w:rsidRPr="00413563">
              <w:rPr>
                <w:sz w:val="24"/>
                <w:szCs w:val="24"/>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63B7C" w:rsidRPr="00413563" w:rsidRDefault="00863B7C" w:rsidP="00863B7C">
            <w:pPr>
              <w:jc w:val="both"/>
              <w:rPr>
                <w:sz w:val="24"/>
                <w:szCs w:val="24"/>
              </w:rPr>
            </w:pPr>
            <w:r w:rsidRPr="00413563">
              <w:rPr>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63B7C" w:rsidRPr="00413563" w:rsidRDefault="00863B7C" w:rsidP="00863B7C">
            <w:pPr>
              <w:jc w:val="both"/>
              <w:rPr>
                <w:sz w:val="24"/>
                <w:szCs w:val="24"/>
              </w:rPr>
            </w:pPr>
            <w:r w:rsidRPr="00413563">
              <w:rPr>
                <w:sz w:val="24"/>
                <w:szCs w:val="24"/>
              </w:rPr>
              <w:t xml:space="preserve">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63B7C" w:rsidRPr="00413563" w:rsidRDefault="00863B7C" w:rsidP="00863B7C">
            <w:pPr>
              <w:jc w:val="both"/>
              <w:rPr>
                <w:sz w:val="24"/>
                <w:szCs w:val="24"/>
              </w:rPr>
            </w:pPr>
            <w:r w:rsidRPr="00413563">
              <w:rPr>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863B7C" w:rsidRPr="00413563" w:rsidRDefault="00863B7C" w:rsidP="00863B7C">
            <w:pPr>
              <w:jc w:val="both"/>
              <w:rPr>
                <w:sz w:val="24"/>
                <w:szCs w:val="24"/>
              </w:rPr>
            </w:pPr>
            <w:r w:rsidRPr="00413563">
              <w:rPr>
                <w:sz w:val="24"/>
                <w:szCs w:val="24"/>
              </w:rPr>
              <w:t>•</w:t>
            </w:r>
            <w:r w:rsidRPr="00413563">
              <w:rPr>
                <w:sz w:val="24"/>
                <w:szCs w:val="24"/>
              </w:rPr>
              <w:tab/>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13563">
              <w:rPr>
                <w:sz w:val="24"/>
                <w:szCs w:val="24"/>
              </w:rPr>
              <w:lastRenderedPageBreak/>
              <w:t>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63B7C" w:rsidRPr="00413563" w:rsidRDefault="00863B7C" w:rsidP="00863B7C">
            <w:pPr>
              <w:jc w:val="both"/>
              <w:rPr>
                <w:sz w:val="24"/>
                <w:szCs w:val="24"/>
              </w:rPr>
            </w:pPr>
            <w:r w:rsidRPr="00413563">
              <w:rPr>
                <w:sz w:val="24"/>
                <w:szCs w:val="24"/>
              </w:rPr>
              <w:t>•</w:t>
            </w:r>
            <w:r w:rsidRPr="00413563">
              <w:rPr>
                <w:sz w:val="24"/>
                <w:szCs w:val="24"/>
              </w:rPr>
              <w:tab/>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w:t>
            </w:r>
            <w:proofErr w:type="gramStart"/>
            <w:r w:rsidRPr="00413563">
              <w:rPr>
                <w:sz w:val="24"/>
                <w:szCs w:val="24"/>
              </w:rPr>
              <w:t>деятельности  и</w:t>
            </w:r>
            <w:proofErr w:type="gramEnd"/>
            <w:r w:rsidRPr="00413563">
              <w:rPr>
                <w:sz w:val="24"/>
                <w:szCs w:val="24"/>
              </w:rPr>
              <w:t xml:space="preserve"> построению жизненных планов во </w:t>
            </w:r>
            <w:proofErr w:type="spellStart"/>
            <w:r w:rsidRPr="00413563">
              <w:rPr>
                <w:sz w:val="24"/>
                <w:szCs w:val="24"/>
              </w:rPr>
              <w:t>временнóй</w:t>
            </w:r>
            <w:proofErr w:type="spellEnd"/>
            <w:r w:rsidRPr="00413563">
              <w:rPr>
                <w:sz w:val="24"/>
                <w:szCs w:val="24"/>
              </w:rPr>
              <w:t xml:space="preserve"> перспективе;</w:t>
            </w:r>
          </w:p>
          <w:p w:rsidR="00863B7C" w:rsidRPr="00413563" w:rsidRDefault="00863B7C" w:rsidP="00863B7C">
            <w:pPr>
              <w:jc w:val="both"/>
              <w:rPr>
                <w:sz w:val="24"/>
                <w:szCs w:val="24"/>
              </w:rPr>
            </w:pPr>
            <w:r w:rsidRPr="00413563">
              <w:rPr>
                <w:sz w:val="24"/>
                <w:szCs w:val="24"/>
              </w:rPr>
              <w:t>•</w:t>
            </w:r>
            <w:r w:rsidRPr="00413563">
              <w:rPr>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63B7C" w:rsidRPr="00413563" w:rsidRDefault="00863B7C" w:rsidP="00863B7C">
            <w:pPr>
              <w:jc w:val="both"/>
              <w:rPr>
                <w:sz w:val="24"/>
                <w:szCs w:val="24"/>
              </w:rPr>
            </w:pPr>
            <w:r w:rsidRPr="00413563">
              <w:rPr>
                <w:sz w:val="24"/>
                <w:szCs w:val="24"/>
              </w:rPr>
              <w:t>•</w:t>
            </w:r>
            <w:r w:rsidRPr="00413563">
              <w:rPr>
                <w:sz w:val="24"/>
                <w:szCs w:val="24"/>
              </w:rPr>
              <w:tab/>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413563">
              <w:rPr>
                <w:sz w:val="24"/>
                <w:szCs w:val="24"/>
              </w:rPr>
              <w:t>в отношениях</w:t>
            </w:r>
            <w:proofErr w:type="gramEnd"/>
            <w:r w:rsidRPr="00413563">
              <w:rPr>
                <w:sz w:val="24"/>
                <w:szCs w:val="24"/>
              </w:rPr>
              <w:t xml:space="preserve"> обучающихся с учителем и сверстниками;</w:t>
            </w:r>
          </w:p>
          <w:p w:rsidR="00863B7C" w:rsidRPr="00413563" w:rsidRDefault="00863B7C" w:rsidP="00863B7C">
            <w:pPr>
              <w:jc w:val="both"/>
              <w:rPr>
                <w:sz w:val="24"/>
                <w:szCs w:val="24"/>
              </w:rPr>
            </w:pPr>
            <w:r w:rsidRPr="00413563">
              <w:rPr>
                <w:sz w:val="24"/>
                <w:szCs w:val="24"/>
              </w:rPr>
              <w:t>•</w:t>
            </w:r>
            <w:r w:rsidRPr="00413563">
              <w:rPr>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63B7C" w:rsidRPr="00413563" w:rsidRDefault="00863B7C" w:rsidP="00863B7C">
            <w:pPr>
              <w:jc w:val="both"/>
              <w:rPr>
                <w:sz w:val="24"/>
                <w:szCs w:val="24"/>
              </w:rPr>
            </w:pPr>
            <w:r w:rsidRPr="00413563">
              <w:rPr>
                <w:sz w:val="24"/>
                <w:szCs w:val="24"/>
              </w:rPr>
              <w:t>Для реализации ООП основного общего образования определяется нормативный срок – 5 лет (11-15 лет), который связан с двумя этапами возрастного развития:</w:t>
            </w:r>
          </w:p>
          <w:p w:rsidR="00863B7C" w:rsidRPr="00413563" w:rsidRDefault="00863B7C" w:rsidP="00863B7C">
            <w:pPr>
              <w:jc w:val="both"/>
              <w:rPr>
                <w:sz w:val="24"/>
                <w:szCs w:val="24"/>
              </w:rPr>
            </w:pPr>
            <w:r w:rsidRPr="00413563">
              <w:rPr>
                <w:sz w:val="24"/>
                <w:szCs w:val="24"/>
              </w:rPr>
              <w:t xml:space="preserve">– первый этап – 5-7 классы как образовательный переход от младшего школьного к подростковому возрасту, обеспечивающий плавный и постепенный, </w:t>
            </w:r>
            <w:proofErr w:type="spellStart"/>
            <w:r w:rsidRPr="00413563">
              <w:rPr>
                <w:sz w:val="24"/>
                <w:szCs w:val="24"/>
              </w:rPr>
              <w:t>бесстрессовый</w:t>
            </w:r>
            <w:proofErr w:type="spellEnd"/>
            <w:r w:rsidRPr="00413563">
              <w:rPr>
                <w:sz w:val="24"/>
                <w:szCs w:val="24"/>
              </w:rPr>
              <w:t xml:space="preserve"> переход обучающихся с одного уровня образования на другой;</w:t>
            </w:r>
          </w:p>
          <w:p w:rsidR="00863B7C" w:rsidRPr="00413563" w:rsidRDefault="00863B7C" w:rsidP="00863B7C">
            <w:pPr>
              <w:jc w:val="both"/>
              <w:rPr>
                <w:sz w:val="24"/>
                <w:szCs w:val="24"/>
              </w:rPr>
            </w:pPr>
            <w:r w:rsidRPr="00413563">
              <w:rPr>
                <w:sz w:val="24"/>
                <w:szCs w:val="24"/>
              </w:rPr>
              <w:t>– второй этап – 8-9 классы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863B7C" w:rsidRPr="00413563" w:rsidRDefault="00863B7C" w:rsidP="00863B7C">
            <w:pPr>
              <w:jc w:val="both"/>
              <w:rPr>
                <w:sz w:val="24"/>
                <w:szCs w:val="24"/>
              </w:rPr>
            </w:pPr>
            <w:r w:rsidRPr="00413563">
              <w:rPr>
                <w:sz w:val="24"/>
                <w:szCs w:val="24"/>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w:t>
            </w:r>
            <w:r w:rsidRPr="00413563">
              <w:rPr>
                <w:sz w:val="24"/>
                <w:szCs w:val="24"/>
              </w:rPr>
              <w:lastRenderedPageBreak/>
              <w:t>переориентацией подростка с правил и ограничений, связанных с моралью послушания, на нормы поведения взрослых.</w:t>
            </w:r>
          </w:p>
          <w:p w:rsidR="00863B7C" w:rsidRPr="00413563" w:rsidRDefault="00863B7C" w:rsidP="00863B7C">
            <w:pPr>
              <w:jc w:val="both"/>
              <w:rPr>
                <w:sz w:val="24"/>
                <w:szCs w:val="24"/>
              </w:rPr>
            </w:pPr>
            <w:r w:rsidRPr="00413563">
              <w:rPr>
                <w:sz w:val="24"/>
                <w:szCs w:val="24"/>
              </w:rPr>
              <w:t>Второй этап подросткового развития (14—15 лет, 8—9 классы) характеризуется:</w:t>
            </w:r>
          </w:p>
          <w:p w:rsidR="00863B7C" w:rsidRPr="00413563" w:rsidRDefault="00863B7C" w:rsidP="00863B7C">
            <w:pPr>
              <w:jc w:val="both"/>
              <w:rPr>
                <w:sz w:val="24"/>
                <w:szCs w:val="24"/>
              </w:rPr>
            </w:pPr>
            <w:r w:rsidRPr="00413563">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63B7C" w:rsidRPr="00413563" w:rsidRDefault="00863B7C" w:rsidP="00863B7C">
            <w:pPr>
              <w:jc w:val="both"/>
              <w:rPr>
                <w:sz w:val="24"/>
                <w:szCs w:val="24"/>
              </w:rPr>
            </w:pPr>
            <w:r w:rsidRPr="00413563">
              <w:rPr>
                <w:sz w:val="24"/>
                <w:szCs w:val="24"/>
              </w:rPr>
              <w:t>— стремлением подростка к общению и совместной деятельности со сверстниками;</w:t>
            </w:r>
          </w:p>
          <w:p w:rsidR="00863B7C" w:rsidRPr="00413563" w:rsidRDefault="00863B7C" w:rsidP="00863B7C">
            <w:pPr>
              <w:jc w:val="both"/>
              <w:rPr>
                <w:sz w:val="24"/>
                <w:szCs w:val="24"/>
              </w:rPr>
            </w:pPr>
            <w:r w:rsidRPr="00413563">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63B7C" w:rsidRPr="00413563" w:rsidRDefault="00863B7C" w:rsidP="00863B7C">
            <w:pPr>
              <w:jc w:val="both"/>
              <w:rPr>
                <w:sz w:val="24"/>
                <w:szCs w:val="24"/>
              </w:rPr>
            </w:pPr>
            <w:r w:rsidRPr="00413563">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863B7C" w:rsidRPr="00413563" w:rsidRDefault="00863B7C" w:rsidP="00863B7C">
            <w:pPr>
              <w:jc w:val="both"/>
              <w:rPr>
                <w:sz w:val="24"/>
                <w:szCs w:val="24"/>
              </w:rPr>
            </w:pPr>
            <w:r w:rsidRPr="00413563">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63B7C" w:rsidRPr="00413563" w:rsidRDefault="00863B7C" w:rsidP="00863B7C">
            <w:pPr>
              <w:jc w:val="both"/>
              <w:rPr>
                <w:sz w:val="24"/>
                <w:szCs w:val="24"/>
              </w:rPr>
            </w:pPr>
            <w:r w:rsidRPr="00413563">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63B7C" w:rsidRPr="00413563" w:rsidRDefault="00863B7C" w:rsidP="00863B7C">
            <w:pPr>
              <w:jc w:val="both"/>
              <w:rPr>
                <w:sz w:val="24"/>
                <w:szCs w:val="24"/>
              </w:rPr>
            </w:pPr>
            <w:r w:rsidRPr="00413563">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63B7C" w:rsidRPr="00413563" w:rsidRDefault="00863B7C" w:rsidP="00863B7C">
            <w:pPr>
              <w:jc w:val="both"/>
              <w:rPr>
                <w:sz w:val="24"/>
                <w:szCs w:val="24"/>
              </w:rPr>
            </w:pPr>
            <w:r w:rsidRPr="00413563">
              <w:rPr>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63B7C" w:rsidRPr="00413563" w:rsidRDefault="00863B7C" w:rsidP="00863B7C">
            <w:pPr>
              <w:ind w:firstLine="540"/>
              <w:jc w:val="both"/>
              <w:rPr>
                <w:sz w:val="24"/>
                <w:szCs w:val="24"/>
              </w:rPr>
            </w:pPr>
            <w:r w:rsidRPr="00413563">
              <w:rPr>
                <w:sz w:val="24"/>
                <w:szCs w:val="24"/>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413563">
              <w:rPr>
                <w:sz w:val="24"/>
                <w:szCs w:val="24"/>
              </w:rPr>
              <w:t>метапредметных</w:t>
            </w:r>
            <w:proofErr w:type="spellEnd"/>
            <w:r w:rsidRPr="00413563">
              <w:rPr>
                <w:sz w:val="24"/>
                <w:szCs w:val="24"/>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863B7C" w:rsidRPr="00413563" w:rsidRDefault="00863B7C" w:rsidP="00863B7C">
            <w:pPr>
              <w:ind w:firstLine="540"/>
              <w:jc w:val="both"/>
              <w:rPr>
                <w:sz w:val="24"/>
                <w:szCs w:val="24"/>
              </w:rPr>
            </w:pPr>
            <w:r w:rsidRPr="00413563">
              <w:rPr>
                <w:sz w:val="24"/>
                <w:szCs w:val="24"/>
              </w:rP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863B7C" w:rsidRPr="00413563" w:rsidRDefault="00863B7C" w:rsidP="00863B7C">
            <w:pPr>
              <w:ind w:firstLine="540"/>
              <w:jc w:val="both"/>
              <w:rPr>
                <w:sz w:val="24"/>
                <w:szCs w:val="24"/>
              </w:rPr>
            </w:pPr>
            <w:r w:rsidRPr="00413563">
              <w:rPr>
                <w:sz w:val="24"/>
                <w:szCs w:val="24"/>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tc>
      </w:tr>
    </w:tbl>
    <w:p w:rsidR="005D0B87" w:rsidRPr="00413563" w:rsidRDefault="005D0B87" w:rsidP="00863B7C">
      <w:pPr>
        <w:spacing w:after="0" w:line="240" w:lineRule="auto"/>
        <w:rPr>
          <w:rFonts w:ascii="Times New Roman" w:hAnsi="Times New Roman" w:cs="Times New Roman"/>
          <w:b/>
          <w:sz w:val="24"/>
          <w:szCs w:val="24"/>
        </w:rPr>
      </w:pPr>
    </w:p>
    <w:tbl>
      <w:tblPr>
        <w:tblStyle w:val="12"/>
        <w:tblW w:w="0" w:type="auto"/>
        <w:tblLook w:val="04A0" w:firstRow="1" w:lastRow="0" w:firstColumn="1" w:lastColumn="0" w:noHBand="0" w:noVBand="1"/>
      </w:tblPr>
      <w:tblGrid>
        <w:gridCol w:w="3510"/>
        <w:gridCol w:w="10915"/>
      </w:tblGrid>
      <w:tr w:rsidR="00863B7C" w:rsidRPr="00413563" w:rsidTr="005E7A39">
        <w:tc>
          <w:tcPr>
            <w:tcW w:w="3510" w:type="dxa"/>
          </w:tcPr>
          <w:p w:rsidR="00863B7C" w:rsidRPr="00413563" w:rsidRDefault="00863B7C" w:rsidP="00863B7C">
            <w:pPr>
              <w:jc w:val="center"/>
              <w:rPr>
                <w:sz w:val="24"/>
                <w:szCs w:val="24"/>
              </w:rPr>
            </w:pPr>
            <w:r w:rsidRPr="00413563">
              <w:rPr>
                <w:bCs/>
                <w:sz w:val="24"/>
                <w:szCs w:val="24"/>
              </w:rPr>
              <w:t>Стру</w:t>
            </w:r>
            <w:r w:rsidRPr="00413563">
              <w:rPr>
                <w:sz w:val="24"/>
                <w:szCs w:val="24"/>
              </w:rPr>
              <w:t>ктура планируемых результатов</w:t>
            </w:r>
          </w:p>
          <w:p w:rsidR="00863B7C" w:rsidRPr="00413563" w:rsidRDefault="00863B7C" w:rsidP="00863B7C">
            <w:pPr>
              <w:rPr>
                <w:b/>
                <w:sz w:val="24"/>
                <w:szCs w:val="24"/>
              </w:rPr>
            </w:pPr>
          </w:p>
        </w:tc>
        <w:tc>
          <w:tcPr>
            <w:tcW w:w="10915" w:type="dxa"/>
          </w:tcPr>
          <w:p w:rsidR="00863B7C" w:rsidRPr="00413563" w:rsidRDefault="00863B7C" w:rsidP="00863B7C">
            <w:pPr>
              <w:ind w:firstLine="540"/>
              <w:jc w:val="both"/>
              <w:rPr>
                <w:sz w:val="24"/>
                <w:szCs w:val="24"/>
              </w:rPr>
            </w:pPr>
            <w:r w:rsidRPr="00413563">
              <w:rPr>
                <w:sz w:val="24"/>
                <w:szCs w:val="24"/>
              </w:rPr>
              <w:t xml:space="preserve">В структуре планируемых результатов выделяется следующие группы: </w:t>
            </w:r>
          </w:p>
          <w:p w:rsidR="00863B7C" w:rsidRPr="00413563" w:rsidRDefault="00863B7C" w:rsidP="00863B7C">
            <w:pPr>
              <w:ind w:firstLine="540"/>
              <w:jc w:val="both"/>
              <w:rPr>
                <w:sz w:val="24"/>
                <w:szCs w:val="24"/>
              </w:rPr>
            </w:pPr>
            <w:r w:rsidRPr="00413563">
              <w:rPr>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proofErr w:type="gramStart"/>
            <w:r w:rsidRPr="00413563">
              <w:rPr>
                <w:sz w:val="24"/>
                <w:szCs w:val="24"/>
              </w:rPr>
              <w:t>этих  результатов</w:t>
            </w:r>
            <w:proofErr w:type="gramEnd"/>
            <w:r w:rsidRPr="00413563">
              <w:rPr>
                <w:sz w:val="24"/>
                <w:szCs w:val="24"/>
              </w:rPr>
              <w:t xml:space="preserve">.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413563">
              <w:rPr>
                <w:sz w:val="24"/>
                <w:szCs w:val="24"/>
              </w:rPr>
              <w:t>неперсонифицированной</w:t>
            </w:r>
            <w:proofErr w:type="spellEnd"/>
            <w:r w:rsidRPr="00413563">
              <w:rPr>
                <w:sz w:val="24"/>
                <w:szCs w:val="24"/>
              </w:rPr>
              <w:t xml:space="preserve"> информации.</w:t>
            </w:r>
          </w:p>
          <w:p w:rsidR="00863B7C" w:rsidRPr="00413563" w:rsidRDefault="00863B7C" w:rsidP="00863B7C">
            <w:pPr>
              <w:ind w:firstLine="540"/>
              <w:jc w:val="both"/>
              <w:rPr>
                <w:sz w:val="24"/>
                <w:szCs w:val="24"/>
              </w:rPr>
            </w:pPr>
            <w:r w:rsidRPr="00413563">
              <w:rPr>
                <w:sz w:val="24"/>
                <w:szCs w:val="24"/>
              </w:rPr>
              <w:t xml:space="preserve">  2. </w:t>
            </w:r>
            <w:proofErr w:type="spellStart"/>
            <w:r w:rsidRPr="00413563">
              <w:rPr>
                <w:sz w:val="24"/>
                <w:szCs w:val="24"/>
              </w:rPr>
              <w:t>Метапредметные</w:t>
            </w:r>
            <w:proofErr w:type="spellEnd"/>
            <w:r w:rsidRPr="00413563">
              <w:rPr>
                <w:sz w:val="24"/>
                <w:szCs w:val="24"/>
              </w:rPr>
              <w:t xml:space="preserve"> результаты освоения основной образовательной программы представлены в соответствии с подгруппами универсальных учебных </w:t>
            </w:r>
            <w:proofErr w:type="gramStart"/>
            <w:r w:rsidRPr="00413563">
              <w:rPr>
                <w:sz w:val="24"/>
                <w:szCs w:val="24"/>
              </w:rPr>
              <w:t>действий,  раскрывают</w:t>
            </w:r>
            <w:proofErr w:type="gramEnd"/>
            <w:r w:rsidRPr="00413563">
              <w:rPr>
                <w:sz w:val="24"/>
                <w:szCs w:val="24"/>
              </w:rPr>
              <w:t xml:space="preserve"> и детализируют основные направленности </w:t>
            </w:r>
            <w:proofErr w:type="spellStart"/>
            <w:r w:rsidRPr="00413563">
              <w:rPr>
                <w:sz w:val="24"/>
                <w:szCs w:val="24"/>
              </w:rPr>
              <w:t>метапредметных</w:t>
            </w:r>
            <w:proofErr w:type="spellEnd"/>
            <w:r w:rsidRPr="00413563">
              <w:rPr>
                <w:sz w:val="24"/>
                <w:szCs w:val="24"/>
              </w:rPr>
              <w:t xml:space="preserve"> результатов.</w:t>
            </w:r>
          </w:p>
          <w:p w:rsidR="00863B7C" w:rsidRPr="00413563" w:rsidRDefault="00863B7C" w:rsidP="00863B7C">
            <w:pPr>
              <w:ind w:firstLine="540"/>
              <w:jc w:val="both"/>
              <w:rPr>
                <w:sz w:val="24"/>
                <w:szCs w:val="24"/>
              </w:rPr>
            </w:pPr>
            <w:r w:rsidRPr="00413563">
              <w:rPr>
                <w:sz w:val="24"/>
                <w:szCs w:val="24"/>
              </w:rPr>
              <w:t xml:space="preserve">  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63B7C" w:rsidRPr="00413563" w:rsidRDefault="00863B7C" w:rsidP="00863B7C">
            <w:pPr>
              <w:ind w:firstLine="540"/>
              <w:jc w:val="both"/>
              <w:rPr>
                <w:sz w:val="24"/>
                <w:szCs w:val="24"/>
              </w:rPr>
            </w:pPr>
            <w:r w:rsidRPr="00413563">
              <w:rPr>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5E7A39">
              <w:rPr>
                <w:sz w:val="24"/>
                <w:szCs w:val="24"/>
              </w:rPr>
              <w:t xml:space="preserve"> «Родной язык», «Родная литература» </w:t>
            </w:r>
            <w:r w:rsidRPr="00413563">
              <w:rPr>
                <w:sz w:val="24"/>
                <w:szCs w:val="24"/>
              </w:rPr>
              <w:t xml:space="preserve">«Иностранный язык», «Иностранный язык (второй)», «История </w:t>
            </w:r>
            <w:proofErr w:type="spellStart"/>
            <w:r w:rsidRPr="00413563">
              <w:rPr>
                <w:sz w:val="24"/>
                <w:szCs w:val="24"/>
              </w:rPr>
              <w:t>России.Всеобщая</w:t>
            </w:r>
            <w:proofErr w:type="spellEnd"/>
            <w:r w:rsidRPr="00413563">
              <w:rPr>
                <w:sz w:val="24"/>
                <w:szCs w:val="24"/>
              </w:rPr>
              <w:t xml:space="preserve">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63B7C" w:rsidRPr="00413563" w:rsidRDefault="00863B7C" w:rsidP="00863B7C">
            <w:pPr>
              <w:ind w:firstLine="540"/>
              <w:jc w:val="both"/>
              <w:rPr>
                <w:sz w:val="24"/>
                <w:szCs w:val="24"/>
              </w:rPr>
            </w:pPr>
            <w:r w:rsidRPr="00413563">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tc>
      </w:tr>
      <w:tr w:rsidR="00863B7C" w:rsidRPr="00413563" w:rsidTr="005E7A39">
        <w:tc>
          <w:tcPr>
            <w:tcW w:w="3510" w:type="dxa"/>
          </w:tcPr>
          <w:p w:rsidR="00863B7C" w:rsidRPr="00413563" w:rsidRDefault="00863B7C" w:rsidP="00863B7C">
            <w:pPr>
              <w:rPr>
                <w:b/>
                <w:sz w:val="24"/>
                <w:szCs w:val="24"/>
              </w:rPr>
            </w:pPr>
            <w:r w:rsidRPr="00413563">
              <w:rPr>
                <w:sz w:val="24"/>
                <w:szCs w:val="24"/>
              </w:rPr>
              <w:t>Планируемые результаты, отнесенные к блоку «Выпускник научится»</w:t>
            </w:r>
          </w:p>
        </w:tc>
        <w:tc>
          <w:tcPr>
            <w:tcW w:w="10915" w:type="dxa"/>
          </w:tcPr>
          <w:p w:rsidR="00863B7C" w:rsidRPr="00413563" w:rsidRDefault="00863B7C" w:rsidP="00863B7C">
            <w:pPr>
              <w:ind w:firstLine="540"/>
              <w:jc w:val="both"/>
              <w:rPr>
                <w:sz w:val="24"/>
                <w:szCs w:val="24"/>
              </w:rPr>
            </w:pPr>
            <w:r w:rsidRPr="00413563">
              <w:rPr>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w:t>
            </w:r>
            <w:r w:rsidRPr="00413563">
              <w:rPr>
                <w:sz w:val="24"/>
                <w:szCs w:val="24"/>
              </w:rPr>
              <w:lastRenderedPageBreak/>
              <w:t>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63B7C" w:rsidRPr="00413563" w:rsidRDefault="00863B7C" w:rsidP="00863B7C">
            <w:pPr>
              <w:ind w:firstLine="540"/>
              <w:jc w:val="both"/>
              <w:rPr>
                <w:sz w:val="24"/>
                <w:szCs w:val="24"/>
              </w:rPr>
            </w:pPr>
            <w:r w:rsidRPr="00413563">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tc>
      </w:tr>
      <w:tr w:rsidR="00863B7C" w:rsidRPr="00413563" w:rsidTr="005E7A39">
        <w:tc>
          <w:tcPr>
            <w:tcW w:w="3510" w:type="dxa"/>
          </w:tcPr>
          <w:p w:rsidR="00863B7C" w:rsidRPr="00413563" w:rsidRDefault="00863B7C" w:rsidP="00863B7C">
            <w:pPr>
              <w:rPr>
                <w:b/>
                <w:sz w:val="24"/>
                <w:szCs w:val="24"/>
              </w:rPr>
            </w:pPr>
            <w:r w:rsidRPr="00413563">
              <w:rPr>
                <w:sz w:val="24"/>
                <w:szCs w:val="24"/>
              </w:rPr>
              <w:lastRenderedPageBreak/>
              <w:t>Планируемые результаты, отнесенные к блоку «</w:t>
            </w:r>
            <w:r w:rsidRPr="00413563">
              <w:rPr>
                <w:i/>
                <w:sz w:val="24"/>
                <w:szCs w:val="24"/>
              </w:rPr>
              <w:t>Выпускник получит возможность научиться</w:t>
            </w:r>
            <w:r w:rsidRPr="00413563">
              <w:rPr>
                <w:sz w:val="24"/>
                <w:szCs w:val="24"/>
              </w:rPr>
              <w:t>»</w:t>
            </w:r>
          </w:p>
        </w:tc>
        <w:tc>
          <w:tcPr>
            <w:tcW w:w="10915" w:type="dxa"/>
          </w:tcPr>
          <w:p w:rsidR="00863B7C" w:rsidRPr="00413563" w:rsidRDefault="00863B7C" w:rsidP="00863B7C">
            <w:pPr>
              <w:ind w:firstLine="540"/>
              <w:jc w:val="both"/>
              <w:rPr>
                <w:sz w:val="24"/>
                <w:szCs w:val="24"/>
              </w:rPr>
            </w:pPr>
            <w:r w:rsidRPr="00413563">
              <w:rPr>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proofErr w:type="gramStart"/>
            <w:r w:rsidRPr="00413563">
              <w:rPr>
                <w:sz w:val="24"/>
                <w:szCs w:val="24"/>
              </w:rPr>
              <w:t>блока  не</w:t>
            </w:r>
            <w:proofErr w:type="gramEnd"/>
            <w:r w:rsidRPr="00413563">
              <w:rPr>
                <w:sz w:val="24"/>
                <w:szCs w:val="24"/>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sidRPr="00413563">
              <w:rPr>
                <w:sz w:val="24"/>
                <w:szCs w:val="24"/>
              </w:rPr>
              <w:t>результатов  ведется</w:t>
            </w:r>
            <w:proofErr w:type="gramEnd"/>
            <w:r w:rsidRPr="00413563">
              <w:rPr>
                <w:sz w:val="24"/>
                <w:szCs w:val="24"/>
              </w:rPr>
              <w:t xml:space="preserve"> преимущественно в ходе процедур, допускающих предоставление и использование исключительно </w:t>
            </w:r>
            <w:proofErr w:type="spellStart"/>
            <w:r w:rsidRPr="00413563">
              <w:rPr>
                <w:sz w:val="24"/>
                <w:szCs w:val="24"/>
              </w:rPr>
              <w:t>неперсонифицированной</w:t>
            </w:r>
            <w:proofErr w:type="spellEnd"/>
            <w:r w:rsidRPr="00413563">
              <w:rPr>
                <w:sz w:val="24"/>
                <w:szCs w:val="24"/>
              </w:rPr>
              <w:t xml:space="preserve"> информации. Соответствующая группа результатов в тексте выделена курсивом. </w:t>
            </w:r>
          </w:p>
          <w:p w:rsidR="00863B7C" w:rsidRPr="00413563" w:rsidRDefault="00863B7C" w:rsidP="00863B7C">
            <w:pPr>
              <w:ind w:firstLine="540"/>
              <w:jc w:val="both"/>
              <w:rPr>
                <w:sz w:val="24"/>
                <w:szCs w:val="24"/>
              </w:rPr>
            </w:pPr>
            <w:r w:rsidRPr="00413563">
              <w:rPr>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w:t>
            </w:r>
            <w:r w:rsidRPr="00413563">
              <w:rPr>
                <w:sz w:val="24"/>
                <w:szCs w:val="24"/>
              </w:rPr>
              <w:lastRenderedPageBreak/>
              <w:t>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63B7C" w:rsidRPr="00413563" w:rsidRDefault="00863B7C" w:rsidP="00863B7C">
            <w:pPr>
              <w:rPr>
                <w:b/>
                <w:sz w:val="24"/>
                <w:szCs w:val="24"/>
              </w:rPr>
            </w:pPr>
            <w:r w:rsidRPr="00413563">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tc>
      </w:tr>
      <w:tr w:rsidR="00863B7C" w:rsidRPr="00413563" w:rsidTr="005E7A39">
        <w:tc>
          <w:tcPr>
            <w:tcW w:w="3510" w:type="dxa"/>
          </w:tcPr>
          <w:p w:rsidR="00863B7C" w:rsidRPr="00413563" w:rsidRDefault="00863B7C" w:rsidP="00863B7C">
            <w:pPr>
              <w:rPr>
                <w:sz w:val="24"/>
                <w:szCs w:val="24"/>
              </w:rPr>
            </w:pPr>
            <w:r w:rsidRPr="00413563">
              <w:rPr>
                <w:sz w:val="24"/>
                <w:szCs w:val="24"/>
                <w:highlight w:val="yellow"/>
              </w:rPr>
              <w:lastRenderedPageBreak/>
              <w:t xml:space="preserve">Личностные результаты  </w:t>
            </w:r>
          </w:p>
        </w:tc>
        <w:tc>
          <w:tcPr>
            <w:tcW w:w="10915" w:type="dxa"/>
          </w:tcPr>
          <w:p w:rsidR="00863B7C" w:rsidRPr="00413563" w:rsidRDefault="00863B7C" w:rsidP="00863B7C">
            <w:pPr>
              <w:ind w:firstLine="34"/>
              <w:jc w:val="both"/>
              <w:rPr>
                <w:sz w:val="24"/>
                <w:szCs w:val="24"/>
              </w:rPr>
            </w:pPr>
            <w:r w:rsidRPr="00413563">
              <w:rPr>
                <w:sz w:val="24"/>
                <w:szCs w:val="24"/>
                <w:highlight w:val="yellow"/>
              </w:rPr>
              <w:t xml:space="preserve">включают готовность и способность обучающихся к саморазвитию и личностному самоопределению, </w:t>
            </w:r>
            <w:proofErr w:type="spellStart"/>
            <w:r w:rsidRPr="00413563">
              <w:rPr>
                <w:sz w:val="24"/>
                <w:szCs w:val="24"/>
                <w:highlight w:val="yellow"/>
              </w:rPr>
              <w:t>сформированность</w:t>
            </w:r>
            <w:proofErr w:type="spellEnd"/>
            <w:r w:rsidRPr="00413563">
              <w:rPr>
                <w:sz w:val="24"/>
                <w:szCs w:val="24"/>
                <w:highlight w:val="yellow"/>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tc>
      </w:tr>
      <w:tr w:rsidR="00863B7C" w:rsidRPr="00413563" w:rsidTr="005E7A39">
        <w:tc>
          <w:tcPr>
            <w:tcW w:w="3510" w:type="dxa"/>
          </w:tcPr>
          <w:p w:rsidR="00863B7C" w:rsidRPr="00413563" w:rsidRDefault="00863B7C" w:rsidP="00863B7C">
            <w:pPr>
              <w:rPr>
                <w:sz w:val="24"/>
                <w:szCs w:val="24"/>
                <w:highlight w:val="yellow"/>
              </w:rPr>
            </w:pPr>
            <w:proofErr w:type="spellStart"/>
            <w:r w:rsidRPr="00413563">
              <w:rPr>
                <w:sz w:val="24"/>
                <w:szCs w:val="24"/>
                <w:highlight w:val="yellow"/>
              </w:rPr>
              <w:t>Метапредметные</w:t>
            </w:r>
            <w:proofErr w:type="spellEnd"/>
            <w:r w:rsidRPr="00413563">
              <w:rPr>
                <w:sz w:val="24"/>
                <w:szCs w:val="24"/>
                <w:highlight w:val="yellow"/>
              </w:rPr>
              <w:t xml:space="preserve"> результаты</w:t>
            </w:r>
          </w:p>
        </w:tc>
        <w:tc>
          <w:tcPr>
            <w:tcW w:w="10915" w:type="dxa"/>
          </w:tcPr>
          <w:p w:rsidR="00863B7C" w:rsidRPr="00413563" w:rsidRDefault="00863B7C" w:rsidP="00863B7C">
            <w:pPr>
              <w:ind w:firstLine="34"/>
              <w:jc w:val="both"/>
              <w:rPr>
                <w:sz w:val="24"/>
                <w:szCs w:val="24"/>
                <w:highlight w:val="yellow"/>
              </w:rPr>
            </w:pPr>
            <w:r w:rsidRPr="00413563">
              <w:rPr>
                <w:sz w:val="24"/>
                <w:szCs w:val="24"/>
                <w:highlight w:val="yellow"/>
              </w:rPr>
              <w:t xml:space="preserve">включают освоенные обучающимися </w:t>
            </w:r>
            <w:proofErr w:type="spellStart"/>
            <w:r w:rsidRPr="00413563">
              <w:rPr>
                <w:sz w:val="24"/>
                <w:szCs w:val="24"/>
                <w:highlight w:val="yellow"/>
              </w:rPr>
              <w:t>межпредметные</w:t>
            </w:r>
            <w:proofErr w:type="spellEnd"/>
            <w:r w:rsidRPr="00413563">
              <w:rPr>
                <w:sz w:val="24"/>
                <w:szCs w:val="24"/>
                <w:highlight w:val="yellow"/>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r>
      <w:tr w:rsidR="00863B7C" w:rsidRPr="00413563" w:rsidTr="005E7A39">
        <w:tc>
          <w:tcPr>
            <w:tcW w:w="3510" w:type="dxa"/>
          </w:tcPr>
          <w:p w:rsidR="00863B7C" w:rsidRPr="00413563" w:rsidRDefault="00863B7C" w:rsidP="00863B7C">
            <w:pPr>
              <w:rPr>
                <w:sz w:val="24"/>
                <w:szCs w:val="24"/>
                <w:highlight w:val="yellow"/>
              </w:rPr>
            </w:pPr>
            <w:r w:rsidRPr="00413563">
              <w:rPr>
                <w:sz w:val="24"/>
                <w:szCs w:val="24"/>
                <w:highlight w:val="yellow"/>
              </w:rPr>
              <w:t>Предметные результаты</w:t>
            </w:r>
          </w:p>
        </w:tc>
        <w:tc>
          <w:tcPr>
            <w:tcW w:w="10915" w:type="dxa"/>
          </w:tcPr>
          <w:p w:rsidR="00863B7C" w:rsidRPr="00413563" w:rsidRDefault="00863B7C" w:rsidP="00863B7C">
            <w:pPr>
              <w:ind w:firstLine="34"/>
              <w:jc w:val="both"/>
              <w:rPr>
                <w:sz w:val="24"/>
                <w:szCs w:val="24"/>
                <w:highlight w:val="yellow"/>
              </w:rPr>
            </w:pPr>
            <w:r w:rsidRPr="00413563">
              <w:rPr>
                <w:sz w:val="24"/>
                <w:szCs w:val="24"/>
                <w:highlight w:val="yellow"/>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bl>
    <w:p w:rsidR="00863B7C" w:rsidRPr="00413563" w:rsidRDefault="00863B7C" w:rsidP="00863B7C">
      <w:pPr>
        <w:spacing w:after="0" w:line="240" w:lineRule="auto"/>
        <w:rPr>
          <w:rFonts w:ascii="Times New Roman" w:hAnsi="Times New Roman" w:cs="Times New Roman"/>
          <w:b/>
          <w:sz w:val="24"/>
          <w:szCs w:val="24"/>
        </w:rPr>
      </w:pPr>
    </w:p>
    <w:p w:rsidR="00863B7C" w:rsidRPr="00413563" w:rsidRDefault="00863B7C" w:rsidP="00863B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rPr>
      </w:pPr>
    </w:p>
    <w:p w:rsidR="00863B7C" w:rsidRPr="00413563" w:rsidRDefault="00863B7C" w:rsidP="00863B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63B7C" w:rsidRPr="00413563" w:rsidRDefault="00863B7C" w:rsidP="00863B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21"/>
        <w:tblpPr w:leftFromText="180" w:rightFromText="180" w:horzAnchor="margin" w:tblpY="781"/>
        <w:tblW w:w="0" w:type="auto"/>
        <w:tblLook w:val="04A0" w:firstRow="1" w:lastRow="0" w:firstColumn="1" w:lastColumn="0" w:noHBand="0" w:noVBand="1"/>
      </w:tblPr>
      <w:tblGrid>
        <w:gridCol w:w="13858"/>
      </w:tblGrid>
      <w:tr w:rsidR="00863B7C" w:rsidRPr="00413563" w:rsidTr="005E7A39">
        <w:tc>
          <w:tcPr>
            <w:tcW w:w="13858" w:type="dxa"/>
            <w:tcBorders>
              <w:top w:val="single" w:sz="4" w:space="0" w:color="auto"/>
            </w:tcBorders>
          </w:tcPr>
          <w:p w:rsidR="00863B7C" w:rsidRPr="00413563" w:rsidRDefault="00863B7C" w:rsidP="00863B7C">
            <w:pPr>
              <w:keepNext/>
              <w:keepLines/>
              <w:spacing w:before="200"/>
              <w:outlineLvl w:val="1"/>
              <w:rPr>
                <w:rFonts w:eastAsiaTheme="majorEastAsia"/>
                <w:b/>
                <w:sz w:val="24"/>
              </w:rPr>
            </w:pPr>
            <w:r w:rsidRPr="00413563">
              <w:rPr>
                <w:rFonts w:eastAsiaTheme="majorEastAsia"/>
                <w:b/>
                <w:sz w:val="24"/>
              </w:rPr>
              <w:lastRenderedPageBreak/>
              <w:t>Личностные результаты освоения основной образовательной программы основного общего образования отражают:</w:t>
            </w:r>
          </w:p>
          <w:p w:rsidR="00863B7C" w:rsidRPr="00413563" w:rsidRDefault="00863B7C" w:rsidP="00863B7C">
            <w:pPr>
              <w:rPr>
                <w:rFonts w:eastAsiaTheme="majorEastAsia"/>
              </w:rPr>
            </w:pPr>
          </w:p>
        </w:tc>
      </w:tr>
      <w:tr w:rsidR="00863B7C" w:rsidRPr="00413563" w:rsidTr="005E7A39">
        <w:tc>
          <w:tcPr>
            <w:tcW w:w="13858" w:type="dxa"/>
          </w:tcPr>
          <w:p w:rsidR="00863B7C" w:rsidRPr="00413563" w:rsidRDefault="00863B7C" w:rsidP="00863B7C">
            <w:pPr>
              <w:widowControl w:val="0"/>
              <w:autoSpaceDE w:val="0"/>
              <w:autoSpaceDN w:val="0"/>
              <w:adjustRightInd w:val="0"/>
              <w:ind w:firstLine="720"/>
              <w:jc w:val="both"/>
              <w:rPr>
                <w:sz w:val="24"/>
                <w:szCs w:val="24"/>
              </w:rPr>
            </w:pPr>
          </w:p>
          <w:p w:rsidR="00863B7C" w:rsidRPr="00413563" w:rsidRDefault="00863B7C" w:rsidP="00863B7C">
            <w:pPr>
              <w:widowControl w:val="0"/>
              <w:autoSpaceDE w:val="0"/>
              <w:autoSpaceDN w:val="0"/>
              <w:adjustRightInd w:val="0"/>
              <w:ind w:firstLine="720"/>
              <w:jc w:val="both"/>
              <w:rPr>
                <w:sz w:val="24"/>
                <w:szCs w:val="24"/>
                <w:highlight w:val="yellow"/>
              </w:rPr>
            </w:pPr>
            <w:bookmarkStart w:id="6" w:name="sub_2091"/>
            <w:r w:rsidRPr="00413563">
              <w:rPr>
                <w:sz w:val="24"/>
                <w:szCs w:val="24"/>
                <w:highlight w:val="yellow"/>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63B7C" w:rsidRPr="00413563" w:rsidRDefault="00863B7C" w:rsidP="00863B7C">
            <w:pPr>
              <w:widowControl w:val="0"/>
              <w:autoSpaceDE w:val="0"/>
              <w:autoSpaceDN w:val="0"/>
              <w:adjustRightInd w:val="0"/>
              <w:ind w:firstLine="720"/>
              <w:jc w:val="both"/>
              <w:rPr>
                <w:sz w:val="24"/>
                <w:szCs w:val="24"/>
                <w:highlight w:val="yellow"/>
              </w:rPr>
            </w:pPr>
            <w:bookmarkStart w:id="7" w:name="sub_2092"/>
            <w:bookmarkEnd w:id="6"/>
            <w:r w:rsidRPr="00413563">
              <w:rPr>
                <w:sz w:val="24"/>
                <w:szCs w:val="24"/>
                <w:highlight w:val="yellow"/>
              </w:rPr>
              <w:t xml:space="preserve">2) формирование ответственного отношения к учению, </w:t>
            </w:r>
            <w:proofErr w:type="gramStart"/>
            <w:r w:rsidRPr="00413563">
              <w:rPr>
                <w:sz w:val="24"/>
                <w:szCs w:val="24"/>
                <w:highlight w:val="yellow"/>
              </w:rPr>
              <w:t>готовности и способности</w:t>
            </w:r>
            <w:proofErr w:type="gramEnd"/>
            <w:r w:rsidRPr="00413563">
              <w:rPr>
                <w:sz w:val="24"/>
                <w:szCs w:val="24"/>
                <w:highlight w:val="yellow"/>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63B7C" w:rsidRPr="00413563" w:rsidRDefault="00863B7C" w:rsidP="00863B7C">
            <w:pPr>
              <w:widowControl w:val="0"/>
              <w:autoSpaceDE w:val="0"/>
              <w:autoSpaceDN w:val="0"/>
              <w:adjustRightInd w:val="0"/>
              <w:ind w:firstLine="720"/>
              <w:jc w:val="both"/>
              <w:rPr>
                <w:sz w:val="24"/>
                <w:szCs w:val="24"/>
                <w:highlight w:val="yellow"/>
              </w:rPr>
            </w:pPr>
            <w:bookmarkStart w:id="8" w:name="sub_2093"/>
            <w:bookmarkEnd w:id="7"/>
            <w:r w:rsidRPr="00413563">
              <w:rPr>
                <w:sz w:val="24"/>
                <w:szCs w:val="24"/>
                <w:highlight w:val="yellow"/>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63B7C" w:rsidRPr="00413563" w:rsidRDefault="00863B7C" w:rsidP="00863B7C">
            <w:pPr>
              <w:widowControl w:val="0"/>
              <w:autoSpaceDE w:val="0"/>
              <w:autoSpaceDN w:val="0"/>
              <w:adjustRightInd w:val="0"/>
              <w:ind w:firstLine="720"/>
              <w:jc w:val="both"/>
              <w:rPr>
                <w:sz w:val="24"/>
                <w:szCs w:val="24"/>
                <w:highlight w:val="yellow"/>
              </w:rPr>
            </w:pPr>
            <w:bookmarkStart w:id="9" w:name="sub_2094"/>
            <w:bookmarkEnd w:id="8"/>
            <w:r w:rsidRPr="00413563">
              <w:rPr>
                <w:sz w:val="24"/>
                <w:szCs w:val="24"/>
                <w:highlight w:val="yellow"/>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63B7C" w:rsidRPr="00413563" w:rsidRDefault="00863B7C" w:rsidP="00863B7C">
            <w:pPr>
              <w:widowControl w:val="0"/>
              <w:autoSpaceDE w:val="0"/>
              <w:autoSpaceDN w:val="0"/>
              <w:adjustRightInd w:val="0"/>
              <w:ind w:firstLine="720"/>
              <w:jc w:val="both"/>
              <w:rPr>
                <w:sz w:val="24"/>
                <w:szCs w:val="24"/>
                <w:highlight w:val="yellow"/>
              </w:rPr>
            </w:pPr>
            <w:bookmarkStart w:id="10" w:name="sub_2095"/>
            <w:bookmarkEnd w:id="9"/>
            <w:r w:rsidRPr="00413563">
              <w:rPr>
                <w:sz w:val="24"/>
                <w:szCs w:val="24"/>
                <w:highlight w:val="yellow"/>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63B7C" w:rsidRPr="00413563" w:rsidRDefault="00863B7C" w:rsidP="00863B7C">
            <w:pPr>
              <w:widowControl w:val="0"/>
              <w:autoSpaceDE w:val="0"/>
              <w:autoSpaceDN w:val="0"/>
              <w:adjustRightInd w:val="0"/>
              <w:ind w:firstLine="720"/>
              <w:jc w:val="both"/>
              <w:rPr>
                <w:sz w:val="24"/>
                <w:szCs w:val="24"/>
                <w:highlight w:val="yellow"/>
              </w:rPr>
            </w:pPr>
            <w:bookmarkStart w:id="11" w:name="sub_2096"/>
            <w:bookmarkEnd w:id="10"/>
            <w:r w:rsidRPr="00413563">
              <w:rPr>
                <w:sz w:val="24"/>
                <w:szCs w:val="24"/>
                <w:highlight w:val="yellow"/>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63B7C" w:rsidRPr="00413563" w:rsidRDefault="00863B7C" w:rsidP="00863B7C">
            <w:pPr>
              <w:widowControl w:val="0"/>
              <w:autoSpaceDE w:val="0"/>
              <w:autoSpaceDN w:val="0"/>
              <w:adjustRightInd w:val="0"/>
              <w:ind w:firstLine="720"/>
              <w:jc w:val="both"/>
              <w:rPr>
                <w:sz w:val="24"/>
                <w:szCs w:val="24"/>
                <w:highlight w:val="yellow"/>
              </w:rPr>
            </w:pPr>
            <w:bookmarkStart w:id="12" w:name="sub_2097"/>
            <w:bookmarkEnd w:id="11"/>
            <w:r w:rsidRPr="00413563">
              <w:rPr>
                <w:sz w:val="24"/>
                <w:szCs w:val="24"/>
                <w:highlight w:val="yellow"/>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63B7C" w:rsidRPr="00413563" w:rsidRDefault="00863B7C" w:rsidP="00863B7C">
            <w:pPr>
              <w:widowControl w:val="0"/>
              <w:autoSpaceDE w:val="0"/>
              <w:autoSpaceDN w:val="0"/>
              <w:adjustRightInd w:val="0"/>
              <w:ind w:firstLine="720"/>
              <w:jc w:val="both"/>
              <w:rPr>
                <w:sz w:val="24"/>
                <w:szCs w:val="24"/>
                <w:highlight w:val="yellow"/>
              </w:rPr>
            </w:pPr>
            <w:bookmarkStart w:id="13" w:name="sub_2098"/>
            <w:bookmarkEnd w:id="12"/>
            <w:r w:rsidRPr="00413563">
              <w:rPr>
                <w:sz w:val="24"/>
                <w:szCs w:val="24"/>
                <w:highlight w:val="yellow"/>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w:t>
            </w:r>
            <w:r w:rsidRPr="00413563">
              <w:rPr>
                <w:sz w:val="24"/>
                <w:szCs w:val="24"/>
                <w:highlight w:val="yellow"/>
              </w:rPr>
              <w:lastRenderedPageBreak/>
              <w:t>дорогах;</w:t>
            </w:r>
          </w:p>
          <w:p w:rsidR="00863B7C" w:rsidRPr="00413563" w:rsidRDefault="00863B7C" w:rsidP="00863B7C">
            <w:pPr>
              <w:widowControl w:val="0"/>
              <w:autoSpaceDE w:val="0"/>
              <w:autoSpaceDN w:val="0"/>
              <w:adjustRightInd w:val="0"/>
              <w:ind w:firstLine="720"/>
              <w:jc w:val="both"/>
              <w:rPr>
                <w:sz w:val="24"/>
                <w:szCs w:val="24"/>
                <w:highlight w:val="yellow"/>
              </w:rPr>
            </w:pPr>
            <w:bookmarkStart w:id="14" w:name="sub_2099"/>
            <w:bookmarkEnd w:id="13"/>
            <w:r w:rsidRPr="00413563">
              <w:rPr>
                <w:sz w:val="24"/>
                <w:szCs w:val="24"/>
                <w:highlight w:val="yellow"/>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63B7C" w:rsidRPr="00413563" w:rsidRDefault="00863B7C" w:rsidP="00863B7C">
            <w:pPr>
              <w:widowControl w:val="0"/>
              <w:autoSpaceDE w:val="0"/>
              <w:autoSpaceDN w:val="0"/>
              <w:adjustRightInd w:val="0"/>
              <w:ind w:firstLine="720"/>
              <w:jc w:val="both"/>
              <w:rPr>
                <w:sz w:val="24"/>
                <w:szCs w:val="24"/>
                <w:highlight w:val="yellow"/>
              </w:rPr>
            </w:pPr>
            <w:bookmarkStart w:id="15" w:name="sub_20910"/>
            <w:bookmarkEnd w:id="14"/>
            <w:r w:rsidRPr="00413563">
              <w:rPr>
                <w:sz w:val="24"/>
                <w:szCs w:val="24"/>
                <w:highlight w:val="yellow"/>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63B7C" w:rsidRPr="00413563" w:rsidRDefault="00863B7C" w:rsidP="00863B7C">
            <w:pPr>
              <w:widowControl w:val="0"/>
              <w:autoSpaceDE w:val="0"/>
              <w:autoSpaceDN w:val="0"/>
              <w:adjustRightInd w:val="0"/>
              <w:ind w:firstLine="720"/>
              <w:jc w:val="both"/>
              <w:rPr>
                <w:sz w:val="24"/>
                <w:szCs w:val="24"/>
              </w:rPr>
            </w:pPr>
            <w:bookmarkStart w:id="16" w:name="sub_20911"/>
            <w:bookmarkEnd w:id="15"/>
            <w:r w:rsidRPr="00413563">
              <w:rPr>
                <w:sz w:val="24"/>
                <w:szCs w:val="24"/>
                <w:highlight w:val="yellow"/>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6"/>
          <w:p w:rsidR="00863B7C" w:rsidRPr="00413563" w:rsidRDefault="00863B7C" w:rsidP="00863B7C">
            <w:pPr>
              <w:ind w:firstLine="540"/>
              <w:jc w:val="both"/>
              <w:rPr>
                <w:color w:val="008000"/>
                <w:sz w:val="24"/>
                <w:szCs w:val="24"/>
                <w:highlight w:val="yellow"/>
              </w:rPr>
            </w:pPr>
            <w:r w:rsidRPr="00413563">
              <w:rPr>
                <w:b/>
                <w:bCs/>
                <w:color w:val="008000"/>
                <w:sz w:val="24"/>
                <w:szCs w:val="24"/>
                <w:highlight w:val="yellow"/>
              </w:rPr>
              <w:t>Личностные результаты освоения адаптированной образовательной программы основного общего образования отражают</w:t>
            </w:r>
            <w:r w:rsidRPr="00413563">
              <w:rPr>
                <w:color w:val="008000"/>
                <w:sz w:val="24"/>
                <w:szCs w:val="24"/>
                <w:highlight w:val="yellow"/>
              </w:rPr>
              <w:t>:</w:t>
            </w:r>
          </w:p>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 для глухих, слабослышащих, позднооглохших обучающихся:</w:t>
            </w:r>
          </w:p>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63B7C" w:rsidRPr="00413563" w:rsidRDefault="00863B7C" w:rsidP="00863B7C">
            <w:pPr>
              <w:widowControl w:val="0"/>
              <w:autoSpaceDE w:val="0"/>
              <w:autoSpaceDN w:val="0"/>
              <w:adjustRightInd w:val="0"/>
              <w:ind w:firstLine="720"/>
              <w:jc w:val="both"/>
              <w:rPr>
                <w:sz w:val="24"/>
                <w:szCs w:val="24"/>
                <w:highlight w:val="yellow"/>
              </w:rPr>
            </w:pPr>
            <w:bookmarkStart w:id="17" w:name="sub_2912"/>
            <w:r w:rsidRPr="00413563">
              <w:rPr>
                <w:sz w:val="24"/>
                <w:szCs w:val="24"/>
                <w:highlight w:val="yellow"/>
              </w:rPr>
              <w:t>2) для обучающихся с нарушениями опорно-двигательного аппарата:</w:t>
            </w:r>
          </w:p>
          <w:bookmarkEnd w:id="17"/>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владение навыками пространственной и социально-бытовой ориентировки;</w:t>
            </w:r>
          </w:p>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умение самостоятельно и безопасно передвигаться в знакомом и незнакомом пространстве с использованием специального оборудования;</w:t>
            </w:r>
          </w:p>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способность к осмыслению и дифференциации картины мира, ее временно-пространственной организации;</w:t>
            </w:r>
          </w:p>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способность к осмыслению социального окружения, своего места в нем, принятие соответствующих возрасту ценностей и социальных ролей;</w:t>
            </w:r>
          </w:p>
          <w:p w:rsidR="00863B7C" w:rsidRPr="00413563" w:rsidRDefault="00863B7C" w:rsidP="00863B7C">
            <w:pPr>
              <w:widowControl w:val="0"/>
              <w:autoSpaceDE w:val="0"/>
              <w:autoSpaceDN w:val="0"/>
              <w:adjustRightInd w:val="0"/>
              <w:ind w:firstLine="720"/>
              <w:jc w:val="both"/>
              <w:rPr>
                <w:sz w:val="24"/>
                <w:szCs w:val="24"/>
                <w:highlight w:val="yellow"/>
              </w:rPr>
            </w:pPr>
            <w:bookmarkStart w:id="18" w:name="sub_2913"/>
            <w:r w:rsidRPr="00413563">
              <w:rPr>
                <w:sz w:val="24"/>
                <w:szCs w:val="24"/>
                <w:highlight w:val="yellow"/>
              </w:rPr>
              <w:t>3) для обучающихся с расстройствами аутистического спектра:</w:t>
            </w:r>
          </w:p>
          <w:bookmarkEnd w:id="18"/>
          <w:p w:rsidR="00863B7C" w:rsidRPr="00413563" w:rsidRDefault="00863B7C" w:rsidP="00863B7C">
            <w:pPr>
              <w:widowControl w:val="0"/>
              <w:autoSpaceDE w:val="0"/>
              <w:autoSpaceDN w:val="0"/>
              <w:adjustRightInd w:val="0"/>
              <w:ind w:firstLine="720"/>
              <w:jc w:val="both"/>
              <w:rPr>
                <w:sz w:val="24"/>
                <w:szCs w:val="24"/>
                <w:highlight w:val="yellow"/>
              </w:rPr>
            </w:pPr>
            <w:r w:rsidRPr="00413563">
              <w:rPr>
                <w:sz w:val="24"/>
                <w:szCs w:val="24"/>
                <w:highlight w:val="yellow"/>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63B7C" w:rsidRPr="00413563" w:rsidRDefault="00863B7C" w:rsidP="00863B7C">
            <w:pPr>
              <w:ind w:firstLine="709"/>
              <w:jc w:val="both"/>
              <w:rPr>
                <w:sz w:val="24"/>
                <w:szCs w:val="24"/>
              </w:rPr>
            </w:pPr>
            <w:r w:rsidRPr="00413563">
              <w:rPr>
                <w:sz w:val="24"/>
                <w:szCs w:val="24"/>
                <w:highlight w:val="yellow"/>
              </w:rPr>
              <w:t>знание своих предпочтений (ограничений) в бытовой сфере и сфере интересов</w:t>
            </w:r>
          </w:p>
        </w:tc>
      </w:tr>
      <w:tr w:rsidR="00863B7C" w:rsidRPr="00413563" w:rsidTr="005E7A39">
        <w:tc>
          <w:tcPr>
            <w:tcW w:w="13858" w:type="dxa"/>
          </w:tcPr>
          <w:p w:rsidR="00863B7C" w:rsidRPr="00413563" w:rsidRDefault="00863B7C" w:rsidP="00863B7C">
            <w:pPr>
              <w:keepNext/>
              <w:keepLines/>
              <w:spacing w:before="200"/>
              <w:outlineLvl w:val="1"/>
              <w:rPr>
                <w:rFonts w:eastAsiaTheme="majorEastAsia"/>
                <w:b/>
                <w:sz w:val="24"/>
              </w:rPr>
            </w:pPr>
            <w:proofErr w:type="spellStart"/>
            <w:proofErr w:type="gramStart"/>
            <w:r w:rsidRPr="00413563">
              <w:rPr>
                <w:rFonts w:eastAsiaTheme="majorEastAsia"/>
                <w:b/>
                <w:sz w:val="24"/>
              </w:rPr>
              <w:lastRenderedPageBreak/>
              <w:t>Метапредметные</w:t>
            </w:r>
            <w:proofErr w:type="spellEnd"/>
            <w:r w:rsidRPr="00413563">
              <w:rPr>
                <w:rFonts w:eastAsiaTheme="majorEastAsia"/>
                <w:b/>
                <w:sz w:val="24"/>
              </w:rPr>
              <w:t xml:space="preserve">  результаты</w:t>
            </w:r>
            <w:proofErr w:type="gramEnd"/>
            <w:r w:rsidRPr="00413563">
              <w:rPr>
                <w:rFonts w:eastAsiaTheme="majorEastAsia"/>
                <w:b/>
                <w:sz w:val="24"/>
              </w:rPr>
              <w:t xml:space="preserve"> освоения основной образовательной программы отражают:</w:t>
            </w:r>
          </w:p>
          <w:p w:rsidR="00863B7C" w:rsidRPr="00413563" w:rsidRDefault="00863B7C" w:rsidP="00863B7C">
            <w:pPr>
              <w:ind w:firstLine="709"/>
              <w:jc w:val="both"/>
              <w:rPr>
                <w:b/>
                <w:sz w:val="24"/>
                <w:szCs w:val="24"/>
              </w:rPr>
            </w:pPr>
          </w:p>
        </w:tc>
      </w:tr>
      <w:tr w:rsidR="009724CF" w:rsidRPr="00413563" w:rsidTr="005E7A39">
        <w:tc>
          <w:tcPr>
            <w:tcW w:w="13858" w:type="dxa"/>
          </w:tcPr>
          <w:p w:rsidR="00863B7C" w:rsidRPr="00413563" w:rsidRDefault="00863B7C" w:rsidP="00863B7C">
            <w:pPr>
              <w:rPr>
                <w:sz w:val="24"/>
                <w:szCs w:val="24"/>
                <w:highlight w:val="yellow"/>
              </w:rPr>
            </w:pPr>
            <w:bookmarkStart w:id="19" w:name="sub_2101"/>
            <w:r w:rsidRPr="00413563">
              <w:rPr>
                <w:sz w:val="24"/>
                <w:szCs w:val="24"/>
                <w:highlight w:val="yellow"/>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63B7C" w:rsidRPr="00413563" w:rsidRDefault="00863B7C" w:rsidP="00863B7C">
            <w:pPr>
              <w:rPr>
                <w:sz w:val="24"/>
                <w:szCs w:val="24"/>
                <w:highlight w:val="yellow"/>
              </w:rPr>
            </w:pPr>
            <w:bookmarkStart w:id="20" w:name="sub_2102"/>
            <w:bookmarkEnd w:id="19"/>
            <w:r w:rsidRPr="00413563">
              <w:rPr>
                <w:sz w:val="24"/>
                <w:szCs w:val="24"/>
                <w:highlight w:val="yellow"/>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63B7C" w:rsidRPr="00413563" w:rsidRDefault="00863B7C" w:rsidP="00863B7C">
            <w:pPr>
              <w:rPr>
                <w:sz w:val="24"/>
                <w:szCs w:val="24"/>
                <w:highlight w:val="yellow"/>
              </w:rPr>
            </w:pPr>
            <w:bookmarkStart w:id="21" w:name="sub_2103"/>
            <w:bookmarkEnd w:id="20"/>
            <w:r w:rsidRPr="00413563">
              <w:rPr>
                <w:sz w:val="24"/>
                <w:szCs w:val="24"/>
                <w:highlight w:val="yellow"/>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63B7C" w:rsidRPr="00413563" w:rsidRDefault="00863B7C" w:rsidP="00863B7C">
            <w:pPr>
              <w:rPr>
                <w:sz w:val="24"/>
                <w:szCs w:val="24"/>
                <w:highlight w:val="yellow"/>
              </w:rPr>
            </w:pPr>
            <w:bookmarkStart w:id="22" w:name="sub_2104"/>
            <w:bookmarkEnd w:id="21"/>
            <w:r w:rsidRPr="00413563">
              <w:rPr>
                <w:sz w:val="24"/>
                <w:szCs w:val="24"/>
                <w:highlight w:val="yellow"/>
              </w:rPr>
              <w:t>4) умение оценивать правильность выполнения учебной задачи, собственные возможности ее решения;</w:t>
            </w:r>
          </w:p>
          <w:p w:rsidR="00863B7C" w:rsidRPr="00413563" w:rsidRDefault="00863B7C" w:rsidP="00863B7C">
            <w:pPr>
              <w:rPr>
                <w:sz w:val="24"/>
                <w:szCs w:val="24"/>
                <w:highlight w:val="yellow"/>
              </w:rPr>
            </w:pPr>
            <w:bookmarkStart w:id="23" w:name="sub_2105"/>
            <w:bookmarkEnd w:id="22"/>
            <w:r w:rsidRPr="00413563">
              <w:rPr>
                <w:sz w:val="24"/>
                <w:szCs w:val="24"/>
                <w:highlight w:val="yellow"/>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63B7C" w:rsidRPr="00413563" w:rsidRDefault="00863B7C" w:rsidP="00863B7C">
            <w:pPr>
              <w:rPr>
                <w:sz w:val="24"/>
                <w:szCs w:val="24"/>
                <w:highlight w:val="yellow"/>
              </w:rPr>
            </w:pPr>
            <w:bookmarkStart w:id="24" w:name="sub_2106"/>
            <w:bookmarkEnd w:id="23"/>
            <w:r w:rsidRPr="00413563">
              <w:rPr>
                <w:sz w:val="24"/>
                <w:szCs w:val="24"/>
                <w:highlight w:val="yellow"/>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D4D88" w:rsidRPr="00413563" w:rsidRDefault="00863B7C" w:rsidP="00BD4D88">
            <w:pPr>
              <w:rPr>
                <w:sz w:val="24"/>
                <w:szCs w:val="24"/>
                <w:highlight w:val="yellow"/>
              </w:rPr>
            </w:pPr>
            <w:bookmarkStart w:id="25" w:name="sub_2107"/>
            <w:bookmarkEnd w:id="24"/>
            <w:r w:rsidRPr="00413563">
              <w:rPr>
                <w:sz w:val="24"/>
                <w:szCs w:val="24"/>
                <w:highlight w:val="yellow"/>
              </w:rPr>
              <w:t>7) умение создавать, применять и преобразовывать знаки и символы, модели и схемы для решения учебных и познавательных задач;</w:t>
            </w:r>
          </w:p>
          <w:p w:rsidR="00BD4D88" w:rsidRPr="00413563" w:rsidRDefault="00BD4D88" w:rsidP="00BD4D88">
            <w:pPr>
              <w:rPr>
                <w:sz w:val="24"/>
                <w:szCs w:val="24"/>
                <w:highlight w:val="yellow"/>
              </w:rPr>
            </w:pPr>
            <w:r w:rsidRPr="00413563">
              <w:rPr>
                <w:sz w:val="24"/>
                <w:szCs w:val="24"/>
                <w:highlight w:val="yellow"/>
              </w:rPr>
              <w:t>8) смысловое чтение;</w:t>
            </w:r>
          </w:p>
          <w:p w:rsidR="00BD4D88" w:rsidRPr="00413563" w:rsidRDefault="00BD4D88" w:rsidP="00BD4D88">
            <w:pPr>
              <w:rPr>
                <w:sz w:val="24"/>
                <w:szCs w:val="24"/>
                <w:highlight w:val="yellow"/>
              </w:rPr>
            </w:pPr>
            <w:r w:rsidRPr="00413563">
              <w:rPr>
                <w:sz w:val="24"/>
                <w:szCs w:val="24"/>
                <w:highlight w:val="yellow"/>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D4D88" w:rsidRPr="00413563" w:rsidRDefault="00BD4D88" w:rsidP="00BD4D88">
            <w:pPr>
              <w:rPr>
                <w:sz w:val="24"/>
                <w:szCs w:val="24"/>
                <w:highlight w:val="yellow"/>
              </w:rPr>
            </w:pPr>
            <w:r w:rsidRPr="00413563">
              <w:rPr>
                <w:sz w:val="24"/>
                <w:szCs w:val="24"/>
                <w:highlight w:val="yellow"/>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D4D88" w:rsidRPr="00413563" w:rsidRDefault="00BD4D88" w:rsidP="00BD4D88">
            <w:pPr>
              <w:rPr>
                <w:sz w:val="24"/>
                <w:szCs w:val="24"/>
                <w:highlight w:val="yellow"/>
              </w:rPr>
            </w:pPr>
            <w:r w:rsidRPr="00413563">
              <w:rPr>
                <w:sz w:val="24"/>
                <w:szCs w:val="24"/>
                <w:highlight w:val="yellow"/>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863B7C" w:rsidRPr="00413563" w:rsidRDefault="00BD4D88" w:rsidP="00BD4D88">
            <w:pPr>
              <w:rPr>
                <w:highlight w:val="yellow"/>
              </w:rPr>
            </w:pPr>
            <w:r w:rsidRPr="00413563">
              <w:rPr>
                <w:sz w:val="24"/>
                <w:szCs w:val="24"/>
                <w:highlight w:val="yellow"/>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bookmarkEnd w:id="25"/>
      <w:tr w:rsidR="00863B7C" w:rsidRPr="00413563" w:rsidTr="005E7A39">
        <w:tc>
          <w:tcPr>
            <w:tcW w:w="13858" w:type="dxa"/>
          </w:tcPr>
          <w:p w:rsidR="00863B7C" w:rsidRPr="00413563" w:rsidRDefault="00863B7C" w:rsidP="00863B7C">
            <w:pPr>
              <w:rPr>
                <w:sz w:val="24"/>
                <w:szCs w:val="24"/>
                <w:highlight w:val="yellow"/>
              </w:rPr>
            </w:pPr>
            <w:proofErr w:type="spellStart"/>
            <w:r w:rsidRPr="00413563">
              <w:rPr>
                <w:sz w:val="24"/>
                <w:szCs w:val="24"/>
                <w:highlight w:val="yellow"/>
              </w:rPr>
              <w:lastRenderedPageBreak/>
              <w:t>Метапредметные</w:t>
            </w:r>
            <w:proofErr w:type="spellEnd"/>
            <w:r w:rsidRPr="00413563">
              <w:rPr>
                <w:sz w:val="24"/>
                <w:szCs w:val="24"/>
                <w:highlight w:val="yellow"/>
              </w:rPr>
              <w:t xml:space="preserve"> результаты освоения адаптированной образовательной программы основного общего образования должны отража</w:t>
            </w:r>
            <w:r w:rsidR="00BD4D88" w:rsidRPr="00413563">
              <w:rPr>
                <w:sz w:val="24"/>
                <w:szCs w:val="24"/>
                <w:highlight w:val="yellow"/>
              </w:rPr>
              <w:t>ют</w:t>
            </w:r>
            <w:r w:rsidRPr="00413563">
              <w:rPr>
                <w:sz w:val="24"/>
                <w:szCs w:val="24"/>
                <w:highlight w:val="yellow"/>
              </w:rPr>
              <w:t>:</w:t>
            </w:r>
          </w:p>
          <w:p w:rsidR="00863B7C" w:rsidRPr="00413563" w:rsidRDefault="00863B7C" w:rsidP="00863B7C">
            <w:pPr>
              <w:rPr>
                <w:sz w:val="24"/>
                <w:szCs w:val="24"/>
                <w:highlight w:val="yellow"/>
              </w:rPr>
            </w:pPr>
            <w:bookmarkStart w:id="26" w:name="sub_12111"/>
            <w:r w:rsidRPr="00413563">
              <w:rPr>
                <w:sz w:val="24"/>
                <w:szCs w:val="24"/>
                <w:highlight w:val="yellow"/>
              </w:rPr>
              <w:t>1) для глухих, слабослышащих, позднооглохших обучающихся:</w:t>
            </w:r>
          </w:p>
          <w:bookmarkEnd w:id="26"/>
          <w:p w:rsidR="00863B7C" w:rsidRPr="00413563" w:rsidRDefault="00863B7C" w:rsidP="00863B7C">
            <w:pPr>
              <w:rPr>
                <w:sz w:val="24"/>
                <w:szCs w:val="24"/>
                <w:highlight w:val="yellow"/>
              </w:rPr>
            </w:pPr>
            <w:r w:rsidRPr="00413563">
              <w:rPr>
                <w:sz w:val="24"/>
                <w:szCs w:val="24"/>
                <w:highlight w:val="yellow"/>
              </w:rPr>
              <w:t>владение навыками определения и исправления специфических ошибок (</w:t>
            </w:r>
            <w:proofErr w:type="spellStart"/>
            <w:r w:rsidRPr="00413563">
              <w:rPr>
                <w:sz w:val="24"/>
                <w:szCs w:val="24"/>
                <w:highlight w:val="yellow"/>
              </w:rPr>
              <w:t>аграмматизмов</w:t>
            </w:r>
            <w:proofErr w:type="spellEnd"/>
            <w:r w:rsidRPr="00413563">
              <w:rPr>
                <w:sz w:val="24"/>
                <w:szCs w:val="24"/>
                <w:highlight w:val="yellow"/>
              </w:rPr>
              <w:t>) в письменной и устной речи;</w:t>
            </w:r>
          </w:p>
          <w:p w:rsidR="00863B7C" w:rsidRPr="00413563" w:rsidRDefault="00863B7C" w:rsidP="00863B7C">
            <w:pPr>
              <w:rPr>
                <w:sz w:val="24"/>
                <w:szCs w:val="24"/>
                <w:highlight w:val="yellow"/>
              </w:rPr>
            </w:pPr>
            <w:bookmarkStart w:id="27" w:name="sub_12112"/>
            <w:r w:rsidRPr="00413563">
              <w:rPr>
                <w:sz w:val="24"/>
                <w:szCs w:val="24"/>
                <w:highlight w:val="yellow"/>
              </w:rPr>
              <w:t>2) для обучающихся с расстройствами аутистического спектра:</w:t>
            </w:r>
          </w:p>
          <w:bookmarkEnd w:id="27"/>
          <w:p w:rsidR="00863B7C" w:rsidRPr="00413563" w:rsidRDefault="00863B7C" w:rsidP="00863B7C">
            <w:pPr>
              <w:rPr>
                <w:sz w:val="24"/>
                <w:szCs w:val="24"/>
                <w:highlight w:val="yellow"/>
              </w:rPr>
            </w:pPr>
            <w:r w:rsidRPr="00413563">
              <w:rPr>
                <w:sz w:val="24"/>
                <w:szCs w:val="24"/>
                <w:highlight w:val="yellow"/>
              </w:rPr>
              <w:lastRenderedPageBreak/>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63B7C" w:rsidRPr="00413563" w:rsidRDefault="00863B7C" w:rsidP="00863B7C">
            <w:pPr>
              <w:rPr>
                <w:sz w:val="24"/>
                <w:szCs w:val="24"/>
                <w:highlight w:val="yellow"/>
              </w:rPr>
            </w:pPr>
            <w:r w:rsidRPr="00413563">
              <w:rPr>
                <w:sz w:val="24"/>
                <w:szCs w:val="24"/>
                <w:highlight w:val="yellow"/>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413563">
              <w:rPr>
                <w:sz w:val="24"/>
                <w:szCs w:val="24"/>
                <w:highlight w:val="yellow"/>
              </w:rPr>
              <w:t>тьютора</w:t>
            </w:r>
            <w:proofErr w:type="spellEnd"/>
            <w:r w:rsidRPr="00413563">
              <w:rPr>
                <w:sz w:val="24"/>
                <w:szCs w:val="24"/>
                <w:highlight w:val="yellow"/>
              </w:rPr>
              <w:t>;</w:t>
            </w:r>
          </w:p>
          <w:p w:rsidR="00863B7C" w:rsidRPr="00413563" w:rsidRDefault="00863B7C" w:rsidP="00863B7C">
            <w:pPr>
              <w:rPr>
                <w:sz w:val="24"/>
                <w:szCs w:val="24"/>
                <w:highlight w:val="yellow"/>
              </w:rPr>
            </w:pPr>
            <w:r w:rsidRPr="00413563">
              <w:rPr>
                <w:sz w:val="24"/>
                <w:szCs w:val="24"/>
                <w:highlight w:val="yellow"/>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63B7C" w:rsidRPr="00413563" w:rsidRDefault="00863B7C" w:rsidP="00863B7C">
            <w:pPr>
              <w:ind w:firstLine="709"/>
              <w:jc w:val="both"/>
              <w:rPr>
                <w:b/>
                <w:sz w:val="24"/>
                <w:szCs w:val="24"/>
                <w:highlight w:val="yellow"/>
              </w:rPr>
            </w:pPr>
          </w:p>
          <w:p w:rsidR="00863B7C" w:rsidRPr="00413563" w:rsidRDefault="00863B7C" w:rsidP="00863B7C">
            <w:pPr>
              <w:ind w:firstLine="709"/>
              <w:jc w:val="both"/>
              <w:rPr>
                <w:b/>
                <w:sz w:val="24"/>
                <w:szCs w:val="24"/>
              </w:rPr>
            </w:pPr>
            <w:r w:rsidRPr="00413563">
              <w:rPr>
                <w:b/>
                <w:sz w:val="24"/>
                <w:szCs w:val="24"/>
              </w:rPr>
              <w:t>Регулятивные УУД</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анализировать существующие и планировать будущие образовательные результаты;</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идентифицировать собственные проблемы и определять главную проблему;</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выдвигать версии решения проблемы, формулировать гипотезы, предвосхищать конечный результат;</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ставить цель деятельности на основе определенной проблемы и существующих возможностей;</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формулировать учебные задачи как шаги достижения поставленной цели деятельности;</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63B7C" w:rsidRPr="00413563" w:rsidRDefault="00863B7C" w:rsidP="00FB34A4">
            <w:pPr>
              <w:numPr>
                <w:ilvl w:val="0"/>
                <w:numId w:val="1"/>
              </w:numPr>
              <w:tabs>
                <w:tab w:val="left" w:pos="1134"/>
              </w:tabs>
              <w:ind w:left="0" w:firstLine="709"/>
              <w:jc w:val="both"/>
              <w:rPr>
                <w:b/>
                <w:sz w:val="24"/>
                <w:szCs w:val="24"/>
              </w:rPr>
            </w:pPr>
            <w:r w:rsidRPr="00413563">
              <w:rPr>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определять необходимые действие(я) в соответствии с учебной и познавательной задачей и составлять алгоритм их выполнения;</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обосновывать и осуществлять выбор наиболее эффективных способов решения учебных и познавательных задач;</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определять/находить, в том числе из предложенных вариантов, условия для выполнения учебной и познавательной задачи;</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выбирать из предложенных вариантов и самостоятельно искать средства/ресурсы для решения задачи/достижения цели;</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составлять план решения проблемы (выполнения проекта, проведения исследования);</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определять потенциальные затруднения при решении учебной и познавательной задачи и находить средства для их устранения;</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63B7C" w:rsidRPr="00413563" w:rsidRDefault="00863B7C" w:rsidP="00FB34A4">
            <w:pPr>
              <w:numPr>
                <w:ilvl w:val="0"/>
                <w:numId w:val="2"/>
              </w:numPr>
              <w:tabs>
                <w:tab w:val="left" w:pos="993"/>
              </w:tabs>
              <w:ind w:left="0" w:firstLine="709"/>
              <w:jc w:val="both"/>
              <w:rPr>
                <w:sz w:val="24"/>
                <w:szCs w:val="24"/>
              </w:rPr>
            </w:pPr>
            <w:r w:rsidRPr="00413563">
              <w:rPr>
                <w:sz w:val="24"/>
                <w:szCs w:val="24"/>
              </w:rPr>
              <w:t>планировать и корректировать свою индивидуальную образовательную траекторию.</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систематизировать (в том числе выбирать приоритетные) критерии планируемых результатов и оценки своей деятельности;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оценивать свою деятельность, аргументируя причины достижения или отсутствия планируемого результата;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сверять свои действия с целью и, при необходимости, исправлять ошибки самостоятельно.</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Умение оценивать правильность выполнения учебной задачи, собственные возможности ее решения.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определять критерии правильности (корректности) выполнения учебной задачи;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анализировать и обосновывать применение соответствующего инструментария для выполнения учебной задачи;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63B7C" w:rsidRPr="00413563" w:rsidRDefault="00863B7C" w:rsidP="00FB34A4">
            <w:pPr>
              <w:numPr>
                <w:ilvl w:val="0"/>
                <w:numId w:val="3"/>
              </w:numPr>
              <w:tabs>
                <w:tab w:val="left" w:pos="709"/>
              </w:tabs>
              <w:ind w:left="0" w:firstLine="709"/>
              <w:jc w:val="both"/>
              <w:rPr>
                <w:sz w:val="24"/>
                <w:szCs w:val="24"/>
              </w:rPr>
            </w:pPr>
            <w:r w:rsidRPr="00413563">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фиксировать и анализировать динамику собственных образовательных результатов.</w:t>
            </w:r>
          </w:p>
          <w:p w:rsidR="00863B7C" w:rsidRPr="00413563" w:rsidRDefault="00863B7C" w:rsidP="00FB34A4">
            <w:pPr>
              <w:numPr>
                <w:ilvl w:val="0"/>
                <w:numId w:val="1"/>
              </w:numPr>
              <w:tabs>
                <w:tab w:val="left" w:pos="1134"/>
              </w:tabs>
              <w:ind w:left="0" w:firstLine="709"/>
              <w:jc w:val="both"/>
              <w:rPr>
                <w:b/>
                <w:sz w:val="24"/>
                <w:szCs w:val="24"/>
              </w:rPr>
            </w:pPr>
            <w:r w:rsidRPr="00413563">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соотносить реальные и планируемые результаты индивидуальной образовательной деятельности и делать выводы;</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принимать решение в учебной ситуации и нести за него ответственность;</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самостоятельно определять причины своего успеха или неуспеха и находить способы выхода из ситуации неуспеха;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63B7C" w:rsidRPr="00413563" w:rsidRDefault="00863B7C" w:rsidP="00863B7C">
            <w:pPr>
              <w:rPr>
                <w:sz w:val="24"/>
                <w:szCs w:val="24"/>
              </w:rPr>
            </w:pPr>
            <w:r w:rsidRPr="00413563">
              <w:rPr>
                <w:sz w:val="24"/>
                <w:szCs w:val="24"/>
              </w:rPr>
              <w:t xml:space="preserve">На уровне </w:t>
            </w:r>
            <w:proofErr w:type="gramStart"/>
            <w:r w:rsidRPr="00413563">
              <w:rPr>
                <w:sz w:val="24"/>
                <w:szCs w:val="24"/>
              </w:rPr>
              <w:t>Школы  вышеуказанные</w:t>
            </w:r>
            <w:proofErr w:type="gramEnd"/>
            <w:r w:rsidRPr="00413563">
              <w:rPr>
                <w:sz w:val="24"/>
                <w:szCs w:val="24"/>
              </w:rPr>
              <w:t xml:space="preserve"> </w:t>
            </w:r>
            <w:proofErr w:type="spellStart"/>
            <w:r w:rsidRPr="00413563">
              <w:rPr>
                <w:sz w:val="24"/>
                <w:szCs w:val="24"/>
              </w:rPr>
              <w:t>метапредметные</w:t>
            </w:r>
            <w:proofErr w:type="spellEnd"/>
            <w:r w:rsidRPr="00413563">
              <w:rPr>
                <w:sz w:val="24"/>
                <w:szCs w:val="24"/>
              </w:rPr>
              <w:t xml:space="preserve"> планируемые результаты распределены по классам:</w:t>
            </w:r>
          </w:p>
          <w:p w:rsidR="00863B7C" w:rsidRPr="00413563" w:rsidRDefault="00863B7C" w:rsidP="00863B7C">
            <w:pPr>
              <w:rPr>
                <w:sz w:val="24"/>
                <w:szCs w:val="24"/>
              </w:rPr>
            </w:pPr>
            <w:r w:rsidRPr="00413563">
              <w:rPr>
                <w:sz w:val="24"/>
                <w:szCs w:val="24"/>
              </w:rPr>
              <w:t>Регулятивные универсальные учебные действия</w:t>
            </w:r>
          </w:p>
          <w:p w:rsidR="00863B7C" w:rsidRPr="00413563" w:rsidRDefault="00863B7C" w:rsidP="00863B7C">
            <w:pPr>
              <w:rPr>
                <w:sz w:val="24"/>
                <w:szCs w:val="24"/>
              </w:rPr>
            </w:pPr>
            <w:r w:rsidRPr="00413563">
              <w:rPr>
                <w:sz w:val="24"/>
                <w:szCs w:val="24"/>
              </w:rPr>
              <w:t>Обучающийся научится:</w:t>
            </w:r>
          </w:p>
          <w:p w:rsidR="00863B7C" w:rsidRPr="00413563" w:rsidRDefault="00863B7C" w:rsidP="00863B7C">
            <w:pPr>
              <w:rPr>
                <w:sz w:val="24"/>
                <w:szCs w:val="24"/>
                <w:u w:val="single"/>
              </w:rPr>
            </w:pPr>
            <w:r w:rsidRPr="00413563">
              <w:rPr>
                <w:sz w:val="24"/>
                <w:szCs w:val="24"/>
                <w:u w:val="single"/>
              </w:rPr>
              <w:lastRenderedPageBreak/>
              <w:t>На конец 5-6 классов:</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оценивать свою деятельность, аргументируя причины достижения или отсутствия планируемого результата;</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863B7C" w:rsidRPr="00413563" w:rsidRDefault="00863B7C" w:rsidP="00BD4D88">
            <w:pPr>
              <w:tabs>
                <w:tab w:val="left" w:pos="709"/>
              </w:tabs>
              <w:ind w:left="709"/>
              <w:rPr>
                <w:sz w:val="24"/>
                <w:szCs w:val="24"/>
              </w:rPr>
            </w:pPr>
            <w:r w:rsidRPr="00413563">
              <w:rPr>
                <w:sz w:val="24"/>
                <w:szCs w:val="24"/>
              </w:rPr>
              <w:t>•</w:t>
            </w:r>
            <w:r w:rsidRPr="00413563">
              <w:rPr>
                <w:sz w:val="24"/>
                <w:szCs w:val="24"/>
              </w:rPr>
              <w:tab/>
              <w:t>определять необходимые действие(я) в соответствии с учебной и познавательной задачей и составлять алгоритм их выполнения.</w:t>
            </w:r>
          </w:p>
          <w:p w:rsidR="00863B7C" w:rsidRPr="00413563" w:rsidRDefault="00863B7C" w:rsidP="00863B7C">
            <w:pPr>
              <w:rPr>
                <w:sz w:val="24"/>
                <w:szCs w:val="24"/>
                <w:u w:val="single"/>
              </w:rPr>
            </w:pPr>
            <w:r w:rsidRPr="00413563">
              <w:rPr>
                <w:sz w:val="24"/>
                <w:szCs w:val="24"/>
                <w:u w:val="single"/>
              </w:rPr>
              <w:t>На конец 7-8 классов:</w:t>
            </w:r>
          </w:p>
          <w:p w:rsidR="00863B7C" w:rsidRPr="00413563" w:rsidRDefault="00863B7C" w:rsidP="00BD4D88">
            <w:pPr>
              <w:ind w:left="1134"/>
              <w:rPr>
                <w:sz w:val="24"/>
                <w:szCs w:val="24"/>
              </w:rPr>
            </w:pPr>
            <w:r w:rsidRPr="00413563">
              <w:rPr>
                <w:sz w:val="24"/>
                <w:szCs w:val="24"/>
              </w:rPr>
              <w:t>•</w:t>
            </w:r>
            <w:r w:rsidRPr="00413563">
              <w:rPr>
                <w:sz w:val="24"/>
                <w:szCs w:val="24"/>
              </w:rPr>
              <w:tab/>
              <w:t>выдвигать версии решения проблемы, предвосхищать конечный результат;</w:t>
            </w:r>
          </w:p>
          <w:p w:rsidR="00863B7C" w:rsidRPr="00413563" w:rsidRDefault="00863B7C" w:rsidP="00BD4D88">
            <w:pPr>
              <w:ind w:left="1134"/>
              <w:rPr>
                <w:sz w:val="24"/>
                <w:szCs w:val="24"/>
              </w:rPr>
            </w:pPr>
            <w:r w:rsidRPr="00413563">
              <w:rPr>
                <w:sz w:val="24"/>
                <w:szCs w:val="24"/>
              </w:rPr>
              <w:t>•</w:t>
            </w:r>
            <w:r w:rsidRPr="00413563">
              <w:rPr>
                <w:sz w:val="24"/>
                <w:szCs w:val="24"/>
              </w:rPr>
              <w:tab/>
              <w:t>ставить цель деятельности на основе определенной проблемы и существующих возможностей;</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определять/находить, в том числе из предложенных вариантов, условия для выполнения учебной и познавательной задачи;</w:t>
            </w:r>
          </w:p>
          <w:p w:rsidR="00863B7C" w:rsidRPr="00413563" w:rsidRDefault="00863B7C" w:rsidP="00BD4D88">
            <w:pPr>
              <w:ind w:left="1134"/>
              <w:rPr>
                <w:sz w:val="24"/>
                <w:szCs w:val="24"/>
              </w:rPr>
            </w:pPr>
            <w:r w:rsidRPr="00413563">
              <w:rPr>
                <w:sz w:val="24"/>
                <w:szCs w:val="24"/>
              </w:rPr>
              <w:t>•</w:t>
            </w:r>
            <w:r w:rsidRPr="00413563">
              <w:rPr>
                <w:sz w:val="24"/>
                <w:szCs w:val="24"/>
              </w:rPr>
              <w:tab/>
              <w:t>выбирать из предложенных вариантов и самостоятельно искать средства/ресурсы для решения задачи/достижения цели;</w:t>
            </w:r>
          </w:p>
          <w:p w:rsidR="00863B7C" w:rsidRPr="00413563" w:rsidRDefault="00863B7C" w:rsidP="00BD4D88">
            <w:pPr>
              <w:ind w:left="1134"/>
              <w:rPr>
                <w:sz w:val="24"/>
                <w:szCs w:val="24"/>
              </w:rPr>
            </w:pPr>
            <w:r w:rsidRPr="00413563">
              <w:rPr>
                <w:sz w:val="24"/>
                <w:szCs w:val="24"/>
              </w:rPr>
              <w:t>•</w:t>
            </w:r>
            <w:r w:rsidRPr="00413563">
              <w:rPr>
                <w:sz w:val="24"/>
                <w:szCs w:val="24"/>
              </w:rPr>
              <w:tab/>
              <w:t>составлять план решения проблемы (выполнения проекта, проведения исследования);</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осуществлять самоконтроль своей деятельности в рамках предложенных условий и требований; </w:t>
            </w:r>
          </w:p>
          <w:p w:rsidR="00863B7C" w:rsidRPr="00413563" w:rsidRDefault="00863B7C" w:rsidP="00BD4D88">
            <w:pPr>
              <w:ind w:left="1134"/>
              <w:rPr>
                <w:sz w:val="24"/>
                <w:szCs w:val="24"/>
              </w:rPr>
            </w:pPr>
            <w:r w:rsidRPr="00413563">
              <w:rPr>
                <w:sz w:val="24"/>
                <w:szCs w:val="24"/>
              </w:rPr>
              <w:t>•</w:t>
            </w:r>
            <w:r w:rsidRPr="00413563">
              <w:rPr>
                <w:sz w:val="24"/>
                <w:szCs w:val="24"/>
              </w:rPr>
              <w:tab/>
              <w:t>формулировать учебные задачи как шаги достижения поставленной цели деятельности;</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необходимые действие(я) в соответствии с учебной и познавательной задачей и составлять алгоритм их выполнения;</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потенциальные затруднения при решении учебной и познавательной задачи и находить средства для их устранения;</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самостоятельно определять причины своего успеха или неуспеха и находить способы выхода из ситуации неуспеха; </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сверять свои действия с целью и, при необходимости, исправлять ошибки самостоятельно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63B7C" w:rsidRPr="00413563" w:rsidRDefault="00863B7C" w:rsidP="00863B7C">
            <w:pPr>
              <w:rPr>
                <w:sz w:val="24"/>
                <w:szCs w:val="24"/>
                <w:u w:val="single"/>
              </w:rPr>
            </w:pPr>
            <w:r w:rsidRPr="00413563">
              <w:rPr>
                <w:sz w:val="24"/>
                <w:szCs w:val="24"/>
                <w:u w:val="single"/>
              </w:rPr>
              <w:lastRenderedPageBreak/>
              <w:t>На конец 9 класса:</w:t>
            </w:r>
          </w:p>
          <w:p w:rsidR="00863B7C" w:rsidRPr="00413563" w:rsidRDefault="00863B7C" w:rsidP="00BD4D88">
            <w:pPr>
              <w:ind w:left="1134"/>
              <w:rPr>
                <w:sz w:val="24"/>
                <w:szCs w:val="24"/>
              </w:rPr>
            </w:pPr>
            <w:r w:rsidRPr="00413563">
              <w:rPr>
                <w:sz w:val="24"/>
                <w:szCs w:val="24"/>
              </w:rPr>
              <w:t>•</w:t>
            </w:r>
            <w:r w:rsidRPr="00413563">
              <w:rPr>
                <w:sz w:val="24"/>
                <w:szCs w:val="24"/>
              </w:rPr>
              <w:tab/>
              <w:t>анализировать существующие и планировать будущие образовательные результаты;</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отбирать инструменты для оценивания своей деятельности, </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критерии правильности (корректности) выполнения учебной задачи;</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принимать решение в учебной ситуации и нести за него ответственность; </w:t>
            </w:r>
          </w:p>
          <w:p w:rsidR="00863B7C" w:rsidRPr="00413563" w:rsidRDefault="00863B7C" w:rsidP="00BD4D88">
            <w:pPr>
              <w:ind w:left="1134"/>
              <w:rPr>
                <w:sz w:val="24"/>
                <w:szCs w:val="24"/>
              </w:rPr>
            </w:pPr>
            <w:r w:rsidRPr="00413563">
              <w:rPr>
                <w:sz w:val="24"/>
                <w:szCs w:val="24"/>
              </w:rPr>
              <w:t>•</w:t>
            </w:r>
            <w:r w:rsidRPr="00413563">
              <w:rPr>
                <w:sz w:val="24"/>
                <w:szCs w:val="24"/>
              </w:rPr>
              <w:tab/>
              <w:t>соотносить реальные и планируемые результаты индивидуальной образовательной деятельности и делать выводы.</w:t>
            </w:r>
          </w:p>
          <w:p w:rsidR="00863B7C" w:rsidRPr="00413563" w:rsidRDefault="00863B7C" w:rsidP="00863B7C">
            <w:pPr>
              <w:tabs>
                <w:tab w:val="left" w:pos="993"/>
              </w:tabs>
              <w:ind w:left="709"/>
              <w:jc w:val="both"/>
              <w:rPr>
                <w:sz w:val="24"/>
                <w:szCs w:val="24"/>
                <w:highlight w:val="yellow"/>
              </w:rPr>
            </w:pPr>
          </w:p>
        </w:tc>
      </w:tr>
      <w:tr w:rsidR="00863B7C" w:rsidRPr="00413563" w:rsidTr="005E7A39">
        <w:tc>
          <w:tcPr>
            <w:tcW w:w="13858" w:type="dxa"/>
          </w:tcPr>
          <w:p w:rsidR="00863B7C" w:rsidRPr="00413563" w:rsidRDefault="00863B7C" w:rsidP="00863B7C">
            <w:pPr>
              <w:ind w:firstLine="709"/>
              <w:jc w:val="both"/>
              <w:rPr>
                <w:b/>
                <w:sz w:val="24"/>
                <w:szCs w:val="24"/>
              </w:rPr>
            </w:pPr>
            <w:r w:rsidRPr="00413563">
              <w:rPr>
                <w:b/>
                <w:sz w:val="24"/>
                <w:szCs w:val="24"/>
              </w:rPr>
              <w:lastRenderedPageBreak/>
              <w:t>Познавательные УУД</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подбирать слова, соподчиненные ключевому слову, определяющие его признаки и свойства;</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выстраивать логическую цепочку, состоящую из ключевого слова и соподчиненных ему слов;</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 xml:space="preserve">выделять общий признак двух или нескольких </w:t>
            </w:r>
            <w:proofErr w:type="gramStart"/>
            <w:r w:rsidRPr="00413563">
              <w:rPr>
                <w:sz w:val="24"/>
                <w:szCs w:val="24"/>
              </w:rPr>
              <w:t>предметов</w:t>
            </w:r>
            <w:proofErr w:type="gramEnd"/>
            <w:r w:rsidRPr="00413563">
              <w:rPr>
                <w:sz w:val="24"/>
                <w:szCs w:val="24"/>
              </w:rPr>
              <w:t xml:space="preserve"> или явлений и объяснять их сходство;</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выделять явление из общего ряда других явлений;</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строить рассуждение от общих закономерностей к частным явлениям и от частных явлений к общим закономерностям;</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строить рассуждение на основе сравнения предметов и явлений, выделяя при этом общие признаки;</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излагать полученную информацию, интерпретируя ее в контексте решаемой задачи;</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63B7C" w:rsidRPr="00413563" w:rsidRDefault="00863B7C" w:rsidP="00FB34A4">
            <w:pPr>
              <w:numPr>
                <w:ilvl w:val="0"/>
                <w:numId w:val="3"/>
              </w:numPr>
              <w:tabs>
                <w:tab w:val="left" w:pos="993"/>
              </w:tabs>
              <w:ind w:left="993" w:hanging="284"/>
              <w:jc w:val="both"/>
              <w:rPr>
                <w:sz w:val="24"/>
                <w:szCs w:val="24"/>
              </w:rPr>
            </w:pPr>
            <w:proofErr w:type="spellStart"/>
            <w:r w:rsidRPr="00413563">
              <w:rPr>
                <w:sz w:val="24"/>
                <w:szCs w:val="24"/>
              </w:rPr>
              <w:t>вербализовать</w:t>
            </w:r>
            <w:proofErr w:type="spellEnd"/>
            <w:r w:rsidRPr="00413563">
              <w:rPr>
                <w:sz w:val="24"/>
                <w:szCs w:val="24"/>
              </w:rPr>
              <w:t xml:space="preserve"> эмоциональное впечатление, оказанное на него источником;</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63B7C" w:rsidRPr="00413563" w:rsidRDefault="00863B7C" w:rsidP="00FB34A4">
            <w:pPr>
              <w:numPr>
                <w:ilvl w:val="0"/>
                <w:numId w:val="3"/>
              </w:numPr>
              <w:tabs>
                <w:tab w:val="left" w:pos="993"/>
              </w:tabs>
              <w:ind w:left="993" w:hanging="284"/>
              <w:jc w:val="both"/>
              <w:rPr>
                <w:sz w:val="24"/>
                <w:szCs w:val="24"/>
              </w:rPr>
            </w:pPr>
            <w:r w:rsidRPr="00413563">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обозначать символом и знаком предмет и/или явление;</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создавать абстрактный или реальный образ предмета и/или явления;</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строить модель/схему на основе условий задачи и/или способа ее решения;</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преобразовывать модели с целью выявления общих законов, определяющих данную предметную область;</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строить доказательство: прямое, косвенное, от противного;</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Смысловое чтение.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находить в тексте требуемую информацию (в соответствии с целями своей деятельности);</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ориентироваться в содержании текста, понимать целостный смысл текста, структурировать текст;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устанавливать взаимосвязь описанных в тексте событий, явлений, процессов;</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резюмировать главную идею текста;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13563">
              <w:rPr>
                <w:sz w:val="24"/>
                <w:szCs w:val="24"/>
              </w:rPr>
              <w:t>non-fiction</w:t>
            </w:r>
            <w:proofErr w:type="spellEnd"/>
            <w:r w:rsidRPr="00413563">
              <w:rPr>
                <w:sz w:val="24"/>
                <w:szCs w:val="24"/>
              </w:rPr>
              <w:t>);</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lastRenderedPageBreak/>
              <w:t>критически оценивать содержание и форму текста.</w:t>
            </w:r>
          </w:p>
          <w:p w:rsidR="00863B7C" w:rsidRPr="00413563" w:rsidRDefault="00863B7C" w:rsidP="00FB34A4">
            <w:pPr>
              <w:numPr>
                <w:ilvl w:val="0"/>
                <w:numId w:val="1"/>
              </w:numPr>
              <w:tabs>
                <w:tab w:val="left" w:pos="1134"/>
              </w:tabs>
              <w:ind w:left="0" w:firstLine="709"/>
              <w:jc w:val="both"/>
              <w:rPr>
                <w:sz w:val="24"/>
                <w:szCs w:val="24"/>
              </w:rPr>
            </w:pPr>
            <w:r w:rsidRPr="00413563">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определять свое отношение к природной среде;</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анализировать влияние экологических факторов на среду обитания живых организмов;</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проводить причинный и вероятностный анализ экологических ситуаций;</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прогнозировать изменения ситуации при смене действия одного фактора на действие другого фактора;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распространять экологические знания и участвовать в практических делах по защите окружающей среды;</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выражать свое отношение к природе через рисунки, сочинения, модели, проектные работы.</w:t>
            </w:r>
          </w:p>
          <w:p w:rsidR="00863B7C" w:rsidRPr="00413563" w:rsidRDefault="00863B7C" w:rsidP="00863B7C">
            <w:pPr>
              <w:ind w:firstLine="709"/>
              <w:jc w:val="both"/>
              <w:rPr>
                <w:sz w:val="24"/>
                <w:szCs w:val="24"/>
              </w:rPr>
            </w:pPr>
            <w:r w:rsidRPr="00413563">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863B7C" w:rsidRPr="00413563" w:rsidRDefault="00863B7C" w:rsidP="00FB34A4">
            <w:pPr>
              <w:numPr>
                <w:ilvl w:val="0"/>
                <w:numId w:val="3"/>
              </w:numPr>
              <w:ind w:left="0"/>
              <w:contextualSpacing/>
              <w:jc w:val="both"/>
              <w:rPr>
                <w:sz w:val="24"/>
                <w:szCs w:val="24"/>
              </w:rPr>
            </w:pPr>
            <w:r w:rsidRPr="00413563">
              <w:rPr>
                <w:sz w:val="24"/>
                <w:szCs w:val="24"/>
              </w:rPr>
              <w:t>определять необходимые ключевые поисковые слова и запросы;</w:t>
            </w:r>
          </w:p>
          <w:p w:rsidR="00863B7C" w:rsidRPr="00413563" w:rsidRDefault="00863B7C" w:rsidP="00FB34A4">
            <w:pPr>
              <w:numPr>
                <w:ilvl w:val="0"/>
                <w:numId w:val="3"/>
              </w:numPr>
              <w:ind w:left="0"/>
              <w:contextualSpacing/>
              <w:jc w:val="both"/>
              <w:rPr>
                <w:sz w:val="24"/>
                <w:szCs w:val="24"/>
              </w:rPr>
            </w:pPr>
            <w:r w:rsidRPr="00413563">
              <w:rPr>
                <w:sz w:val="24"/>
                <w:szCs w:val="24"/>
              </w:rPr>
              <w:t>осуществлять взаимодействие с электронными поисковыми системами, словарями;</w:t>
            </w:r>
          </w:p>
          <w:p w:rsidR="00863B7C" w:rsidRPr="00413563" w:rsidRDefault="00863B7C" w:rsidP="00FB34A4">
            <w:pPr>
              <w:numPr>
                <w:ilvl w:val="0"/>
                <w:numId w:val="3"/>
              </w:numPr>
              <w:ind w:left="0"/>
              <w:contextualSpacing/>
              <w:jc w:val="both"/>
              <w:rPr>
                <w:sz w:val="24"/>
                <w:szCs w:val="24"/>
              </w:rPr>
            </w:pPr>
            <w:r w:rsidRPr="00413563">
              <w:rPr>
                <w:sz w:val="24"/>
                <w:szCs w:val="24"/>
              </w:rPr>
              <w:t>формировать множественную выборку из поисковых источников для объективизации результатов поиска;</w:t>
            </w:r>
          </w:p>
          <w:p w:rsidR="00863B7C" w:rsidRPr="00413563" w:rsidRDefault="00863B7C" w:rsidP="00FB34A4">
            <w:pPr>
              <w:numPr>
                <w:ilvl w:val="0"/>
                <w:numId w:val="3"/>
              </w:numPr>
              <w:tabs>
                <w:tab w:val="left" w:pos="993"/>
              </w:tabs>
              <w:ind w:left="0" w:firstLine="709"/>
              <w:jc w:val="both"/>
              <w:rPr>
                <w:sz w:val="24"/>
                <w:szCs w:val="24"/>
              </w:rPr>
            </w:pPr>
            <w:r w:rsidRPr="00413563">
              <w:rPr>
                <w:sz w:val="24"/>
                <w:szCs w:val="24"/>
              </w:rPr>
              <w:t>соотносить полученные результаты поиска со своей деятельностью.</w:t>
            </w:r>
          </w:p>
          <w:p w:rsidR="00863B7C" w:rsidRPr="00413563" w:rsidRDefault="00863B7C" w:rsidP="00863B7C">
            <w:pPr>
              <w:tabs>
                <w:tab w:val="left" w:pos="993"/>
              </w:tabs>
              <w:ind w:left="709"/>
              <w:jc w:val="both"/>
              <w:rPr>
                <w:sz w:val="24"/>
                <w:szCs w:val="24"/>
              </w:rPr>
            </w:pPr>
            <w:r w:rsidRPr="00413563">
              <w:rPr>
                <w:sz w:val="24"/>
                <w:szCs w:val="24"/>
              </w:rPr>
              <w:t xml:space="preserve">На уровне </w:t>
            </w:r>
            <w:proofErr w:type="gramStart"/>
            <w:r w:rsidRPr="00413563">
              <w:rPr>
                <w:sz w:val="24"/>
                <w:szCs w:val="24"/>
              </w:rPr>
              <w:t>Школы  вышеуказанные</w:t>
            </w:r>
            <w:proofErr w:type="gramEnd"/>
            <w:r w:rsidRPr="00413563">
              <w:rPr>
                <w:sz w:val="24"/>
                <w:szCs w:val="24"/>
              </w:rPr>
              <w:t xml:space="preserve"> </w:t>
            </w:r>
            <w:proofErr w:type="spellStart"/>
            <w:r w:rsidRPr="00413563">
              <w:rPr>
                <w:sz w:val="24"/>
                <w:szCs w:val="24"/>
              </w:rPr>
              <w:t>метапредметные</w:t>
            </w:r>
            <w:proofErr w:type="spellEnd"/>
            <w:r w:rsidRPr="00413563">
              <w:rPr>
                <w:sz w:val="24"/>
                <w:szCs w:val="24"/>
              </w:rPr>
              <w:t xml:space="preserve"> планируемые результаты распределены по классам:</w:t>
            </w:r>
          </w:p>
          <w:p w:rsidR="00863B7C" w:rsidRPr="00413563" w:rsidRDefault="00863B7C" w:rsidP="00863B7C">
            <w:pPr>
              <w:rPr>
                <w:sz w:val="24"/>
                <w:szCs w:val="24"/>
              </w:rPr>
            </w:pPr>
            <w:r w:rsidRPr="00413563">
              <w:rPr>
                <w:sz w:val="24"/>
                <w:szCs w:val="24"/>
              </w:rPr>
              <w:t>Обучающийся научится:</w:t>
            </w:r>
          </w:p>
          <w:p w:rsidR="00863B7C" w:rsidRPr="00413563" w:rsidRDefault="00863B7C" w:rsidP="00863B7C">
            <w:pPr>
              <w:rPr>
                <w:sz w:val="24"/>
                <w:szCs w:val="24"/>
                <w:u w:val="single"/>
              </w:rPr>
            </w:pPr>
            <w:r w:rsidRPr="00413563">
              <w:rPr>
                <w:sz w:val="24"/>
                <w:szCs w:val="24"/>
                <w:u w:val="single"/>
              </w:rPr>
              <w:t>На конец 5-6 классов:</w:t>
            </w:r>
          </w:p>
          <w:p w:rsidR="00863B7C" w:rsidRPr="00413563" w:rsidRDefault="00863B7C" w:rsidP="00BD4D88">
            <w:pPr>
              <w:ind w:left="1134"/>
              <w:rPr>
                <w:sz w:val="24"/>
                <w:szCs w:val="24"/>
              </w:rPr>
            </w:pPr>
            <w:r w:rsidRPr="00413563">
              <w:rPr>
                <w:sz w:val="24"/>
                <w:szCs w:val="24"/>
              </w:rPr>
              <w:t>•</w:t>
            </w:r>
            <w:r w:rsidRPr="00413563">
              <w:rPr>
                <w:sz w:val="24"/>
                <w:szCs w:val="24"/>
              </w:rPr>
              <w:tab/>
              <w:t>подбирать слова, соподчиненные ключевому слову, определяющие его признаки и свойства;</w:t>
            </w:r>
          </w:p>
          <w:p w:rsidR="00863B7C" w:rsidRPr="00413563" w:rsidRDefault="00863B7C" w:rsidP="00BD4D88">
            <w:pPr>
              <w:ind w:left="1134"/>
              <w:rPr>
                <w:sz w:val="24"/>
                <w:szCs w:val="24"/>
              </w:rPr>
            </w:pPr>
            <w:r w:rsidRPr="00413563">
              <w:rPr>
                <w:sz w:val="24"/>
                <w:szCs w:val="24"/>
              </w:rPr>
              <w:t>•</w:t>
            </w:r>
            <w:r w:rsidRPr="00413563">
              <w:rPr>
                <w:sz w:val="24"/>
                <w:szCs w:val="24"/>
              </w:rPr>
              <w:tab/>
              <w:t>выстраивать логическую цепочку, состоящую из ключевого слова и соподчиненных ему слов;</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выделять общий признак двух или нескольких </w:t>
            </w:r>
            <w:proofErr w:type="gramStart"/>
            <w:r w:rsidRPr="00413563">
              <w:rPr>
                <w:sz w:val="24"/>
                <w:szCs w:val="24"/>
              </w:rPr>
              <w:t>предметов</w:t>
            </w:r>
            <w:proofErr w:type="gramEnd"/>
            <w:r w:rsidRPr="00413563">
              <w:rPr>
                <w:sz w:val="24"/>
                <w:szCs w:val="24"/>
              </w:rPr>
              <w:t xml:space="preserve"> или явлений и объяснять их сходство;</w:t>
            </w:r>
          </w:p>
          <w:p w:rsidR="00863B7C" w:rsidRPr="00413563" w:rsidRDefault="00863B7C" w:rsidP="00BD4D88">
            <w:pPr>
              <w:ind w:left="1134"/>
              <w:rPr>
                <w:sz w:val="24"/>
                <w:szCs w:val="24"/>
              </w:rPr>
            </w:pPr>
            <w:r w:rsidRPr="00413563">
              <w:rPr>
                <w:sz w:val="24"/>
                <w:szCs w:val="24"/>
              </w:rPr>
              <w:t>•</w:t>
            </w:r>
            <w:r w:rsidRPr="00413563">
              <w:rPr>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863B7C" w:rsidRPr="00413563" w:rsidRDefault="00863B7C" w:rsidP="00BD4D88">
            <w:pPr>
              <w:ind w:left="1134"/>
              <w:rPr>
                <w:sz w:val="24"/>
                <w:szCs w:val="24"/>
              </w:rPr>
            </w:pPr>
            <w:r w:rsidRPr="00413563">
              <w:rPr>
                <w:sz w:val="24"/>
                <w:szCs w:val="24"/>
              </w:rPr>
              <w:t>•</w:t>
            </w:r>
            <w:r w:rsidRPr="00413563">
              <w:rPr>
                <w:sz w:val="24"/>
                <w:szCs w:val="24"/>
              </w:rPr>
              <w:tab/>
            </w:r>
            <w:proofErr w:type="spellStart"/>
            <w:r w:rsidRPr="00413563">
              <w:rPr>
                <w:sz w:val="24"/>
                <w:szCs w:val="24"/>
              </w:rPr>
              <w:t>вербализовать</w:t>
            </w:r>
            <w:proofErr w:type="spellEnd"/>
            <w:r w:rsidRPr="00413563">
              <w:rPr>
                <w:sz w:val="24"/>
                <w:szCs w:val="24"/>
              </w:rPr>
              <w:t xml:space="preserve"> эмоциональное впечатление, оказанное на него источником;</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выявлять и называть причины события, явления, в том числе возможные / наиболее вероятные причины, возможные последствия заданной причины, </w:t>
            </w:r>
          </w:p>
          <w:p w:rsidR="00863B7C" w:rsidRPr="00413563" w:rsidRDefault="00863B7C" w:rsidP="00BD4D88">
            <w:pPr>
              <w:ind w:left="1134"/>
              <w:rPr>
                <w:sz w:val="24"/>
                <w:szCs w:val="24"/>
              </w:rPr>
            </w:pPr>
            <w:r w:rsidRPr="00413563">
              <w:rPr>
                <w:sz w:val="24"/>
                <w:szCs w:val="24"/>
              </w:rPr>
              <w:t>•</w:t>
            </w:r>
            <w:r w:rsidRPr="00413563">
              <w:rPr>
                <w:sz w:val="24"/>
                <w:szCs w:val="24"/>
              </w:rPr>
              <w:tab/>
              <w:t>обозначать символом и знаком предмет и/или явление;</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863B7C" w:rsidRPr="00413563" w:rsidRDefault="00863B7C" w:rsidP="00BD4D88">
            <w:pPr>
              <w:ind w:left="1134"/>
              <w:rPr>
                <w:sz w:val="24"/>
                <w:szCs w:val="24"/>
              </w:rPr>
            </w:pPr>
            <w:r w:rsidRPr="00413563">
              <w:rPr>
                <w:sz w:val="24"/>
                <w:szCs w:val="24"/>
              </w:rPr>
              <w:t>•</w:t>
            </w:r>
            <w:r w:rsidRPr="00413563">
              <w:rPr>
                <w:sz w:val="24"/>
                <w:szCs w:val="24"/>
              </w:rPr>
              <w:tab/>
              <w:t>создавать абстрактный или реальный образ предмета и/или явления;</w:t>
            </w:r>
          </w:p>
          <w:p w:rsidR="00863B7C" w:rsidRPr="00413563" w:rsidRDefault="00863B7C" w:rsidP="00BD4D88">
            <w:pPr>
              <w:ind w:left="1134"/>
              <w:rPr>
                <w:sz w:val="24"/>
                <w:szCs w:val="24"/>
              </w:rPr>
            </w:pPr>
            <w:r w:rsidRPr="00413563">
              <w:rPr>
                <w:sz w:val="24"/>
                <w:szCs w:val="24"/>
              </w:rPr>
              <w:lastRenderedPageBreak/>
              <w:t>•</w:t>
            </w:r>
            <w:r w:rsidRPr="00413563">
              <w:rPr>
                <w:sz w:val="24"/>
                <w:szCs w:val="24"/>
              </w:rPr>
              <w:tab/>
              <w:t>находить в тексте требуемую информацию (в соответствии с целями своей деятельности);</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ориентироваться в содержании текста, понимать целостный смысл текста, </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свое отношение к природной среде;</w:t>
            </w:r>
          </w:p>
          <w:p w:rsidR="00863B7C" w:rsidRPr="00413563" w:rsidRDefault="00863B7C" w:rsidP="00BD4D88">
            <w:pPr>
              <w:ind w:left="1134"/>
              <w:rPr>
                <w:sz w:val="24"/>
                <w:szCs w:val="24"/>
              </w:rPr>
            </w:pPr>
            <w:r w:rsidRPr="00413563">
              <w:rPr>
                <w:sz w:val="24"/>
                <w:szCs w:val="24"/>
              </w:rPr>
              <w:t>•</w:t>
            </w:r>
            <w:r w:rsidRPr="00413563">
              <w:rPr>
                <w:sz w:val="24"/>
                <w:szCs w:val="24"/>
              </w:rPr>
              <w:tab/>
              <w:t>выражать свое отношение к природе через рисунки, сочинения, модели, проектные работы</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необходимые ключевые поисковые слова и запросы;</w:t>
            </w:r>
          </w:p>
          <w:p w:rsidR="00863B7C" w:rsidRPr="00413563" w:rsidRDefault="00863B7C" w:rsidP="00BD4D88">
            <w:pPr>
              <w:ind w:left="1134"/>
              <w:rPr>
                <w:sz w:val="24"/>
                <w:szCs w:val="24"/>
              </w:rPr>
            </w:pPr>
            <w:r w:rsidRPr="00413563">
              <w:rPr>
                <w:sz w:val="24"/>
                <w:szCs w:val="24"/>
              </w:rPr>
              <w:t>•</w:t>
            </w:r>
            <w:r w:rsidRPr="00413563">
              <w:rPr>
                <w:sz w:val="24"/>
                <w:szCs w:val="24"/>
              </w:rPr>
              <w:tab/>
              <w:t>осуществлять взаимодействие с электронными поисковыми системами, словарями;</w:t>
            </w:r>
          </w:p>
          <w:p w:rsidR="00863B7C" w:rsidRPr="00413563" w:rsidRDefault="00863B7C" w:rsidP="00BD4D88">
            <w:pPr>
              <w:ind w:left="1134"/>
              <w:rPr>
                <w:sz w:val="24"/>
                <w:szCs w:val="24"/>
              </w:rPr>
            </w:pPr>
            <w:r w:rsidRPr="00413563">
              <w:rPr>
                <w:sz w:val="24"/>
                <w:szCs w:val="24"/>
              </w:rPr>
              <w:t>•</w:t>
            </w:r>
            <w:r w:rsidRPr="00413563">
              <w:rPr>
                <w:sz w:val="24"/>
                <w:szCs w:val="24"/>
              </w:rPr>
              <w:tab/>
              <w:t>структурировать текст;</w:t>
            </w:r>
          </w:p>
          <w:p w:rsidR="00863B7C" w:rsidRPr="00413563" w:rsidRDefault="00863B7C" w:rsidP="00BD4D88">
            <w:pPr>
              <w:ind w:left="1134"/>
              <w:rPr>
                <w:sz w:val="24"/>
                <w:szCs w:val="24"/>
              </w:rPr>
            </w:pPr>
            <w:r w:rsidRPr="00413563">
              <w:rPr>
                <w:sz w:val="24"/>
                <w:szCs w:val="24"/>
              </w:rPr>
              <w:t>•</w:t>
            </w:r>
            <w:r w:rsidRPr="00413563">
              <w:rPr>
                <w:sz w:val="24"/>
                <w:szCs w:val="24"/>
              </w:rPr>
              <w:tab/>
              <w:t>резюмировать главную идею текста.</w:t>
            </w:r>
          </w:p>
          <w:p w:rsidR="00863B7C" w:rsidRPr="00413563" w:rsidRDefault="00863B7C" w:rsidP="00863B7C">
            <w:pPr>
              <w:rPr>
                <w:sz w:val="24"/>
                <w:szCs w:val="24"/>
                <w:u w:val="single"/>
              </w:rPr>
            </w:pPr>
            <w:r w:rsidRPr="00413563">
              <w:rPr>
                <w:sz w:val="24"/>
                <w:szCs w:val="24"/>
                <w:u w:val="single"/>
              </w:rPr>
              <w:t>На конец 7-8 классов:</w:t>
            </w:r>
          </w:p>
          <w:p w:rsidR="00863B7C" w:rsidRPr="00413563" w:rsidRDefault="00863B7C" w:rsidP="00BD4D88">
            <w:pPr>
              <w:ind w:left="1134"/>
              <w:rPr>
                <w:sz w:val="24"/>
                <w:szCs w:val="24"/>
              </w:rPr>
            </w:pPr>
            <w:r w:rsidRPr="00413563">
              <w:rPr>
                <w:sz w:val="24"/>
                <w:szCs w:val="24"/>
              </w:rPr>
              <w:t>•</w:t>
            </w:r>
            <w:r w:rsidRPr="00413563">
              <w:rPr>
                <w:sz w:val="24"/>
                <w:szCs w:val="24"/>
              </w:rPr>
              <w:tab/>
              <w:t>выделять явление из общего ряда других явлений;</w:t>
            </w:r>
          </w:p>
          <w:p w:rsidR="00863B7C" w:rsidRPr="00413563" w:rsidRDefault="00863B7C" w:rsidP="00BD4D88">
            <w:pPr>
              <w:ind w:left="1134"/>
              <w:rPr>
                <w:sz w:val="24"/>
                <w:szCs w:val="24"/>
              </w:rPr>
            </w:pPr>
            <w:r w:rsidRPr="00413563">
              <w:rPr>
                <w:sz w:val="24"/>
                <w:szCs w:val="24"/>
              </w:rPr>
              <w:t>•</w:t>
            </w:r>
            <w:r w:rsidRPr="00413563">
              <w:rPr>
                <w:sz w:val="24"/>
                <w:szCs w:val="24"/>
              </w:rPr>
              <w:tab/>
              <w:t>излагать полученную информацию, интерпретируя ее в контексте решаемой задачи;</w:t>
            </w:r>
          </w:p>
          <w:p w:rsidR="00863B7C" w:rsidRPr="00413563" w:rsidRDefault="00863B7C" w:rsidP="00BD4D88">
            <w:pPr>
              <w:ind w:left="1134"/>
              <w:rPr>
                <w:sz w:val="24"/>
                <w:szCs w:val="24"/>
              </w:rPr>
            </w:pPr>
            <w:r w:rsidRPr="00413563">
              <w:rPr>
                <w:sz w:val="24"/>
                <w:szCs w:val="24"/>
              </w:rPr>
              <w:t>•</w:t>
            </w:r>
            <w:r w:rsidRPr="00413563">
              <w:rPr>
                <w:sz w:val="24"/>
                <w:szCs w:val="24"/>
              </w:rPr>
              <w:tab/>
              <w:t>самостоятельно осуществлять причинно-следственный анализ;</w:t>
            </w:r>
          </w:p>
          <w:p w:rsidR="00863B7C" w:rsidRPr="00413563" w:rsidRDefault="00863B7C" w:rsidP="00BD4D88">
            <w:pPr>
              <w:ind w:left="1134"/>
              <w:rPr>
                <w:sz w:val="24"/>
                <w:szCs w:val="24"/>
              </w:rPr>
            </w:pPr>
            <w:r w:rsidRPr="00413563">
              <w:rPr>
                <w:sz w:val="24"/>
                <w:szCs w:val="24"/>
              </w:rPr>
              <w:t>•</w:t>
            </w:r>
            <w:r w:rsidRPr="00413563">
              <w:rPr>
                <w:sz w:val="24"/>
                <w:szCs w:val="24"/>
              </w:rPr>
              <w:tab/>
              <w:t>строить модель/схему на основе условий задачи и/или способа ее решения;</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13563">
              <w:rPr>
                <w:sz w:val="24"/>
                <w:szCs w:val="24"/>
              </w:rPr>
              <w:t>non-fiction</w:t>
            </w:r>
            <w:proofErr w:type="spellEnd"/>
            <w:r w:rsidRPr="00413563">
              <w:rPr>
                <w:sz w:val="24"/>
                <w:szCs w:val="24"/>
              </w:rPr>
              <w:t>);</w:t>
            </w:r>
          </w:p>
          <w:p w:rsidR="00863B7C" w:rsidRPr="00413563" w:rsidRDefault="00863B7C" w:rsidP="00BD4D88">
            <w:pPr>
              <w:ind w:left="1134"/>
              <w:rPr>
                <w:sz w:val="24"/>
                <w:szCs w:val="24"/>
              </w:rPr>
            </w:pPr>
            <w:r w:rsidRPr="00413563">
              <w:rPr>
                <w:sz w:val="24"/>
                <w:szCs w:val="24"/>
              </w:rPr>
              <w:t>•</w:t>
            </w:r>
            <w:r w:rsidRPr="00413563">
              <w:rPr>
                <w:sz w:val="24"/>
                <w:szCs w:val="24"/>
              </w:rPr>
              <w:tab/>
              <w:t>устанавливать взаимосвязь описанных в тексте событий, явлений, процессов;</w:t>
            </w:r>
          </w:p>
          <w:p w:rsidR="00863B7C" w:rsidRPr="00413563" w:rsidRDefault="00863B7C" w:rsidP="00BD4D88">
            <w:pPr>
              <w:ind w:left="1134"/>
              <w:rPr>
                <w:sz w:val="24"/>
                <w:szCs w:val="24"/>
              </w:rPr>
            </w:pPr>
            <w:r w:rsidRPr="00413563">
              <w:rPr>
                <w:sz w:val="24"/>
                <w:szCs w:val="24"/>
              </w:rPr>
              <w:t>•</w:t>
            </w:r>
            <w:r w:rsidRPr="00413563">
              <w:rPr>
                <w:sz w:val="24"/>
                <w:szCs w:val="24"/>
              </w:rPr>
              <w:tab/>
              <w:t>анализировать влияние экологических факторов на среду обитания живых организмов;</w:t>
            </w:r>
          </w:p>
          <w:p w:rsidR="00863B7C" w:rsidRPr="00413563" w:rsidRDefault="00863B7C" w:rsidP="00BD4D88">
            <w:pPr>
              <w:ind w:left="1134"/>
              <w:rPr>
                <w:sz w:val="24"/>
                <w:szCs w:val="24"/>
              </w:rPr>
            </w:pPr>
            <w:r w:rsidRPr="00413563">
              <w:rPr>
                <w:sz w:val="24"/>
                <w:szCs w:val="24"/>
              </w:rPr>
              <w:t>•</w:t>
            </w:r>
            <w:r w:rsidRPr="00413563">
              <w:rPr>
                <w:sz w:val="24"/>
                <w:szCs w:val="24"/>
              </w:rPr>
              <w:tab/>
              <w:t>соотносить полученные результаты поиска со своей деятельностью.</w:t>
            </w:r>
          </w:p>
          <w:p w:rsidR="00863B7C" w:rsidRPr="00413563" w:rsidRDefault="00863B7C" w:rsidP="00863B7C">
            <w:pPr>
              <w:rPr>
                <w:sz w:val="24"/>
                <w:szCs w:val="24"/>
                <w:u w:val="single"/>
              </w:rPr>
            </w:pPr>
            <w:r w:rsidRPr="00413563">
              <w:rPr>
                <w:sz w:val="24"/>
                <w:szCs w:val="24"/>
                <w:u w:val="single"/>
              </w:rPr>
              <w:t xml:space="preserve">На конец 9 класса </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63B7C" w:rsidRPr="00413563" w:rsidRDefault="00863B7C" w:rsidP="00BD4D88">
            <w:pPr>
              <w:ind w:left="1134"/>
              <w:rPr>
                <w:sz w:val="24"/>
                <w:szCs w:val="24"/>
              </w:rPr>
            </w:pPr>
            <w:r w:rsidRPr="00413563">
              <w:rPr>
                <w:sz w:val="24"/>
                <w:szCs w:val="24"/>
              </w:rPr>
              <w:t>•</w:t>
            </w:r>
            <w:r w:rsidRPr="00413563">
              <w:rPr>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63B7C" w:rsidRPr="00413563" w:rsidRDefault="00863B7C" w:rsidP="00BD4D88">
            <w:pPr>
              <w:ind w:left="1134"/>
              <w:rPr>
                <w:sz w:val="24"/>
                <w:szCs w:val="24"/>
              </w:rPr>
            </w:pPr>
            <w:r w:rsidRPr="00413563">
              <w:rPr>
                <w:sz w:val="24"/>
                <w:szCs w:val="24"/>
              </w:rPr>
              <w:t>•</w:t>
            </w:r>
            <w:r w:rsidRPr="00413563">
              <w:rPr>
                <w:sz w:val="24"/>
                <w:szCs w:val="24"/>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63B7C" w:rsidRPr="00413563" w:rsidRDefault="00863B7C" w:rsidP="00BD4D88">
            <w:pPr>
              <w:ind w:left="1134"/>
              <w:rPr>
                <w:sz w:val="24"/>
                <w:szCs w:val="24"/>
              </w:rPr>
            </w:pPr>
            <w:r w:rsidRPr="00413563">
              <w:rPr>
                <w:sz w:val="24"/>
                <w:szCs w:val="24"/>
              </w:rPr>
              <w:t>•</w:t>
            </w:r>
            <w:r w:rsidRPr="00413563">
              <w:rPr>
                <w:sz w:val="24"/>
                <w:szCs w:val="24"/>
              </w:rPr>
              <w:tab/>
              <w:t>устанавливать взаимосвязь описанных в тексте событий, явлений, процессов;</w:t>
            </w:r>
          </w:p>
          <w:p w:rsidR="00863B7C" w:rsidRPr="00413563" w:rsidRDefault="00863B7C" w:rsidP="00BD4D88">
            <w:pPr>
              <w:ind w:left="1134"/>
              <w:rPr>
                <w:sz w:val="24"/>
                <w:szCs w:val="24"/>
              </w:rPr>
            </w:pPr>
            <w:r w:rsidRPr="00413563">
              <w:rPr>
                <w:sz w:val="24"/>
                <w:szCs w:val="24"/>
              </w:rPr>
              <w:t>•</w:t>
            </w:r>
            <w:r w:rsidRPr="00413563">
              <w:rPr>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63B7C" w:rsidRPr="00413563" w:rsidRDefault="00863B7C" w:rsidP="00BD4D88">
            <w:pPr>
              <w:ind w:left="1134"/>
              <w:rPr>
                <w:sz w:val="24"/>
                <w:szCs w:val="24"/>
              </w:rPr>
            </w:pPr>
            <w:r w:rsidRPr="00413563">
              <w:rPr>
                <w:sz w:val="24"/>
                <w:szCs w:val="24"/>
              </w:rPr>
              <w:lastRenderedPageBreak/>
              <w:t>•</w:t>
            </w:r>
            <w:r w:rsidRPr="00413563">
              <w:rPr>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63B7C" w:rsidRPr="00413563" w:rsidRDefault="00863B7C" w:rsidP="00BD4D88">
            <w:pPr>
              <w:ind w:left="1134"/>
              <w:rPr>
                <w:sz w:val="24"/>
                <w:szCs w:val="24"/>
              </w:rPr>
            </w:pPr>
            <w:r w:rsidRPr="00413563">
              <w:rPr>
                <w:sz w:val="24"/>
                <w:szCs w:val="24"/>
              </w:rPr>
              <w:t>•</w:t>
            </w:r>
            <w:r w:rsidRPr="00413563">
              <w:rPr>
                <w:sz w:val="24"/>
                <w:szCs w:val="24"/>
              </w:rPr>
              <w:tab/>
              <w:t>соотносить полученные результаты поиска со своей деятельностью.</w:t>
            </w:r>
          </w:p>
          <w:p w:rsidR="00863B7C" w:rsidRPr="00413563" w:rsidRDefault="00863B7C" w:rsidP="00BD4D88">
            <w:pPr>
              <w:ind w:left="1134"/>
              <w:rPr>
                <w:sz w:val="24"/>
                <w:szCs w:val="24"/>
              </w:rPr>
            </w:pPr>
            <w:r w:rsidRPr="00413563">
              <w:rPr>
                <w:sz w:val="24"/>
                <w:szCs w:val="24"/>
              </w:rPr>
              <w:t>•</w:t>
            </w:r>
            <w:r w:rsidRPr="00413563">
              <w:rPr>
                <w:sz w:val="24"/>
                <w:szCs w:val="24"/>
              </w:rPr>
              <w:tab/>
              <w:t>формировать множественную выборку из поисковых источников для объективизации результатов поиска;</w:t>
            </w:r>
          </w:p>
        </w:tc>
      </w:tr>
      <w:tr w:rsidR="00863B7C" w:rsidRPr="00413563" w:rsidTr="005E7A39">
        <w:tc>
          <w:tcPr>
            <w:tcW w:w="13858" w:type="dxa"/>
          </w:tcPr>
          <w:p w:rsidR="00863B7C" w:rsidRPr="00413563" w:rsidRDefault="00863B7C" w:rsidP="00863B7C">
            <w:pPr>
              <w:tabs>
                <w:tab w:val="left" w:pos="993"/>
              </w:tabs>
              <w:ind w:firstLine="709"/>
              <w:jc w:val="both"/>
              <w:rPr>
                <w:b/>
                <w:sz w:val="24"/>
                <w:szCs w:val="24"/>
              </w:rPr>
            </w:pPr>
            <w:r w:rsidRPr="00413563">
              <w:rPr>
                <w:b/>
                <w:sz w:val="24"/>
                <w:szCs w:val="24"/>
              </w:rPr>
              <w:lastRenderedPageBreak/>
              <w:t>Коммуникативные УУД</w:t>
            </w:r>
          </w:p>
          <w:p w:rsidR="00863B7C" w:rsidRPr="00413563" w:rsidRDefault="00863B7C" w:rsidP="00FB34A4">
            <w:pPr>
              <w:numPr>
                <w:ilvl w:val="0"/>
                <w:numId w:val="4"/>
              </w:numPr>
              <w:tabs>
                <w:tab w:val="left" w:pos="426"/>
              </w:tabs>
              <w:ind w:firstLine="709"/>
              <w:contextualSpacing/>
              <w:jc w:val="both"/>
              <w:rPr>
                <w:sz w:val="24"/>
                <w:szCs w:val="24"/>
              </w:rPr>
            </w:pPr>
            <w:r w:rsidRPr="00413563">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определять возможные роли в совместной деятельности;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играть определенную роль в совместной деятельности;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определять свои действия и действия партнера, которые способствовали или препятствовали продуктивной коммуникации;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строить позитивные отношения в процессе учебной и познавательной деятельности;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предлагать альтернативное решение в конфликтной ситуации;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выделять общую точку зрения в дискуссии;</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договариваться о правилах и вопросах для обсуждения в соответствии с поставленной перед группой задачей;</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863B7C" w:rsidRPr="00413563" w:rsidRDefault="00863B7C" w:rsidP="00FB34A4">
            <w:pPr>
              <w:pStyle w:val="a4"/>
              <w:numPr>
                <w:ilvl w:val="0"/>
                <w:numId w:val="5"/>
              </w:numPr>
              <w:tabs>
                <w:tab w:val="left" w:pos="993"/>
              </w:tabs>
              <w:ind w:left="1134" w:firstLine="0"/>
              <w:jc w:val="both"/>
              <w:rPr>
                <w:sz w:val="24"/>
                <w:szCs w:val="24"/>
              </w:rPr>
            </w:pPr>
            <w:r w:rsidRPr="00413563">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63B7C" w:rsidRPr="00413563" w:rsidRDefault="00863B7C" w:rsidP="00FB34A4">
            <w:pPr>
              <w:numPr>
                <w:ilvl w:val="0"/>
                <w:numId w:val="4"/>
              </w:numPr>
              <w:tabs>
                <w:tab w:val="left" w:pos="142"/>
              </w:tabs>
              <w:ind w:firstLine="709"/>
              <w:jc w:val="both"/>
              <w:rPr>
                <w:sz w:val="24"/>
                <w:szCs w:val="24"/>
              </w:rPr>
            </w:pPr>
            <w:r w:rsidRPr="00413563">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lastRenderedPageBreak/>
              <w:t>определять задачу коммуникации и в соответствии с ней отбирать речевые средства;</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отбирать и использовать речевые средства в процессе коммуникации с другими людьми (диалог в паре, в малой группе и т. д.);</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представлять в устной или письменной форме развернутый план собственной деятельности;</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соблюдать нормы публичной речи, регламент в монологе и дискуссии в соответствии с коммуникативной задачей;</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высказывать и обосновывать мнение (суждение) и запрашивать мнение партнера в рамках диалога;</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принимать решение в ходе диалога и согласовывать его с собеседником;</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создавать письменные «клишированные» и оригинальные тексты с использованием необходимых речевых средств;</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использовать вербальные средства (средства логической связи) для выделения смысловых блоков своего выступления;</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использовать невербальные средства или наглядные материалы, подготовленные/отобранные под руководством учителя;</w:t>
            </w:r>
          </w:p>
          <w:p w:rsidR="00863B7C" w:rsidRPr="00413563" w:rsidRDefault="00863B7C" w:rsidP="00FB34A4">
            <w:pPr>
              <w:numPr>
                <w:ilvl w:val="0"/>
                <w:numId w:val="3"/>
              </w:numPr>
              <w:tabs>
                <w:tab w:val="left" w:pos="993"/>
              </w:tabs>
              <w:ind w:left="993" w:firstLine="0"/>
              <w:jc w:val="both"/>
              <w:rPr>
                <w:sz w:val="24"/>
                <w:szCs w:val="24"/>
              </w:rPr>
            </w:pPr>
            <w:r w:rsidRPr="00413563">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63B7C" w:rsidRPr="00413563" w:rsidRDefault="00863B7C" w:rsidP="00FB34A4">
            <w:pPr>
              <w:numPr>
                <w:ilvl w:val="0"/>
                <w:numId w:val="4"/>
              </w:numPr>
              <w:tabs>
                <w:tab w:val="left" w:pos="993"/>
              </w:tabs>
              <w:ind w:firstLine="709"/>
              <w:jc w:val="both"/>
              <w:rPr>
                <w:sz w:val="24"/>
                <w:szCs w:val="24"/>
              </w:rPr>
            </w:pPr>
            <w:r w:rsidRPr="00413563">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выделять информационный аспект задачи, оперировать данными, использовать модель решения задачи;</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использовать информацию с учетом этических и правовых норм;</w:t>
            </w:r>
          </w:p>
          <w:p w:rsidR="00863B7C" w:rsidRPr="00413563" w:rsidRDefault="00863B7C" w:rsidP="00FB34A4">
            <w:pPr>
              <w:numPr>
                <w:ilvl w:val="0"/>
                <w:numId w:val="3"/>
              </w:numPr>
              <w:tabs>
                <w:tab w:val="left" w:pos="993"/>
              </w:tabs>
              <w:ind w:left="1134" w:firstLine="0"/>
              <w:jc w:val="both"/>
              <w:rPr>
                <w:sz w:val="24"/>
                <w:szCs w:val="24"/>
              </w:rPr>
            </w:pPr>
            <w:r w:rsidRPr="00413563">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63B7C" w:rsidRPr="00413563" w:rsidRDefault="00863B7C" w:rsidP="00863B7C">
            <w:pPr>
              <w:rPr>
                <w:sz w:val="24"/>
                <w:szCs w:val="24"/>
              </w:rPr>
            </w:pPr>
            <w:r w:rsidRPr="00413563">
              <w:rPr>
                <w:sz w:val="24"/>
                <w:szCs w:val="24"/>
              </w:rPr>
              <w:t xml:space="preserve">На уровне </w:t>
            </w:r>
            <w:proofErr w:type="gramStart"/>
            <w:r w:rsidRPr="00413563">
              <w:rPr>
                <w:sz w:val="24"/>
                <w:szCs w:val="24"/>
              </w:rPr>
              <w:t>Школы  коммуникативные</w:t>
            </w:r>
            <w:proofErr w:type="gramEnd"/>
            <w:r w:rsidRPr="00413563">
              <w:rPr>
                <w:sz w:val="24"/>
                <w:szCs w:val="24"/>
              </w:rPr>
              <w:t xml:space="preserve"> УУД выделены на конец каждого года обучения:</w:t>
            </w:r>
          </w:p>
          <w:p w:rsidR="00863B7C" w:rsidRPr="00413563" w:rsidRDefault="00863B7C" w:rsidP="00863B7C">
            <w:pPr>
              <w:rPr>
                <w:sz w:val="24"/>
                <w:szCs w:val="24"/>
              </w:rPr>
            </w:pPr>
            <w:r w:rsidRPr="00413563">
              <w:rPr>
                <w:sz w:val="24"/>
                <w:szCs w:val="24"/>
              </w:rPr>
              <w:t xml:space="preserve">Обучающийся научится </w:t>
            </w:r>
          </w:p>
          <w:p w:rsidR="00863B7C" w:rsidRPr="00413563" w:rsidRDefault="00863B7C" w:rsidP="00863B7C">
            <w:pPr>
              <w:rPr>
                <w:sz w:val="24"/>
                <w:szCs w:val="24"/>
                <w:u w:val="single"/>
              </w:rPr>
            </w:pPr>
            <w:r w:rsidRPr="00413563">
              <w:rPr>
                <w:sz w:val="24"/>
                <w:szCs w:val="24"/>
                <w:u w:val="single"/>
              </w:rPr>
              <w:t xml:space="preserve">на конец 5-6 класса </w:t>
            </w:r>
          </w:p>
          <w:p w:rsidR="00863B7C" w:rsidRPr="00413563" w:rsidRDefault="00863B7C" w:rsidP="00BD4D88">
            <w:pPr>
              <w:ind w:left="1134"/>
              <w:rPr>
                <w:sz w:val="24"/>
                <w:szCs w:val="24"/>
              </w:rPr>
            </w:pPr>
            <w:r w:rsidRPr="00413563">
              <w:rPr>
                <w:sz w:val="24"/>
                <w:szCs w:val="24"/>
              </w:rPr>
              <w:lastRenderedPageBreak/>
              <w:t>•</w:t>
            </w:r>
            <w:r w:rsidRPr="00413563">
              <w:rPr>
                <w:sz w:val="24"/>
                <w:szCs w:val="24"/>
              </w:rPr>
              <w:tab/>
              <w:t>участвовать в диалоге: слушать и понимать других, высказывать свою точку зрения на события, поступки;</w:t>
            </w:r>
          </w:p>
          <w:p w:rsidR="00863B7C" w:rsidRPr="00413563" w:rsidRDefault="00863B7C" w:rsidP="00BD4D88">
            <w:pPr>
              <w:ind w:left="1134"/>
              <w:rPr>
                <w:sz w:val="24"/>
                <w:szCs w:val="24"/>
              </w:rPr>
            </w:pPr>
            <w:r w:rsidRPr="00413563">
              <w:rPr>
                <w:sz w:val="24"/>
                <w:szCs w:val="24"/>
              </w:rPr>
              <w:t>•</w:t>
            </w:r>
            <w:r w:rsidRPr="00413563">
              <w:rPr>
                <w:sz w:val="24"/>
                <w:szCs w:val="24"/>
              </w:rPr>
              <w:tab/>
              <w:t>оформлять свои мысли в устной и письменной речи;</w:t>
            </w:r>
          </w:p>
          <w:p w:rsidR="00863B7C" w:rsidRPr="00413563" w:rsidRDefault="00863B7C" w:rsidP="00BD4D88">
            <w:pPr>
              <w:ind w:left="1134"/>
              <w:rPr>
                <w:sz w:val="24"/>
                <w:szCs w:val="24"/>
              </w:rPr>
            </w:pPr>
            <w:r w:rsidRPr="00413563">
              <w:rPr>
                <w:sz w:val="24"/>
                <w:szCs w:val="24"/>
              </w:rPr>
              <w:t>•</w:t>
            </w:r>
            <w:r w:rsidRPr="00413563">
              <w:rPr>
                <w:sz w:val="24"/>
                <w:szCs w:val="24"/>
              </w:rPr>
              <w:tab/>
              <w:t>выполнять различные роли в группе, сотрудничать в совместном решении проблемы;</w:t>
            </w:r>
          </w:p>
          <w:p w:rsidR="00863B7C" w:rsidRPr="00413563" w:rsidRDefault="00863B7C" w:rsidP="00BD4D88">
            <w:pPr>
              <w:ind w:left="1134"/>
              <w:rPr>
                <w:sz w:val="24"/>
                <w:szCs w:val="24"/>
              </w:rPr>
            </w:pPr>
            <w:r w:rsidRPr="00413563">
              <w:rPr>
                <w:sz w:val="24"/>
                <w:szCs w:val="24"/>
              </w:rPr>
              <w:t>•</w:t>
            </w:r>
            <w:r w:rsidRPr="00413563">
              <w:rPr>
                <w:sz w:val="24"/>
                <w:szCs w:val="24"/>
              </w:rPr>
              <w:tab/>
              <w:t>отстаивать и аргументировать свою точку зрения, соблюдая правила речевого этикета;</w:t>
            </w:r>
          </w:p>
          <w:p w:rsidR="00863B7C" w:rsidRPr="00413563" w:rsidRDefault="00863B7C" w:rsidP="00BD4D88">
            <w:pPr>
              <w:ind w:left="1134"/>
              <w:rPr>
                <w:sz w:val="24"/>
                <w:szCs w:val="24"/>
              </w:rPr>
            </w:pPr>
            <w:r w:rsidRPr="00413563">
              <w:rPr>
                <w:sz w:val="24"/>
                <w:szCs w:val="24"/>
              </w:rPr>
              <w:t>•</w:t>
            </w:r>
            <w:r w:rsidRPr="00413563">
              <w:rPr>
                <w:sz w:val="24"/>
                <w:szCs w:val="24"/>
              </w:rPr>
              <w:tab/>
              <w:t>критично относиться к своему мнению, договариваться с людьми иных позиций, понимать точку зрения другого;</w:t>
            </w:r>
          </w:p>
          <w:p w:rsidR="00863B7C" w:rsidRPr="00413563" w:rsidRDefault="00863B7C" w:rsidP="00BD4D88">
            <w:pPr>
              <w:ind w:left="1134"/>
              <w:rPr>
                <w:sz w:val="24"/>
                <w:szCs w:val="24"/>
              </w:rPr>
            </w:pPr>
            <w:r w:rsidRPr="00413563">
              <w:rPr>
                <w:sz w:val="24"/>
                <w:szCs w:val="24"/>
              </w:rPr>
              <w:t>•</w:t>
            </w:r>
            <w:r w:rsidRPr="00413563">
              <w:rPr>
                <w:sz w:val="24"/>
                <w:szCs w:val="24"/>
              </w:rPr>
              <w:tab/>
              <w:t>предвидеть последствия коллективных решений.</w:t>
            </w:r>
          </w:p>
          <w:p w:rsidR="00863B7C" w:rsidRPr="00413563" w:rsidRDefault="00863B7C" w:rsidP="00BD4D88">
            <w:pPr>
              <w:ind w:left="1134"/>
              <w:rPr>
                <w:sz w:val="24"/>
                <w:szCs w:val="24"/>
              </w:rPr>
            </w:pPr>
            <w:r w:rsidRPr="00413563">
              <w:rPr>
                <w:sz w:val="24"/>
                <w:szCs w:val="24"/>
              </w:rPr>
              <w:t>•</w:t>
            </w:r>
            <w:r w:rsidRPr="00413563">
              <w:rPr>
                <w:sz w:val="24"/>
                <w:szCs w:val="24"/>
              </w:rPr>
              <w:tab/>
              <w:t>понимать возможности различных точек зрения, которые не совпадают с собственной;</w:t>
            </w:r>
          </w:p>
          <w:p w:rsidR="00863B7C" w:rsidRPr="00413563" w:rsidRDefault="00863B7C" w:rsidP="00BD4D88">
            <w:pPr>
              <w:ind w:left="1134"/>
              <w:rPr>
                <w:sz w:val="24"/>
                <w:szCs w:val="24"/>
              </w:rPr>
            </w:pPr>
            <w:r w:rsidRPr="00413563">
              <w:rPr>
                <w:sz w:val="24"/>
                <w:szCs w:val="24"/>
              </w:rPr>
              <w:t>•</w:t>
            </w:r>
            <w:r w:rsidRPr="00413563">
              <w:rPr>
                <w:sz w:val="24"/>
                <w:szCs w:val="24"/>
              </w:rPr>
              <w:tab/>
              <w:t>готовность к обсуждению разных точек зрения и выработке общей (групповой позиции);</w:t>
            </w:r>
          </w:p>
          <w:p w:rsidR="00863B7C" w:rsidRPr="00413563" w:rsidRDefault="00863B7C" w:rsidP="00BD4D88">
            <w:pPr>
              <w:ind w:left="1134"/>
              <w:rPr>
                <w:sz w:val="24"/>
                <w:szCs w:val="24"/>
              </w:rPr>
            </w:pPr>
            <w:r w:rsidRPr="00413563">
              <w:rPr>
                <w:sz w:val="24"/>
                <w:szCs w:val="24"/>
              </w:rPr>
              <w:t>•</w:t>
            </w:r>
            <w:r w:rsidRPr="00413563">
              <w:rPr>
                <w:sz w:val="24"/>
                <w:szCs w:val="24"/>
              </w:rPr>
              <w:tab/>
              <w:t>определять цели и функции участников, способы их взаимодействия;</w:t>
            </w:r>
          </w:p>
          <w:p w:rsidR="00863B7C" w:rsidRPr="00413563" w:rsidRDefault="00863B7C" w:rsidP="00BD4D88">
            <w:pPr>
              <w:ind w:left="1134"/>
              <w:rPr>
                <w:sz w:val="24"/>
                <w:szCs w:val="24"/>
              </w:rPr>
            </w:pPr>
            <w:r w:rsidRPr="00413563">
              <w:rPr>
                <w:sz w:val="24"/>
                <w:szCs w:val="24"/>
              </w:rPr>
              <w:t>•</w:t>
            </w:r>
            <w:r w:rsidRPr="00413563">
              <w:rPr>
                <w:sz w:val="24"/>
                <w:szCs w:val="24"/>
              </w:rPr>
              <w:tab/>
              <w:t>планировать общие способы работы группы;</w:t>
            </w:r>
          </w:p>
          <w:p w:rsidR="00863B7C" w:rsidRPr="00413563" w:rsidRDefault="00863B7C" w:rsidP="00BD4D88">
            <w:pPr>
              <w:ind w:left="1134"/>
              <w:rPr>
                <w:sz w:val="24"/>
                <w:szCs w:val="24"/>
              </w:rPr>
            </w:pPr>
            <w:r w:rsidRPr="00413563">
              <w:rPr>
                <w:sz w:val="24"/>
                <w:szCs w:val="24"/>
              </w:rPr>
              <w:t>•</w:t>
            </w:r>
            <w:r w:rsidRPr="00413563">
              <w:rPr>
                <w:sz w:val="24"/>
                <w:szCs w:val="24"/>
              </w:rPr>
              <w:tab/>
              <w:t>обмениваться знаниями между членами группы для принятия эффективных совместных решений;</w:t>
            </w:r>
          </w:p>
          <w:p w:rsidR="00863B7C" w:rsidRPr="00413563" w:rsidRDefault="00863B7C" w:rsidP="00BD4D88">
            <w:pPr>
              <w:ind w:left="1134"/>
              <w:rPr>
                <w:sz w:val="24"/>
                <w:szCs w:val="24"/>
              </w:rPr>
            </w:pPr>
            <w:r w:rsidRPr="00413563">
              <w:rPr>
                <w:sz w:val="24"/>
                <w:szCs w:val="24"/>
              </w:rPr>
              <w:t>•</w:t>
            </w:r>
            <w:r w:rsidRPr="00413563">
              <w:rPr>
                <w:sz w:val="24"/>
                <w:szCs w:val="24"/>
              </w:rPr>
              <w:tab/>
              <w:t>уважительное отношение к партнерам, внимание к личности другого.</w:t>
            </w:r>
          </w:p>
          <w:p w:rsidR="00863B7C" w:rsidRPr="00413563" w:rsidRDefault="00863B7C" w:rsidP="00863B7C">
            <w:pPr>
              <w:rPr>
                <w:sz w:val="24"/>
                <w:szCs w:val="24"/>
                <w:u w:val="single"/>
              </w:rPr>
            </w:pPr>
            <w:r w:rsidRPr="00413563">
              <w:rPr>
                <w:sz w:val="24"/>
                <w:szCs w:val="24"/>
                <w:u w:val="single"/>
              </w:rPr>
              <w:t>на конец 7-8 класса</w:t>
            </w:r>
          </w:p>
          <w:p w:rsidR="00863B7C" w:rsidRPr="00413563" w:rsidRDefault="00863B7C" w:rsidP="00BD4D88">
            <w:pPr>
              <w:ind w:left="1134"/>
              <w:rPr>
                <w:sz w:val="24"/>
                <w:szCs w:val="24"/>
              </w:rPr>
            </w:pPr>
            <w:r w:rsidRPr="00413563">
              <w:rPr>
                <w:sz w:val="24"/>
                <w:szCs w:val="24"/>
              </w:rPr>
              <w:t>•</w:t>
            </w:r>
            <w:r w:rsidRPr="00413563">
              <w:rPr>
                <w:sz w:val="24"/>
                <w:szCs w:val="24"/>
              </w:rPr>
              <w:tab/>
              <w:t>умение устанавливать и сравнивать разные точки зрения, прежде чем принимать решение и делать выбор;</w:t>
            </w:r>
          </w:p>
          <w:p w:rsidR="00863B7C" w:rsidRPr="00413563" w:rsidRDefault="00863B7C" w:rsidP="00BD4D88">
            <w:pPr>
              <w:ind w:left="1134"/>
              <w:rPr>
                <w:sz w:val="24"/>
                <w:szCs w:val="24"/>
              </w:rPr>
            </w:pPr>
            <w:r w:rsidRPr="00413563">
              <w:rPr>
                <w:sz w:val="24"/>
                <w:szCs w:val="24"/>
              </w:rPr>
              <w:t>•</w:t>
            </w:r>
            <w:r w:rsidRPr="00413563">
              <w:rPr>
                <w:sz w:val="24"/>
                <w:szCs w:val="24"/>
              </w:rPr>
              <w:tab/>
              <w:t>способность брать на себя инициативу в организации совместного действия;</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готовность адекватно реагировать на нужды других, оказывать помощь и эмоциональную </w:t>
            </w:r>
            <w:proofErr w:type="gramStart"/>
            <w:r w:rsidRPr="00413563">
              <w:rPr>
                <w:sz w:val="24"/>
                <w:szCs w:val="24"/>
              </w:rPr>
              <w:t>поддержку  партнерам</w:t>
            </w:r>
            <w:proofErr w:type="gramEnd"/>
            <w:r w:rsidRPr="00413563">
              <w:rPr>
                <w:sz w:val="24"/>
                <w:szCs w:val="24"/>
              </w:rPr>
              <w:t xml:space="preserve"> в процессе достижения общей цели совместной деятельности;</w:t>
            </w:r>
          </w:p>
          <w:p w:rsidR="00863B7C" w:rsidRPr="00413563" w:rsidRDefault="00863B7C" w:rsidP="00BD4D88">
            <w:pPr>
              <w:ind w:left="1134"/>
              <w:rPr>
                <w:sz w:val="24"/>
                <w:szCs w:val="24"/>
              </w:rPr>
            </w:pPr>
            <w:r w:rsidRPr="00413563">
              <w:rPr>
                <w:sz w:val="24"/>
                <w:szCs w:val="24"/>
              </w:rPr>
              <w:t>•</w:t>
            </w:r>
            <w:r w:rsidRPr="00413563">
              <w:rPr>
                <w:sz w:val="24"/>
                <w:szCs w:val="24"/>
              </w:rPr>
              <w:tab/>
              <w:t>использовать адекватные языковые средства для отражения в форме речевых высказываний своих чувств, мыслей, побуждений.</w:t>
            </w:r>
          </w:p>
          <w:p w:rsidR="00863B7C" w:rsidRPr="00413563" w:rsidRDefault="00863B7C" w:rsidP="00BD4D88">
            <w:pPr>
              <w:ind w:left="1134"/>
              <w:rPr>
                <w:sz w:val="24"/>
                <w:szCs w:val="24"/>
              </w:rPr>
            </w:pPr>
            <w:r w:rsidRPr="00413563">
              <w:rPr>
                <w:sz w:val="24"/>
                <w:szCs w:val="24"/>
              </w:rPr>
              <w:t>•</w:t>
            </w:r>
            <w:r w:rsidRPr="00413563">
              <w:rPr>
                <w:sz w:val="24"/>
                <w:szCs w:val="24"/>
              </w:rPr>
              <w:tab/>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умение аргументировать свою точку </w:t>
            </w:r>
            <w:proofErr w:type="gramStart"/>
            <w:r w:rsidRPr="00413563">
              <w:rPr>
                <w:sz w:val="24"/>
                <w:szCs w:val="24"/>
              </w:rPr>
              <w:t>зрения ,</w:t>
            </w:r>
            <w:proofErr w:type="gramEnd"/>
            <w:r w:rsidRPr="00413563">
              <w:rPr>
                <w:sz w:val="24"/>
                <w:szCs w:val="24"/>
              </w:rPr>
              <w:t xml:space="preserve"> спорить и отстаивать свою позицию невраждебным для оппонентов способом;</w:t>
            </w:r>
          </w:p>
          <w:p w:rsidR="00863B7C" w:rsidRPr="00413563" w:rsidRDefault="00863B7C" w:rsidP="00BD4D88">
            <w:pPr>
              <w:ind w:left="1134"/>
              <w:rPr>
                <w:sz w:val="24"/>
                <w:szCs w:val="24"/>
              </w:rPr>
            </w:pPr>
            <w:r w:rsidRPr="00413563">
              <w:rPr>
                <w:sz w:val="24"/>
                <w:szCs w:val="24"/>
              </w:rPr>
              <w:t>•</w:t>
            </w:r>
            <w:r w:rsidRPr="00413563">
              <w:rPr>
                <w:sz w:val="24"/>
                <w:szCs w:val="24"/>
              </w:rPr>
              <w:tab/>
              <w:t>способность с помощью вопросов добывать недостающую информацию (познавательная инициативность);</w:t>
            </w:r>
          </w:p>
          <w:p w:rsidR="00863B7C" w:rsidRPr="00413563" w:rsidRDefault="00863B7C" w:rsidP="00BD4D88">
            <w:pPr>
              <w:ind w:left="1134"/>
              <w:rPr>
                <w:sz w:val="24"/>
                <w:szCs w:val="24"/>
              </w:rPr>
            </w:pPr>
            <w:r w:rsidRPr="00413563">
              <w:rPr>
                <w:sz w:val="24"/>
                <w:szCs w:val="24"/>
              </w:rPr>
              <w:t>•</w:t>
            </w:r>
            <w:r w:rsidRPr="00413563">
              <w:rPr>
                <w:sz w:val="24"/>
                <w:szCs w:val="24"/>
              </w:rPr>
              <w:tab/>
              <w:t>устанавливать рабочие отношения, эффективно сотрудничать и способствовать продуктивной кооперации;</w:t>
            </w:r>
          </w:p>
          <w:p w:rsidR="00863B7C" w:rsidRPr="00413563" w:rsidRDefault="00863B7C" w:rsidP="00BD4D88">
            <w:pPr>
              <w:ind w:left="1134"/>
              <w:rPr>
                <w:sz w:val="24"/>
                <w:szCs w:val="24"/>
              </w:rPr>
            </w:pPr>
            <w:r w:rsidRPr="00413563">
              <w:rPr>
                <w:sz w:val="24"/>
                <w:szCs w:val="24"/>
              </w:rPr>
              <w:t>•</w:t>
            </w:r>
            <w:r w:rsidRPr="00413563">
              <w:rPr>
                <w:sz w:val="24"/>
                <w:szCs w:val="24"/>
              </w:rPr>
              <w:tab/>
              <w:t>адекватное межличностное восприятие партнера.</w:t>
            </w:r>
          </w:p>
          <w:p w:rsidR="00863B7C" w:rsidRPr="00413563" w:rsidRDefault="00863B7C" w:rsidP="00863B7C">
            <w:pPr>
              <w:rPr>
                <w:sz w:val="24"/>
                <w:szCs w:val="24"/>
                <w:u w:val="single"/>
              </w:rPr>
            </w:pPr>
            <w:r w:rsidRPr="00413563">
              <w:rPr>
                <w:sz w:val="24"/>
                <w:szCs w:val="24"/>
                <w:u w:val="single"/>
              </w:rPr>
              <w:t>на конец 9 класса:</w:t>
            </w:r>
          </w:p>
          <w:p w:rsidR="00863B7C" w:rsidRPr="00413563" w:rsidRDefault="00863B7C" w:rsidP="00BD4D88">
            <w:pPr>
              <w:ind w:left="1134"/>
              <w:rPr>
                <w:sz w:val="24"/>
                <w:szCs w:val="24"/>
              </w:rPr>
            </w:pPr>
            <w:r w:rsidRPr="00413563">
              <w:rPr>
                <w:sz w:val="24"/>
                <w:szCs w:val="24"/>
              </w:rPr>
              <w:t>•</w:t>
            </w:r>
            <w:r w:rsidRPr="00413563">
              <w:rPr>
                <w:sz w:val="24"/>
                <w:szCs w:val="24"/>
              </w:rPr>
              <w:tab/>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863B7C" w:rsidRPr="00413563" w:rsidRDefault="00863B7C" w:rsidP="00BD4D88">
            <w:pPr>
              <w:ind w:left="1134"/>
              <w:rPr>
                <w:sz w:val="24"/>
                <w:szCs w:val="24"/>
              </w:rPr>
            </w:pPr>
            <w:r w:rsidRPr="00413563">
              <w:rPr>
                <w:sz w:val="24"/>
                <w:szCs w:val="24"/>
              </w:rPr>
              <w:t>•</w:t>
            </w:r>
            <w:r w:rsidRPr="00413563">
              <w:rPr>
                <w:sz w:val="24"/>
                <w:szCs w:val="24"/>
              </w:rPr>
              <w:tab/>
              <w:t>управлять поведением партнера через контроль, коррекцию, оценку действий, умение убеждать;</w:t>
            </w:r>
          </w:p>
          <w:p w:rsidR="00863B7C" w:rsidRPr="00413563" w:rsidRDefault="00863B7C" w:rsidP="00BD4D88">
            <w:pPr>
              <w:ind w:left="1134"/>
              <w:rPr>
                <w:sz w:val="24"/>
                <w:szCs w:val="24"/>
              </w:rPr>
            </w:pPr>
            <w:r w:rsidRPr="00413563">
              <w:rPr>
                <w:sz w:val="24"/>
                <w:szCs w:val="24"/>
              </w:rPr>
              <w:lastRenderedPageBreak/>
              <w:t>•</w:t>
            </w:r>
            <w:r w:rsidRPr="00413563">
              <w:rPr>
                <w:sz w:val="24"/>
                <w:szCs w:val="24"/>
              </w:rPr>
              <w:tab/>
              <w:t>интегрироваться в группу сверстников и строить продуктивное взаимодействие с людьми разных возрастных категорий;</w:t>
            </w:r>
          </w:p>
          <w:p w:rsidR="00863B7C" w:rsidRPr="00413563" w:rsidRDefault="00863B7C" w:rsidP="00BD4D88">
            <w:pPr>
              <w:ind w:left="1134"/>
              <w:rPr>
                <w:sz w:val="24"/>
                <w:szCs w:val="24"/>
              </w:rPr>
            </w:pPr>
            <w:r w:rsidRPr="00413563">
              <w:rPr>
                <w:sz w:val="24"/>
                <w:szCs w:val="24"/>
              </w:rPr>
              <w:t>•</w:t>
            </w:r>
            <w:r w:rsidRPr="00413563">
              <w:rPr>
                <w:sz w:val="24"/>
                <w:szCs w:val="24"/>
              </w:rPr>
              <w:tab/>
              <w:t>переводить конфликтную ситуацию в логический план и разрешать ее как задачу через анализ ее условий;</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стремиться устанавливать доверительные отношения взаимопонимания, способность к </w:t>
            </w:r>
            <w:proofErr w:type="spellStart"/>
            <w:r w:rsidRPr="00413563">
              <w:rPr>
                <w:sz w:val="24"/>
                <w:szCs w:val="24"/>
              </w:rPr>
              <w:t>эмпатии</w:t>
            </w:r>
            <w:proofErr w:type="spellEnd"/>
            <w:r w:rsidRPr="00413563">
              <w:rPr>
                <w:sz w:val="24"/>
                <w:szCs w:val="24"/>
              </w:rPr>
              <w:t>;</w:t>
            </w:r>
          </w:p>
          <w:p w:rsidR="00863B7C" w:rsidRPr="00413563" w:rsidRDefault="00863B7C" w:rsidP="00BD4D88">
            <w:pPr>
              <w:ind w:left="1134"/>
              <w:rPr>
                <w:sz w:val="24"/>
                <w:szCs w:val="24"/>
              </w:rPr>
            </w:pPr>
            <w:r w:rsidRPr="00413563">
              <w:rPr>
                <w:sz w:val="24"/>
                <w:szCs w:val="24"/>
              </w:rPr>
              <w:t>•</w:t>
            </w:r>
            <w:r w:rsidRPr="00413563">
              <w:rPr>
                <w:sz w:val="24"/>
                <w:szCs w:val="24"/>
              </w:rPr>
              <w:tab/>
              <w:t xml:space="preserve">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413563">
              <w:rPr>
                <w:sz w:val="24"/>
                <w:szCs w:val="24"/>
              </w:rPr>
              <w:t>интериоризации</w:t>
            </w:r>
            <w:proofErr w:type="spellEnd"/>
            <w:r w:rsidRPr="00413563">
              <w:rPr>
                <w:sz w:val="24"/>
                <w:szCs w:val="24"/>
              </w:rPr>
              <w:t xml:space="preserve"> – процесса переноса во внутренний план в ходе усвоения умственных действий и понятий.</w:t>
            </w:r>
          </w:p>
        </w:tc>
      </w:tr>
      <w:tr w:rsidR="00863B7C" w:rsidRPr="00413563" w:rsidTr="005E7A39">
        <w:tc>
          <w:tcPr>
            <w:tcW w:w="13858" w:type="dxa"/>
          </w:tcPr>
          <w:p w:rsidR="00863B7C" w:rsidRPr="00413563" w:rsidRDefault="00863B7C" w:rsidP="00863B7C">
            <w:pPr>
              <w:rPr>
                <w:b/>
                <w:sz w:val="24"/>
                <w:szCs w:val="24"/>
              </w:rPr>
            </w:pPr>
            <w:r w:rsidRPr="00413563">
              <w:rPr>
                <w:b/>
                <w:sz w:val="24"/>
                <w:szCs w:val="24"/>
              </w:rPr>
              <w:lastRenderedPageBreak/>
              <w:t>Основы учебно-исследовательской и проектной деятельности</w:t>
            </w:r>
          </w:p>
        </w:tc>
      </w:tr>
      <w:tr w:rsidR="00863B7C" w:rsidRPr="00413563" w:rsidTr="005E7A39">
        <w:tc>
          <w:tcPr>
            <w:tcW w:w="13858" w:type="dxa"/>
          </w:tcPr>
          <w:p w:rsidR="00863B7C" w:rsidRPr="00413563" w:rsidRDefault="00863B7C" w:rsidP="00863B7C">
            <w:pPr>
              <w:rPr>
                <w:sz w:val="24"/>
                <w:szCs w:val="24"/>
              </w:rPr>
            </w:pPr>
            <w:r w:rsidRPr="00413563">
              <w:rPr>
                <w:sz w:val="24"/>
                <w:szCs w:val="24"/>
              </w:rPr>
              <w:t>Обучающийся научится:</w:t>
            </w:r>
          </w:p>
          <w:p w:rsidR="00863B7C" w:rsidRPr="00413563" w:rsidRDefault="00863B7C" w:rsidP="00863B7C">
            <w:pPr>
              <w:rPr>
                <w:sz w:val="24"/>
                <w:szCs w:val="24"/>
                <w:u w:val="single"/>
              </w:rPr>
            </w:pPr>
            <w:r w:rsidRPr="00413563">
              <w:rPr>
                <w:sz w:val="24"/>
                <w:szCs w:val="24"/>
                <w:u w:val="single"/>
              </w:rPr>
              <w:t>на конец 5-6 классов:</w:t>
            </w:r>
          </w:p>
          <w:p w:rsidR="00863B7C" w:rsidRPr="00413563" w:rsidRDefault="00863B7C" w:rsidP="00863B7C">
            <w:pPr>
              <w:rPr>
                <w:sz w:val="24"/>
                <w:szCs w:val="24"/>
              </w:rPr>
            </w:pPr>
            <w:r w:rsidRPr="00413563">
              <w:rPr>
                <w:sz w:val="24"/>
                <w:szCs w:val="24"/>
              </w:rPr>
              <w:t>•</w:t>
            </w:r>
            <w:r w:rsidRPr="00413563">
              <w:rPr>
                <w:sz w:val="24"/>
                <w:szCs w:val="24"/>
              </w:rPr>
              <w:tab/>
              <w:t>составлять план решения проблемы (выполнения проекта) совместно с учителем;</w:t>
            </w:r>
          </w:p>
          <w:p w:rsidR="00863B7C" w:rsidRPr="00413563" w:rsidRDefault="00863B7C" w:rsidP="00863B7C">
            <w:pPr>
              <w:rPr>
                <w:sz w:val="24"/>
                <w:szCs w:val="24"/>
              </w:rPr>
            </w:pPr>
            <w:r w:rsidRPr="00413563">
              <w:rPr>
                <w:sz w:val="24"/>
                <w:szCs w:val="24"/>
              </w:rPr>
              <w:t>•</w:t>
            </w:r>
            <w:r w:rsidRPr="00413563">
              <w:rPr>
                <w:sz w:val="24"/>
                <w:szCs w:val="24"/>
              </w:rPr>
              <w:tab/>
              <w:t>работая по составленному плану, использовать наряду с основными и дополнительные средства (справочная литература 2-3 источника, учебное оборудование);</w:t>
            </w:r>
          </w:p>
          <w:p w:rsidR="00863B7C" w:rsidRPr="00413563" w:rsidRDefault="00863B7C" w:rsidP="00863B7C">
            <w:pPr>
              <w:rPr>
                <w:sz w:val="24"/>
                <w:szCs w:val="24"/>
              </w:rPr>
            </w:pPr>
            <w:r w:rsidRPr="00413563">
              <w:rPr>
                <w:sz w:val="24"/>
                <w:szCs w:val="24"/>
              </w:rPr>
              <w:t>•</w:t>
            </w:r>
            <w:r w:rsidRPr="00413563">
              <w:rPr>
                <w:sz w:val="24"/>
                <w:szCs w:val="24"/>
              </w:rPr>
              <w:tab/>
              <w:t>самостоятельно предполагать, какая информация нужна для решения предметной учебной задачи, состоящей из нескольких шагов;</w:t>
            </w:r>
          </w:p>
          <w:p w:rsidR="00863B7C" w:rsidRPr="00413563" w:rsidRDefault="00863B7C" w:rsidP="00863B7C">
            <w:pPr>
              <w:rPr>
                <w:sz w:val="24"/>
                <w:szCs w:val="24"/>
              </w:rPr>
            </w:pPr>
            <w:r w:rsidRPr="00413563">
              <w:rPr>
                <w:sz w:val="24"/>
                <w:szCs w:val="24"/>
              </w:rPr>
              <w:t>•</w:t>
            </w:r>
            <w:r w:rsidRPr="00413563">
              <w:rPr>
                <w:sz w:val="24"/>
                <w:szCs w:val="24"/>
              </w:rPr>
              <w:tab/>
              <w:t xml:space="preserve">работать в опытно-экспериментальном и исследовательском режиме под контролем учителя; </w:t>
            </w:r>
          </w:p>
          <w:p w:rsidR="00863B7C" w:rsidRPr="00413563" w:rsidRDefault="00863B7C" w:rsidP="00863B7C">
            <w:pPr>
              <w:rPr>
                <w:sz w:val="24"/>
                <w:szCs w:val="24"/>
              </w:rPr>
            </w:pPr>
            <w:r w:rsidRPr="00413563">
              <w:rPr>
                <w:sz w:val="24"/>
                <w:szCs w:val="24"/>
              </w:rPr>
              <w:t>•</w:t>
            </w:r>
            <w:r w:rsidRPr="00413563">
              <w:rPr>
                <w:sz w:val="24"/>
                <w:szCs w:val="24"/>
              </w:rPr>
              <w:tab/>
              <w:t>проводить наблюдения под руководством учителя, классифицировать явления по группам, свойствам.</w:t>
            </w:r>
          </w:p>
          <w:p w:rsidR="00863B7C" w:rsidRPr="00413563" w:rsidRDefault="00863B7C" w:rsidP="00863B7C">
            <w:pPr>
              <w:rPr>
                <w:sz w:val="24"/>
                <w:szCs w:val="24"/>
              </w:rPr>
            </w:pPr>
            <w:r w:rsidRPr="00413563">
              <w:rPr>
                <w:sz w:val="24"/>
                <w:szCs w:val="24"/>
              </w:rPr>
              <w:t>•</w:t>
            </w:r>
            <w:r w:rsidRPr="00413563">
              <w:rPr>
                <w:sz w:val="24"/>
                <w:szCs w:val="24"/>
              </w:rPr>
              <w:tab/>
              <w:t>использовать наиболее рациональные приемы работы, показанные учителем;</w:t>
            </w:r>
          </w:p>
          <w:p w:rsidR="00863B7C" w:rsidRPr="00413563" w:rsidRDefault="00863B7C" w:rsidP="00863B7C">
            <w:pPr>
              <w:rPr>
                <w:sz w:val="24"/>
                <w:szCs w:val="24"/>
              </w:rPr>
            </w:pPr>
            <w:r w:rsidRPr="00413563">
              <w:rPr>
                <w:sz w:val="24"/>
                <w:szCs w:val="24"/>
              </w:rPr>
              <w:t>•</w:t>
            </w:r>
            <w:r w:rsidRPr="00413563">
              <w:rPr>
                <w:sz w:val="24"/>
                <w:szCs w:val="24"/>
              </w:rPr>
              <w:tab/>
              <w:t>анализировать объекты с целью выделения существенных признаков сравнивать, классифицировать обобщать факты и явления; формулировать выводы из исследований под руководством учителя;</w:t>
            </w:r>
          </w:p>
          <w:p w:rsidR="00863B7C" w:rsidRPr="00413563" w:rsidRDefault="00863B7C" w:rsidP="00863B7C">
            <w:pPr>
              <w:rPr>
                <w:sz w:val="24"/>
                <w:szCs w:val="24"/>
              </w:rPr>
            </w:pPr>
            <w:r w:rsidRPr="00413563">
              <w:rPr>
                <w:sz w:val="24"/>
                <w:szCs w:val="24"/>
              </w:rPr>
              <w:t>•</w:t>
            </w:r>
            <w:r w:rsidRPr="00413563">
              <w:rPr>
                <w:sz w:val="24"/>
                <w:szCs w:val="24"/>
              </w:rPr>
              <w:tab/>
              <w:t>являться участником планирования и выполнения группового учебного исследования и учебного проект, используя оборудование, модели, методы и приёмы, адекватные исследуемой проблеме.</w:t>
            </w:r>
          </w:p>
          <w:p w:rsidR="00863B7C" w:rsidRPr="00413563" w:rsidRDefault="00863B7C" w:rsidP="00863B7C">
            <w:pPr>
              <w:rPr>
                <w:sz w:val="24"/>
                <w:szCs w:val="24"/>
              </w:rPr>
            </w:pPr>
            <w:r w:rsidRPr="00413563">
              <w:rPr>
                <w:sz w:val="24"/>
                <w:szCs w:val="24"/>
              </w:rPr>
              <w:t>•</w:t>
            </w:r>
            <w:r w:rsidRPr="00413563">
              <w:rPr>
                <w:sz w:val="24"/>
                <w:szCs w:val="24"/>
              </w:rPr>
              <w:tab/>
              <w:t xml:space="preserve">выявлять причины и следствия простых явлений. </w:t>
            </w:r>
          </w:p>
          <w:p w:rsidR="00863B7C" w:rsidRPr="00413563" w:rsidRDefault="00863B7C" w:rsidP="00863B7C">
            <w:pPr>
              <w:rPr>
                <w:sz w:val="24"/>
                <w:szCs w:val="24"/>
              </w:rPr>
            </w:pPr>
            <w:r w:rsidRPr="00413563">
              <w:rPr>
                <w:sz w:val="24"/>
                <w:szCs w:val="24"/>
              </w:rPr>
              <w:t>•</w:t>
            </w:r>
            <w:r w:rsidRPr="00413563">
              <w:rPr>
                <w:sz w:val="24"/>
                <w:szCs w:val="24"/>
              </w:rPr>
              <w:tab/>
              <w:t>использовать полученную информацию в проектной деятельности под руководством учителя-консультанта;</w:t>
            </w:r>
          </w:p>
          <w:p w:rsidR="00863B7C" w:rsidRPr="00413563" w:rsidRDefault="00863B7C" w:rsidP="00863B7C">
            <w:pPr>
              <w:rPr>
                <w:sz w:val="24"/>
                <w:szCs w:val="24"/>
              </w:rPr>
            </w:pPr>
            <w:r w:rsidRPr="00413563">
              <w:rPr>
                <w:sz w:val="24"/>
                <w:szCs w:val="24"/>
              </w:rPr>
              <w:t>•</w:t>
            </w:r>
            <w:r w:rsidRPr="00413563">
              <w:rPr>
                <w:sz w:val="24"/>
                <w:szCs w:val="24"/>
              </w:rPr>
              <w:tab/>
              <w:t>представлять информацию в виде таблиц, схем.</w:t>
            </w:r>
          </w:p>
          <w:p w:rsidR="00863B7C" w:rsidRPr="00413563" w:rsidRDefault="00863B7C" w:rsidP="00863B7C">
            <w:pPr>
              <w:rPr>
                <w:sz w:val="24"/>
                <w:szCs w:val="24"/>
              </w:rPr>
            </w:pPr>
            <w:r w:rsidRPr="00413563">
              <w:rPr>
                <w:sz w:val="24"/>
                <w:szCs w:val="24"/>
              </w:rPr>
              <w:t>•</w:t>
            </w:r>
            <w:r w:rsidRPr="00413563">
              <w:rPr>
                <w:sz w:val="24"/>
                <w:szCs w:val="24"/>
              </w:rPr>
              <w:tab/>
              <w:t>использовать алгоритмы по аналогии;</w:t>
            </w:r>
          </w:p>
          <w:p w:rsidR="00863B7C" w:rsidRPr="00413563" w:rsidRDefault="00863B7C" w:rsidP="00863B7C">
            <w:pPr>
              <w:rPr>
                <w:sz w:val="24"/>
                <w:szCs w:val="24"/>
              </w:rPr>
            </w:pPr>
            <w:r w:rsidRPr="00413563">
              <w:rPr>
                <w:sz w:val="24"/>
                <w:szCs w:val="24"/>
              </w:rPr>
              <w:t>•</w:t>
            </w:r>
            <w:r w:rsidRPr="00413563">
              <w:rPr>
                <w:sz w:val="24"/>
                <w:szCs w:val="24"/>
              </w:rPr>
              <w:tab/>
              <w:t>учиться обнаруживать и формулировать учебную проблему совместно с учителем, выбирать тему проекта с помощью учителя;</w:t>
            </w:r>
          </w:p>
          <w:p w:rsidR="00863B7C" w:rsidRPr="00413563" w:rsidRDefault="00863B7C" w:rsidP="00863B7C">
            <w:pPr>
              <w:rPr>
                <w:sz w:val="24"/>
                <w:szCs w:val="24"/>
              </w:rPr>
            </w:pPr>
            <w:r w:rsidRPr="00413563">
              <w:rPr>
                <w:sz w:val="24"/>
                <w:szCs w:val="24"/>
              </w:rPr>
              <w:t>•</w:t>
            </w:r>
            <w:r w:rsidRPr="00413563">
              <w:rPr>
                <w:sz w:val="24"/>
                <w:szCs w:val="24"/>
              </w:rPr>
              <w:tab/>
              <w:t>владеть основами разработки гипотезы;</w:t>
            </w:r>
          </w:p>
          <w:p w:rsidR="00863B7C" w:rsidRPr="00413563" w:rsidRDefault="00863B7C" w:rsidP="00863B7C">
            <w:pPr>
              <w:rPr>
                <w:sz w:val="24"/>
                <w:szCs w:val="24"/>
              </w:rPr>
            </w:pPr>
            <w:r w:rsidRPr="00413563">
              <w:rPr>
                <w:sz w:val="24"/>
                <w:szCs w:val="24"/>
              </w:rPr>
              <w:lastRenderedPageBreak/>
              <w:t>•</w:t>
            </w:r>
            <w:r w:rsidRPr="00413563">
              <w:rPr>
                <w:sz w:val="24"/>
                <w:szCs w:val="24"/>
              </w:rPr>
              <w:tab/>
              <w:t>уметь передавать содержание в сжатом, выборочном или развернутом виде;</w:t>
            </w:r>
          </w:p>
          <w:p w:rsidR="00863B7C" w:rsidRPr="00413563" w:rsidRDefault="00863B7C" w:rsidP="00863B7C">
            <w:pPr>
              <w:rPr>
                <w:sz w:val="24"/>
                <w:szCs w:val="24"/>
              </w:rPr>
            </w:pPr>
            <w:r w:rsidRPr="00413563">
              <w:rPr>
                <w:sz w:val="24"/>
                <w:szCs w:val="24"/>
              </w:rPr>
              <w:t>•</w:t>
            </w:r>
            <w:r w:rsidRPr="00413563">
              <w:rPr>
                <w:sz w:val="24"/>
                <w:szCs w:val="24"/>
              </w:rPr>
              <w:tab/>
              <w:t>при необходимости отстаивать свою точку зрения, аргументируя ее. Учиться подтверждать аргументы фактами;</w:t>
            </w:r>
          </w:p>
          <w:p w:rsidR="00863B7C" w:rsidRPr="00413563" w:rsidRDefault="00863B7C" w:rsidP="00863B7C">
            <w:pPr>
              <w:rPr>
                <w:sz w:val="24"/>
                <w:szCs w:val="24"/>
              </w:rPr>
            </w:pPr>
            <w:r w:rsidRPr="00413563">
              <w:rPr>
                <w:sz w:val="24"/>
                <w:szCs w:val="24"/>
              </w:rPr>
              <w:t>•</w:t>
            </w:r>
            <w:r w:rsidRPr="00413563">
              <w:rPr>
                <w:sz w:val="24"/>
                <w:szCs w:val="24"/>
              </w:rPr>
              <w:tab/>
              <w:t>под руководством учителя производить поиск информации и её отбор, овладение коммуникативными навыками;</w:t>
            </w:r>
          </w:p>
          <w:p w:rsidR="00863B7C" w:rsidRPr="00413563" w:rsidRDefault="00863B7C" w:rsidP="00863B7C">
            <w:pPr>
              <w:rPr>
                <w:sz w:val="24"/>
                <w:szCs w:val="24"/>
              </w:rPr>
            </w:pPr>
            <w:r w:rsidRPr="00413563">
              <w:rPr>
                <w:sz w:val="24"/>
                <w:szCs w:val="24"/>
              </w:rPr>
              <w:t>•</w:t>
            </w:r>
            <w:r w:rsidRPr="00413563">
              <w:rPr>
                <w:sz w:val="24"/>
                <w:szCs w:val="24"/>
              </w:rPr>
              <w:tab/>
              <w:t>составлять связные высказывания, различные по типу речи (повествование, описание, рассуждение);</w:t>
            </w:r>
          </w:p>
          <w:p w:rsidR="00863B7C" w:rsidRPr="00413563" w:rsidRDefault="00863B7C" w:rsidP="00863B7C">
            <w:pPr>
              <w:rPr>
                <w:sz w:val="24"/>
                <w:szCs w:val="24"/>
              </w:rPr>
            </w:pPr>
            <w:r w:rsidRPr="00413563">
              <w:rPr>
                <w:sz w:val="24"/>
                <w:szCs w:val="24"/>
              </w:rPr>
              <w:t>•</w:t>
            </w:r>
            <w:r w:rsidRPr="00413563">
              <w:rPr>
                <w:sz w:val="24"/>
                <w:szCs w:val="24"/>
              </w:rPr>
              <w:tab/>
              <w:t>в диалоге с учителем совершенствовать критерии оценки и пользоваться ими в ходе оценки и самооценки;</w:t>
            </w:r>
          </w:p>
          <w:p w:rsidR="00863B7C" w:rsidRPr="00413563" w:rsidRDefault="00863B7C" w:rsidP="00863B7C">
            <w:pPr>
              <w:rPr>
                <w:sz w:val="24"/>
                <w:szCs w:val="24"/>
              </w:rPr>
            </w:pPr>
            <w:r w:rsidRPr="00413563">
              <w:rPr>
                <w:sz w:val="24"/>
                <w:szCs w:val="24"/>
              </w:rPr>
              <w:t>•</w:t>
            </w:r>
            <w:r w:rsidRPr="00413563">
              <w:rPr>
                <w:sz w:val="24"/>
                <w:szCs w:val="24"/>
              </w:rPr>
              <w:tab/>
              <w:t>в ходе представления проекта учиться давать оценку его результатам;</w:t>
            </w:r>
          </w:p>
          <w:p w:rsidR="00863B7C" w:rsidRPr="00413563" w:rsidRDefault="00863B7C" w:rsidP="00863B7C">
            <w:pPr>
              <w:rPr>
                <w:sz w:val="24"/>
                <w:szCs w:val="24"/>
              </w:rPr>
            </w:pPr>
            <w:r w:rsidRPr="00413563">
              <w:rPr>
                <w:sz w:val="24"/>
                <w:szCs w:val="24"/>
              </w:rPr>
              <w:t>•</w:t>
            </w:r>
            <w:r w:rsidRPr="00413563">
              <w:rPr>
                <w:sz w:val="24"/>
                <w:szCs w:val="24"/>
              </w:rPr>
              <w:tab/>
              <w:t>учиться критично относиться к своему мнению и корректировать свою позицию;</w:t>
            </w:r>
          </w:p>
          <w:p w:rsidR="00863B7C" w:rsidRPr="00413563" w:rsidRDefault="00863B7C" w:rsidP="00863B7C">
            <w:pPr>
              <w:rPr>
                <w:sz w:val="24"/>
                <w:szCs w:val="24"/>
                <w:u w:val="single"/>
              </w:rPr>
            </w:pPr>
            <w:r w:rsidRPr="00413563">
              <w:rPr>
                <w:sz w:val="24"/>
                <w:szCs w:val="24"/>
                <w:u w:val="single"/>
              </w:rPr>
              <w:t>на конец 7-8 классов:</w:t>
            </w:r>
          </w:p>
          <w:p w:rsidR="00863B7C" w:rsidRPr="00413563" w:rsidRDefault="00863B7C" w:rsidP="00863B7C">
            <w:pPr>
              <w:rPr>
                <w:sz w:val="24"/>
                <w:szCs w:val="24"/>
              </w:rPr>
            </w:pPr>
            <w:r w:rsidRPr="00413563">
              <w:rPr>
                <w:sz w:val="24"/>
                <w:szCs w:val="24"/>
              </w:rPr>
              <w:t>•</w:t>
            </w:r>
            <w:r w:rsidRPr="00413563">
              <w:rPr>
                <w:sz w:val="24"/>
                <w:szCs w:val="24"/>
              </w:rPr>
              <w:tab/>
              <w:t>составлять (индивидуально или в группе) план решения проблемы (выполнения проекта);</w:t>
            </w:r>
          </w:p>
          <w:p w:rsidR="00863B7C" w:rsidRPr="00413563" w:rsidRDefault="00863B7C" w:rsidP="00863B7C">
            <w:pPr>
              <w:rPr>
                <w:sz w:val="24"/>
                <w:szCs w:val="24"/>
              </w:rPr>
            </w:pPr>
            <w:r w:rsidRPr="00413563">
              <w:rPr>
                <w:sz w:val="24"/>
                <w:szCs w:val="24"/>
              </w:rPr>
              <w:t>•</w:t>
            </w:r>
            <w:r w:rsidRPr="00413563">
              <w:rPr>
                <w:sz w:val="24"/>
                <w:szCs w:val="24"/>
              </w:rPr>
              <w:tab/>
              <w:t>работая по плану, сверять свои действия с целью и, при необходимости, исправлять ошибки самостоятельно;</w:t>
            </w:r>
          </w:p>
          <w:p w:rsidR="00863B7C" w:rsidRPr="00413563" w:rsidRDefault="00863B7C" w:rsidP="00863B7C">
            <w:pPr>
              <w:rPr>
                <w:sz w:val="24"/>
                <w:szCs w:val="24"/>
              </w:rPr>
            </w:pPr>
            <w:r w:rsidRPr="00413563">
              <w:rPr>
                <w:sz w:val="24"/>
                <w:szCs w:val="24"/>
              </w:rPr>
              <w:t>•</w:t>
            </w:r>
            <w:r w:rsidRPr="00413563">
              <w:rPr>
                <w:sz w:val="24"/>
                <w:szCs w:val="24"/>
              </w:rPr>
              <w:tab/>
              <w:t xml:space="preserve">представлять информацию в виде опорного конспекта. </w:t>
            </w:r>
          </w:p>
          <w:p w:rsidR="00863B7C" w:rsidRPr="00413563" w:rsidRDefault="00863B7C" w:rsidP="00863B7C">
            <w:pPr>
              <w:rPr>
                <w:sz w:val="24"/>
                <w:szCs w:val="24"/>
              </w:rPr>
            </w:pPr>
            <w:r w:rsidRPr="00413563">
              <w:rPr>
                <w:sz w:val="24"/>
                <w:szCs w:val="24"/>
              </w:rPr>
              <w:t>•</w:t>
            </w:r>
            <w:r w:rsidRPr="00413563">
              <w:rPr>
                <w:sz w:val="24"/>
                <w:szCs w:val="24"/>
              </w:rPr>
              <w:tab/>
              <w:t>под руководством учителя составлять режим учебной работы с учетом степени трудности;</w:t>
            </w:r>
          </w:p>
          <w:p w:rsidR="00863B7C" w:rsidRPr="00413563" w:rsidRDefault="00863B7C" w:rsidP="00863B7C">
            <w:pPr>
              <w:rPr>
                <w:sz w:val="24"/>
                <w:szCs w:val="24"/>
              </w:rPr>
            </w:pPr>
            <w:r w:rsidRPr="00413563">
              <w:rPr>
                <w:sz w:val="24"/>
                <w:szCs w:val="24"/>
              </w:rPr>
              <w:t>•</w:t>
            </w:r>
            <w:r w:rsidRPr="00413563">
              <w:rPr>
                <w:sz w:val="24"/>
                <w:szCs w:val="24"/>
              </w:rPr>
              <w:tab/>
              <w:t>уметь последовательно ставить вопросы для исследования поставленной проблемы и получения прогнозируемого результата;</w:t>
            </w:r>
          </w:p>
          <w:p w:rsidR="00863B7C" w:rsidRPr="00413563" w:rsidRDefault="00863B7C" w:rsidP="00863B7C">
            <w:pPr>
              <w:rPr>
                <w:sz w:val="24"/>
                <w:szCs w:val="24"/>
              </w:rPr>
            </w:pPr>
            <w:r w:rsidRPr="00413563">
              <w:rPr>
                <w:sz w:val="24"/>
                <w:szCs w:val="24"/>
              </w:rPr>
              <w:t>•</w:t>
            </w:r>
            <w:r w:rsidRPr="00413563">
              <w:rPr>
                <w:sz w:val="24"/>
                <w:szCs w:val="24"/>
              </w:rPr>
              <w:tab/>
              <w:t>совершенствовать способность анализировать, сравнивать, классифицировать и обобщать понятия. Выявлять причины и следствия явлений. Использовать полученную информацию в самостоятельной проектной деятельности;</w:t>
            </w:r>
          </w:p>
          <w:p w:rsidR="00863B7C" w:rsidRPr="00413563" w:rsidRDefault="00863B7C" w:rsidP="00863B7C">
            <w:pPr>
              <w:rPr>
                <w:sz w:val="24"/>
                <w:szCs w:val="24"/>
              </w:rPr>
            </w:pPr>
            <w:r w:rsidRPr="00413563">
              <w:rPr>
                <w:sz w:val="24"/>
                <w:szCs w:val="24"/>
              </w:rPr>
              <w:t>•</w:t>
            </w:r>
            <w:r w:rsidRPr="00413563">
              <w:rPr>
                <w:sz w:val="24"/>
                <w:szCs w:val="24"/>
              </w:rPr>
              <w:tab/>
              <w:t>представлять информацию в виде конспектов, таблиц, схем, графиков;</w:t>
            </w:r>
          </w:p>
          <w:p w:rsidR="00863B7C" w:rsidRPr="00413563" w:rsidRDefault="00863B7C" w:rsidP="00863B7C">
            <w:pPr>
              <w:rPr>
                <w:sz w:val="24"/>
                <w:szCs w:val="24"/>
              </w:rPr>
            </w:pPr>
            <w:r w:rsidRPr="00413563">
              <w:rPr>
                <w:sz w:val="24"/>
                <w:szCs w:val="24"/>
              </w:rPr>
              <w:t>•</w:t>
            </w:r>
            <w:r w:rsidRPr="00413563">
              <w:rPr>
                <w:sz w:val="24"/>
                <w:szCs w:val="24"/>
              </w:rPr>
              <w:tab/>
              <w:t>уметь решать нестандартные задачи, алгоритмы которых не изучались;</w:t>
            </w:r>
          </w:p>
          <w:p w:rsidR="00863B7C" w:rsidRPr="00413563" w:rsidRDefault="00863B7C" w:rsidP="00863B7C">
            <w:pPr>
              <w:rPr>
                <w:sz w:val="24"/>
                <w:szCs w:val="24"/>
              </w:rPr>
            </w:pPr>
            <w:r w:rsidRPr="00413563">
              <w:rPr>
                <w:sz w:val="24"/>
                <w:szCs w:val="24"/>
              </w:rPr>
              <w:t>•</w:t>
            </w:r>
            <w:r w:rsidRPr="00413563">
              <w:rPr>
                <w:sz w:val="24"/>
                <w:szCs w:val="24"/>
              </w:rPr>
              <w:tab/>
              <w:t>самостоятельно обнаруживать и формулировать учебную проблему, выбирать тему проекта;</w:t>
            </w:r>
          </w:p>
          <w:p w:rsidR="00863B7C" w:rsidRPr="00413563" w:rsidRDefault="00863B7C" w:rsidP="00863B7C">
            <w:pPr>
              <w:rPr>
                <w:sz w:val="24"/>
                <w:szCs w:val="24"/>
              </w:rPr>
            </w:pPr>
            <w:r w:rsidRPr="00413563">
              <w:rPr>
                <w:sz w:val="24"/>
                <w:szCs w:val="24"/>
              </w:rPr>
              <w:t>•</w:t>
            </w:r>
            <w:r w:rsidRPr="00413563">
              <w:rPr>
                <w:sz w:val="24"/>
                <w:szCs w:val="24"/>
              </w:rPr>
              <w:tab/>
              <w:t>распространять полученные знания на большую совокупность объектов, т.е. находить и объяснять конкретные факты на основе теоретических обобщений;</w:t>
            </w:r>
          </w:p>
          <w:p w:rsidR="00863B7C" w:rsidRPr="00413563" w:rsidRDefault="00863B7C" w:rsidP="00863B7C">
            <w:pPr>
              <w:rPr>
                <w:sz w:val="24"/>
                <w:szCs w:val="24"/>
              </w:rPr>
            </w:pPr>
            <w:r w:rsidRPr="00413563">
              <w:rPr>
                <w:sz w:val="24"/>
                <w:szCs w:val="24"/>
              </w:rPr>
              <w:t>•</w:t>
            </w:r>
            <w:r w:rsidRPr="00413563">
              <w:rPr>
                <w:sz w:val="24"/>
                <w:szCs w:val="24"/>
              </w:rPr>
              <w:tab/>
              <w:t>преобразовывать информацию из одного вида в другой (таблицу в текст и пр.);</w:t>
            </w:r>
          </w:p>
          <w:p w:rsidR="00863B7C" w:rsidRPr="00413563" w:rsidRDefault="00863B7C" w:rsidP="00863B7C">
            <w:pPr>
              <w:rPr>
                <w:sz w:val="24"/>
                <w:szCs w:val="24"/>
              </w:rPr>
            </w:pPr>
            <w:r w:rsidRPr="00413563">
              <w:rPr>
                <w:sz w:val="24"/>
                <w:szCs w:val="24"/>
              </w:rPr>
              <w:t>•</w:t>
            </w:r>
            <w:r w:rsidRPr="00413563">
              <w:rPr>
                <w:sz w:val="24"/>
                <w:szCs w:val="24"/>
              </w:rPr>
              <w:tab/>
              <w:t>отстаивая свою точку зрения, приводить аргументы, подтверждая их фактами. В дискуссии уметь выдвинуть контраргументы, перефразировать свою мысль (владение механизмом эквивалентных замен);</w:t>
            </w:r>
          </w:p>
          <w:p w:rsidR="00863B7C" w:rsidRPr="00413563" w:rsidRDefault="00863B7C" w:rsidP="00863B7C">
            <w:pPr>
              <w:rPr>
                <w:sz w:val="24"/>
                <w:szCs w:val="24"/>
              </w:rPr>
            </w:pPr>
            <w:r w:rsidRPr="00413563">
              <w:rPr>
                <w:sz w:val="24"/>
                <w:szCs w:val="24"/>
              </w:rPr>
              <w:t>•</w:t>
            </w:r>
            <w:r w:rsidRPr="00413563">
              <w:rPr>
                <w:sz w:val="24"/>
                <w:szCs w:val="24"/>
              </w:rPr>
              <w:tab/>
              <w:t>свободно пользоваться выработанными критериями оценки и самооценки. В ходе представления проекта давать оценку его результатам;</w:t>
            </w:r>
          </w:p>
          <w:p w:rsidR="00863B7C" w:rsidRPr="00413563" w:rsidRDefault="00863B7C" w:rsidP="00863B7C">
            <w:pPr>
              <w:rPr>
                <w:sz w:val="24"/>
                <w:szCs w:val="24"/>
              </w:rPr>
            </w:pPr>
            <w:r w:rsidRPr="00413563">
              <w:rPr>
                <w:sz w:val="24"/>
                <w:szCs w:val="24"/>
              </w:rPr>
              <w:t>•</w:t>
            </w:r>
            <w:r w:rsidRPr="00413563">
              <w:rPr>
                <w:sz w:val="24"/>
                <w:szCs w:val="24"/>
              </w:rPr>
              <w:tab/>
              <w:t>сопоставлять, отбирать и проверять информацию, полученную из различных источников;</w:t>
            </w:r>
          </w:p>
          <w:p w:rsidR="00863B7C" w:rsidRPr="00413563" w:rsidRDefault="00863B7C" w:rsidP="00863B7C">
            <w:pPr>
              <w:rPr>
                <w:sz w:val="24"/>
                <w:szCs w:val="24"/>
              </w:rPr>
            </w:pPr>
            <w:r w:rsidRPr="00413563">
              <w:rPr>
                <w:sz w:val="24"/>
                <w:szCs w:val="24"/>
              </w:rPr>
              <w:t>•</w:t>
            </w:r>
            <w:r w:rsidRPr="00413563">
              <w:rPr>
                <w:sz w:val="24"/>
                <w:szCs w:val="24"/>
              </w:rPr>
              <w:tab/>
              <w:t>понимать точку зрения другого (в том числе автора);</w:t>
            </w:r>
          </w:p>
          <w:p w:rsidR="00863B7C" w:rsidRPr="00413563" w:rsidRDefault="00863B7C" w:rsidP="00863B7C">
            <w:pPr>
              <w:rPr>
                <w:sz w:val="24"/>
                <w:szCs w:val="24"/>
              </w:rPr>
            </w:pPr>
            <w:r w:rsidRPr="00413563">
              <w:rPr>
                <w:sz w:val="24"/>
                <w:szCs w:val="24"/>
              </w:rPr>
              <w:t>•</w:t>
            </w:r>
            <w:r w:rsidRPr="00413563">
              <w:rPr>
                <w:sz w:val="24"/>
                <w:szCs w:val="24"/>
              </w:rPr>
              <w:tab/>
              <w:t>проводить наблюдения природных и общественных явлений. Описывать и объяснять эти явления и события с использованием базового уровня содержания</w:t>
            </w:r>
          </w:p>
          <w:p w:rsidR="00863B7C" w:rsidRPr="00413563" w:rsidRDefault="00863B7C" w:rsidP="00863B7C">
            <w:pPr>
              <w:rPr>
                <w:sz w:val="24"/>
                <w:szCs w:val="24"/>
              </w:rPr>
            </w:pPr>
            <w:r w:rsidRPr="00413563">
              <w:rPr>
                <w:sz w:val="24"/>
                <w:szCs w:val="24"/>
              </w:rPr>
              <w:lastRenderedPageBreak/>
              <w:t>•</w:t>
            </w:r>
            <w:r w:rsidRPr="00413563">
              <w:rPr>
                <w:sz w:val="24"/>
                <w:szCs w:val="24"/>
              </w:rPr>
              <w:tab/>
              <w:t xml:space="preserve">являться участником планирования и выполнения группового и </w:t>
            </w:r>
            <w:proofErr w:type="gramStart"/>
            <w:r w:rsidRPr="00413563">
              <w:rPr>
                <w:sz w:val="24"/>
                <w:szCs w:val="24"/>
              </w:rPr>
              <w:t>индивидуального учебного исследования</w:t>
            </w:r>
            <w:proofErr w:type="gramEnd"/>
            <w:r w:rsidRPr="00413563">
              <w:rPr>
                <w:sz w:val="24"/>
                <w:szCs w:val="24"/>
              </w:rPr>
              <w:t xml:space="preserve"> и учебного проекта, используя оборудование, модели, методы и приёмы, адекватные исследуемой проблеме.</w:t>
            </w:r>
          </w:p>
          <w:p w:rsidR="00863B7C" w:rsidRPr="00413563" w:rsidRDefault="00863B7C" w:rsidP="00863B7C">
            <w:pPr>
              <w:rPr>
                <w:sz w:val="24"/>
                <w:szCs w:val="24"/>
                <w:u w:val="single"/>
              </w:rPr>
            </w:pPr>
            <w:r w:rsidRPr="00413563">
              <w:rPr>
                <w:sz w:val="24"/>
                <w:szCs w:val="24"/>
                <w:u w:val="single"/>
              </w:rPr>
              <w:t>на конец 9 класса:</w:t>
            </w:r>
          </w:p>
          <w:p w:rsidR="00863B7C" w:rsidRPr="00413563" w:rsidRDefault="00863B7C" w:rsidP="00863B7C">
            <w:pPr>
              <w:rPr>
                <w:sz w:val="24"/>
                <w:szCs w:val="24"/>
              </w:rPr>
            </w:pPr>
            <w:r w:rsidRPr="00413563">
              <w:rPr>
                <w:sz w:val="24"/>
                <w:szCs w:val="24"/>
              </w:rPr>
              <w:t>•</w:t>
            </w:r>
            <w:r w:rsidRPr="00413563">
              <w:rPr>
                <w:sz w:val="24"/>
                <w:szCs w:val="24"/>
              </w:rPr>
              <w:tab/>
              <w:t>планировать и выполнять индивидуальное учебное исследование и учебный проект, используя оборудование, модели, методы и приёмы, адекватные исследуемой проблеме.</w:t>
            </w:r>
          </w:p>
          <w:p w:rsidR="00863B7C" w:rsidRPr="00413563" w:rsidRDefault="00863B7C" w:rsidP="00863B7C">
            <w:pPr>
              <w:rPr>
                <w:sz w:val="24"/>
                <w:szCs w:val="24"/>
              </w:rPr>
            </w:pPr>
            <w:r w:rsidRPr="00413563">
              <w:rPr>
                <w:sz w:val="24"/>
                <w:szCs w:val="24"/>
              </w:rPr>
              <w:t>•</w:t>
            </w:r>
            <w:r w:rsidRPr="00413563">
              <w:rPr>
                <w:sz w:val="24"/>
                <w:szCs w:val="24"/>
              </w:rPr>
              <w:tab/>
              <w:t>выбирать и использовать методы, релевантные рассматриваемой проблеме;</w:t>
            </w:r>
          </w:p>
          <w:p w:rsidR="00863B7C" w:rsidRPr="00413563" w:rsidRDefault="00863B7C" w:rsidP="00863B7C">
            <w:pPr>
              <w:rPr>
                <w:sz w:val="24"/>
                <w:szCs w:val="24"/>
              </w:rPr>
            </w:pPr>
            <w:r w:rsidRPr="00413563">
              <w:rPr>
                <w:sz w:val="24"/>
                <w:szCs w:val="24"/>
              </w:rPr>
              <w:t>•</w:t>
            </w:r>
            <w:r w:rsidRPr="00413563">
              <w:rPr>
                <w:sz w:val="24"/>
                <w:szCs w:val="24"/>
              </w:rPr>
              <w:tab/>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63B7C" w:rsidRPr="00413563" w:rsidRDefault="00863B7C" w:rsidP="00863B7C">
            <w:pPr>
              <w:rPr>
                <w:sz w:val="24"/>
                <w:szCs w:val="24"/>
              </w:rPr>
            </w:pPr>
            <w:r w:rsidRPr="00413563">
              <w:rPr>
                <w:sz w:val="24"/>
                <w:szCs w:val="24"/>
              </w:rPr>
              <w:t>•</w:t>
            </w:r>
            <w:r w:rsidRPr="00413563">
              <w:rPr>
                <w:sz w:val="24"/>
                <w:szCs w:val="24"/>
              </w:rPr>
              <w:tab/>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13563">
              <w:rPr>
                <w:sz w:val="24"/>
                <w:szCs w:val="24"/>
              </w:rPr>
              <w:t>контрпример</w:t>
            </w:r>
            <w:proofErr w:type="spellEnd"/>
            <w:r w:rsidRPr="00413563">
              <w:rPr>
                <w:sz w:val="24"/>
                <w:szCs w:val="24"/>
              </w:rPr>
              <w:t>, индуктивные и дедуктивные рассуждения, построение и исполнение алгоритма;</w:t>
            </w:r>
          </w:p>
          <w:p w:rsidR="00863B7C" w:rsidRPr="00413563" w:rsidRDefault="00863B7C" w:rsidP="00863B7C">
            <w:pPr>
              <w:rPr>
                <w:sz w:val="24"/>
                <w:szCs w:val="24"/>
              </w:rPr>
            </w:pPr>
            <w:r w:rsidRPr="00413563">
              <w:rPr>
                <w:sz w:val="24"/>
                <w:szCs w:val="24"/>
              </w:rPr>
              <w:t>•</w:t>
            </w:r>
            <w:r w:rsidRPr="00413563">
              <w:rPr>
                <w:sz w:val="24"/>
                <w:szCs w:val="24"/>
              </w:rPr>
              <w:tab/>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63B7C" w:rsidRPr="00413563" w:rsidRDefault="00863B7C" w:rsidP="00863B7C">
            <w:pPr>
              <w:rPr>
                <w:sz w:val="24"/>
                <w:szCs w:val="24"/>
              </w:rPr>
            </w:pPr>
            <w:r w:rsidRPr="00413563">
              <w:rPr>
                <w:sz w:val="24"/>
                <w:szCs w:val="24"/>
              </w:rPr>
              <w:t>•</w:t>
            </w:r>
            <w:r w:rsidRPr="00413563">
              <w:rPr>
                <w:sz w:val="24"/>
                <w:szCs w:val="24"/>
              </w:rPr>
              <w:tab/>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63B7C" w:rsidRPr="00413563" w:rsidRDefault="00863B7C" w:rsidP="00863B7C">
            <w:pPr>
              <w:rPr>
                <w:sz w:val="24"/>
                <w:szCs w:val="24"/>
              </w:rPr>
            </w:pPr>
            <w:r w:rsidRPr="00413563">
              <w:rPr>
                <w:sz w:val="24"/>
                <w:szCs w:val="24"/>
              </w:rPr>
              <w:t>•</w:t>
            </w:r>
            <w:r w:rsidRPr="00413563">
              <w:rPr>
                <w:sz w:val="24"/>
                <w:szCs w:val="24"/>
              </w:rPr>
              <w:tab/>
              <w:t>ясно, логично и точно излагать свою точку зрения, использовать языковые средства, адекватные обсуждаемой проблеме;</w:t>
            </w:r>
          </w:p>
          <w:p w:rsidR="00863B7C" w:rsidRPr="00413563" w:rsidRDefault="00863B7C" w:rsidP="00863B7C">
            <w:pPr>
              <w:rPr>
                <w:sz w:val="24"/>
                <w:szCs w:val="24"/>
              </w:rPr>
            </w:pPr>
            <w:r w:rsidRPr="00413563">
              <w:rPr>
                <w:sz w:val="24"/>
                <w:szCs w:val="24"/>
              </w:rPr>
              <w:t>•</w:t>
            </w:r>
            <w:r w:rsidRPr="00413563">
              <w:rPr>
                <w:sz w:val="24"/>
                <w:szCs w:val="24"/>
              </w:rPr>
              <w:tab/>
              <w:t>отличать факты от суждений, мнений и оценок, критически относиться к суждениям, мнениям, оценкам, реконструировать их основания;</w:t>
            </w:r>
          </w:p>
          <w:p w:rsidR="00863B7C" w:rsidRPr="00413563" w:rsidRDefault="00863B7C" w:rsidP="00863B7C">
            <w:pPr>
              <w:rPr>
                <w:sz w:val="24"/>
                <w:szCs w:val="24"/>
              </w:rPr>
            </w:pPr>
            <w:r w:rsidRPr="00413563">
              <w:rPr>
                <w:sz w:val="24"/>
                <w:szCs w:val="24"/>
              </w:rPr>
              <w:t>•</w:t>
            </w:r>
            <w:r w:rsidRPr="00413563">
              <w:rPr>
                <w:sz w:val="24"/>
                <w:szCs w:val="24"/>
              </w:rPr>
              <w:tab/>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r w:rsidR="00863B7C" w:rsidRPr="00413563" w:rsidTr="005E7A39">
        <w:tc>
          <w:tcPr>
            <w:tcW w:w="13858" w:type="dxa"/>
          </w:tcPr>
          <w:p w:rsidR="00863B7C" w:rsidRPr="00413563" w:rsidRDefault="00863B7C" w:rsidP="00863B7C">
            <w:pPr>
              <w:rPr>
                <w:b/>
                <w:sz w:val="24"/>
                <w:szCs w:val="24"/>
              </w:rPr>
            </w:pPr>
            <w:r w:rsidRPr="00413563">
              <w:rPr>
                <w:b/>
                <w:sz w:val="24"/>
                <w:szCs w:val="24"/>
              </w:rPr>
              <w:lastRenderedPageBreak/>
              <w:t>Основы читательской компетенции</w:t>
            </w:r>
          </w:p>
        </w:tc>
      </w:tr>
      <w:tr w:rsidR="00863B7C" w:rsidRPr="00413563" w:rsidTr="005E7A39">
        <w:tc>
          <w:tcPr>
            <w:tcW w:w="13858" w:type="dxa"/>
          </w:tcPr>
          <w:p w:rsidR="00863B7C" w:rsidRPr="00413563" w:rsidRDefault="00863B7C" w:rsidP="00863B7C">
            <w:pPr>
              <w:rPr>
                <w:sz w:val="24"/>
                <w:szCs w:val="24"/>
              </w:rPr>
            </w:pPr>
            <w:r w:rsidRPr="00413563">
              <w:rPr>
                <w:sz w:val="24"/>
                <w:szCs w:val="24"/>
              </w:rPr>
              <w:t>Обучающийся научится</w:t>
            </w:r>
          </w:p>
          <w:p w:rsidR="00863B7C" w:rsidRPr="00413563" w:rsidRDefault="00863B7C" w:rsidP="00863B7C">
            <w:pPr>
              <w:rPr>
                <w:sz w:val="24"/>
                <w:szCs w:val="24"/>
                <w:u w:val="single"/>
              </w:rPr>
            </w:pPr>
            <w:r w:rsidRPr="00413563">
              <w:rPr>
                <w:sz w:val="24"/>
                <w:szCs w:val="24"/>
                <w:u w:val="single"/>
              </w:rPr>
              <w:t xml:space="preserve">на конец 5-6 класса </w:t>
            </w:r>
          </w:p>
          <w:p w:rsidR="00863B7C" w:rsidRPr="00413563" w:rsidRDefault="00863B7C" w:rsidP="00863B7C">
            <w:pPr>
              <w:rPr>
                <w:sz w:val="24"/>
                <w:szCs w:val="24"/>
              </w:rPr>
            </w:pPr>
            <w:r w:rsidRPr="00413563">
              <w:rPr>
                <w:sz w:val="24"/>
                <w:szCs w:val="24"/>
              </w:rPr>
              <w:t>•</w:t>
            </w:r>
            <w:r w:rsidRPr="00413563">
              <w:rPr>
                <w:sz w:val="24"/>
                <w:szCs w:val="24"/>
              </w:rPr>
              <w:tab/>
              <w:t>ориентироваться в содержании текста и понимать его целостный смысл:</w:t>
            </w:r>
          </w:p>
          <w:p w:rsidR="00863B7C" w:rsidRPr="00413563" w:rsidRDefault="00863B7C" w:rsidP="00863B7C">
            <w:pPr>
              <w:rPr>
                <w:sz w:val="24"/>
                <w:szCs w:val="24"/>
              </w:rPr>
            </w:pPr>
            <w:r w:rsidRPr="00413563">
              <w:rPr>
                <w:sz w:val="24"/>
                <w:szCs w:val="24"/>
              </w:rPr>
              <w:t>— определять главную тему, общую цель или назначение текста;</w:t>
            </w:r>
          </w:p>
          <w:p w:rsidR="00863B7C" w:rsidRPr="00413563" w:rsidRDefault="00863B7C" w:rsidP="00863B7C">
            <w:pPr>
              <w:rPr>
                <w:sz w:val="24"/>
                <w:szCs w:val="24"/>
              </w:rPr>
            </w:pPr>
            <w:r w:rsidRPr="00413563">
              <w:rPr>
                <w:sz w:val="24"/>
                <w:szCs w:val="24"/>
              </w:rPr>
              <w:t>— выбирать из текста или придумать заголовок, соответствующий содержанию и общему смыслу текста;</w:t>
            </w:r>
          </w:p>
          <w:p w:rsidR="00863B7C" w:rsidRPr="00413563" w:rsidRDefault="00863B7C" w:rsidP="00863B7C">
            <w:pPr>
              <w:rPr>
                <w:sz w:val="24"/>
                <w:szCs w:val="24"/>
              </w:rPr>
            </w:pPr>
            <w:r w:rsidRPr="00413563">
              <w:rPr>
                <w:sz w:val="24"/>
                <w:szCs w:val="24"/>
              </w:rPr>
              <w:t>— объяснять порядок частей/инструкций, содержащихся в тексте;</w:t>
            </w:r>
          </w:p>
          <w:p w:rsidR="00863B7C" w:rsidRPr="00413563" w:rsidRDefault="00863B7C" w:rsidP="00863B7C">
            <w:pPr>
              <w:rPr>
                <w:sz w:val="24"/>
                <w:szCs w:val="24"/>
              </w:rPr>
            </w:pPr>
            <w:r w:rsidRPr="00413563">
              <w:rPr>
                <w:sz w:val="24"/>
                <w:szCs w:val="24"/>
              </w:rPr>
              <w:lastRenderedPageBreak/>
              <w:t xml:space="preserve">— сопоставлять основные текстовые и </w:t>
            </w:r>
            <w:proofErr w:type="spellStart"/>
            <w:r w:rsidRPr="00413563">
              <w:rPr>
                <w:sz w:val="24"/>
                <w:szCs w:val="24"/>
              </w:rPr>
              <w:t>внетекстовые</w:t>
            </w:r>
            <w:proofErr w:type="spellEnd"/>
            <w:r w:rsidRPr="00413563">
              <w:rPr>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63B7C" w:rsidRPr="00413563" w:rsidRDefault="00863B7C" w:rsidP="00863B7C">
            <w:pPr>
              <w:rPr>
                <w:sz w:val="24"/>
                <w:szCs w:val="24"/>
              </w:rPr>
            </w:pPr>
            <w:r w:rsidRPr="00413563">
              <w:rPr>
                <w:sz w:val="24"/>
                <w:szCs w:val="24"/>
              </w:rPr>
              <w:t>находить необходимую единицу информации в тексте);</w:t>
            </w:r>
          </w:p>
          <w:p w:rsidR="00863B7C" w:rsidRPr="00413563" w:rsidRDefault="00863B7C" w:rsidP="00863B7C">
            <w:pPr>
              <w:rPr>
                <w:sz w:val="24"/>
                <w:szCs w:val="24"/>
              </w:rPr>
            </w:pPr>
            <w:r w:rsidRPr="00413563">
              <w:rPr>
                <w:sz w:val="24"/>
                <w:szCs w:val="24"/>
              </w:rPr>
              <w:t>•</w:t>
            </w:r>
            <w:r w:rsidRPr="00413563">
              <w:rPr>
                <w:sz w:val="24"/>
                <w:szCs w:val="24"/>
              </w:rPr>
              <w:tab/>
              <w:t>ориентироваться в содержании текста и понимать его целостный смысл:</w:t>
            </w:r>
          </w:p>
          <w:p w:rsidR="00863B7C" w:rsidRPr="00413563" w:rsidRDefault="00863B7C" w:rsidP="00863B7C">
            <w:pPr>
              <w:rPr>
                <w:sz w:val="24"/>
                <w:szCs w:val="24"/>
              </w:rPr>
            </w:pPr>
            <w:r w:rsidRPr="00413563">
              <w:rPr>
                <w:sz w:val="24"/>
                <w:szCs w:val="24"/>
              </w:rPr>
              <w:t xml:space="preserve">— формулировать тезис, выражающий общий смысл текста; определять его основные элементы, </w:t>
            </w:r>
          </w:p>
          <w:p w:rsidR="00863B7C" w:rsidRPr="00413563" w:rsidRDefault="00863B7C" w:rsidP="00863B7C">
            <w:pPr>
              <w:rPr>
                <w:sz w:val="24"/>
                <w:szCs w:val="24"/>
              </w:rPr>
            </w:pPr>
            <w:r w:rsidRPr="00413563">
              <w:rPr>
                <w:sz w:val="24"/>
                <w:szCs w:val="24"/>
              </w:rPr>
              <w:t>—сопоставлять формы выражения информации в запросе и в самом тексте,</w:t>
            </w:r>
          </w:p>
          <w:p w:rsidR="00863B7C" w:rsidRPr="00413563" w:rsidRDefault="00863B7C" w:rsidP="00863B7C">
            <w:pPr>
              <w:rPr>
                <w:sz w:val="24"/>
                <w:szCs w:val="24"/>
              </w:rPr>
            </w:pPr>
            <w:r w:rsidRPr="00413563">
              <w:rPr>
                <w:sz w:val="24"/>
                <w:szCs w:val="24"/>
              </w:rPr>
              <w:t>•</w:t>
            </w:r>
            <w:r w:rsidRPr="00413563">
              <w:rPr>
                <w:sz w:val="24"/>
                <w:szCs w:val="24"/>
              </w:rPr>
              <w:tab/>
              <w:t xml:space="preserve">структурировать текст, </w:t>
            </w:r>
          </w:p>
          <w:p w:rsidR="00863B7C" w:rsidRPr="00413563" w:rsidRDefault="00863B7C" w:rsidP="00863B7C">
            <w:pPr>
              <w:rPr>
                <w:sz w:val="24"/>
                <w:szCs w:val="24"/>
              </w:rPr>
            </w:pPr>
            <w:r w:rsidRPr="00413563">
              <w:rPr>
                <w:sz w:val="24"/>
                <w:szCs w:val="24"/>
              </w:rPr>
              <w:t xml:space="preserve">используя нумерацию страниц, </w:t>
            </w:r>
          </w:p>
          <w:p w:rsidR="00863B7C" w:rsidRPr="00413563" w:rsidRDefault="00863B7C" w:rsidP="00863B7C">
            <w:pPr>
              <w:rPr>
                <w:sz w:val="24"/>
                <w:szCs w:val="24"/>
              </w:rPr>
            </w:pPr>
            <w:r w:rsidRPr="00413563">
              <w:rPr>
                <w:sz w:val="24"/>
                <w:szCs w:val="24"/>
              </w:rPr>
              <w:t>проводить проверку правописания;</w:t>
            </w:r>
          </w:p>
          <w:p w:rsidR="00863B7C" w:rsidRPr="00413563" w:rsidRDefault="00863B7C" w:rsidP="00863B7C">
            <w:pPr>
              <w:rPr>
                <w:sz w:val="24"/>
                <w:szCs w:val="24"/>
              </w:rPr>
            </w:pPr>
            <w:r w:rsidRPr="00413563">
              <w:rPr>
                <w:sz w:val="24"/>
                <w:szCs w:val="24"/>
              </w:rPr>
              <w:t>•</w:t>
            </w:r>
            <w:r w:rsidRPr="00413563">
              <w:rPr>
                <w:sz w:val="24"/>
                <w:szCs w:val="24"/>
              </w:rPr>
              <w:tab/>
              <w:t>интерпретировать текст:</w:t>
            </w:r>
          </w:p>
          <w:p w:rsidR="00863B7C" w:rsidRPr="00413563" w:rsidRDefault="00863B7C" w:rsidP="00863B7C">
            <w:pPr>
              <w:rPr>
                <w:sz w:val="24"/>
                <w:szCs w:val="24"/>
              </w:rPr>
            </w:pPr>
            <w:r w:rsidRPr="00413563">
              <w:rPr>
                <w:sz w:val="24"/>
                <w:szCs w:val="24"/>
              </w:rPr>
              <w:t>— делать выводы из сформулированных посылок;</w:t>
            </w:r>
          </w:p>
          <w:p w:rsidR="00863B7C" w:rsidRPr="00413563" w:rsidRDefault="00863B7C" w:rsidP="00863B7C">
            <w:pPr>
              <w:rPr>
                <w:sz w:val="24"/>
                <w:szCs w:val="24"/>
              </w:rPr>
            </w:pPr>
            <w:r w:rsidRPr="00413563">
              <w:rPr>
                <w:sz w:val="24"/>
                <w:szCs w:val="24"/>
              </w:rPr>
              <w:t>— выводить заключение о намерении автора или главной мысли текста.</w:t>
            </w:r>
          </w:p>
          <w:p w:rsidR="00863B7C" w:rsidRPr="00413563" w:rsidRDefault="00863B7C" w:rsidP="00863B7C">
            <w:pPr>
              <w:rPr>
                <w:sz w:val="24"/>
                <w:szCs w:val="24"/>
              </w:rPr>
            </w:pPr>
            <w:r w:rsidRPr="00413563">
              <w:rPr>
                <w:sz w:val="24"/>
                <w:szCs w:val="24"/>
              </w:rPr>
              <w:t>— обнаруживать в тексте доводы в подтверждение выдвинутых тезисов;</w:t>
            </w:r>
          </w:p>
          <w:p w:rsidR="00863B7C" w:rsidRPr="00413563" w:rsidRDefault="00863B7C" w:rsidP="00863B7C">
            <w:pPr>
              <w:rPr>
                <w:sz w:val="24"/>
                <w:szCs w:val="24"/>
                <w:u w:val="single"/>
              </w:rPr>
            </w:pPr>
            <w:r w:rsidRPr="00413563">
              <w:rPr>
                <w:sz w:val="24"/>
                <w:szCs w:val="24"/>
                <w:u w:val="single"/>
              </w:rPr>
              <w:t>на конец 7-8 класса:</w:t>
            </w:r>
          </w:p>
          <w:p w:rsidR="00863B7C" w:rsidRPr="00413563" w:rsidRDefault="00863B7C" w:rsidP="00863B7C">
            <w:pPr>
              <w:rPr>
                <w:sz w:val="24"/>
                <w:szCs w:val="24"/>
              </w:rPr>
            </w:pPr>
            <w:r w:rsidRPr="00413563">
              <w:rPr>
                <w:sz w:val="24"/>
                <w:szCs w:val="24"/>
              </w:rPr>
              <w:t>•</w:t>
            </w:r>
            <w:r w:rsidRPr="00413563">
              <w:rPr>
                <w:sz w:val="24"/>
                <w:szCs w:val="24"/>
              </w:rPr>
              <w:tab/>
              <w:t>ориентироваться в содержании текста и понимать его целостный смысл:</w:t>
            </w:r>
          </w:p>
          <w:p w:rsidR="00863B7C" w:rsidRPr="00413563" w:rsidRDefault="00863B7C" w:rsidP="00863B7C">
            <w:pPr>
              <w:rPr>
                <w:sz w:val="24"/>
                <w:szCs w:val="24"/>
              </w:rPr>
            </w:pPr>
            <w:r w:rsidRPr="00413563">
              <w:rPr>
                <w:sz w:val="24"/>
                <w:szCs w:val="24"/>
              </w:rPr>
              <w:t>— предвосхищать содержание предметного плана текста по заголовку и с опорой на предыдущий опыт;</w:t>
            </w:r>
          </w:p>
          <w:p w:rsidR="00863B7C" w:rsidRPr="00413563" w:rsidRDefault="00863B7C" w:rsidP="00863B7C">
            <w:pPr>
              <w:rPr>
                <w:sz w:val="24"/>
                <w:szCs w:val="24"/>
              </w:rPr>
            </w:pPr>
            <w:r w:rsidRPr="00413563">
              <w:rPr>
                <w:sz w:val="24"/>
                <w:szCs w:val="24"/>
              </w:rPr>
              <w:t xml:space="preserve">— находить в тексте требуемую информацию (пробегать текст глазами, устанавливать, являются ли они тождественными или синонимическими, </w:t>
            </w:r>
          </w:p>
          <w:p w:rsidR="00863B7C" w:rsidRPr="00413563" w:rsidRDefault="00863B7C" w:rsidP="00863B7C">
            <w:pPr>
              <w:rPr>
                <w:sz w:val="24"/>
                <w:szCs w:val="24"/>
              </w:rPr>
            </w:pPr>
            <w:r w:rsidRPr="00413563">
              <w:rPr>
                <w:sz w:val="24"/>
                <w:szCs w:val="24"/>
              </w:rPr>
              <w:t>•</w:t>
            </w:r>
            <w:r w:rsidRPr="00413563">
              <w:rPr>
                <w:sz w:val="24"/>
                <w:szCs w:val="24"/>
              </w:rPr>
              <w:tab/>
              <w:t>решать учебно-познавательные и учебно-практические задачи, требующие полного и критического понимания текста:</w:t>
            </w:r>
          </w:p>
          <w:p w:rsidR="00863B7C" w:rsidRPr="00413563" w:rsidRDefault="00863B7C" w:rsidP="00863B7C">
            <w:pPr>
              <w:rPr>
                <w:sz w:val="24"/>
                <w:szCs w:val="24"/>
              </w:rPr>
            </w:pPr>
            <w:r w:rsidRPr="00413563">
              <w:rPr>
                <w:sz w:val="24"/>
                <w:szCs w:val="24"/>
              </w:rPr>
              <w:t>— определять назначение разных видов текстов;</w:t>
            </w:r>
          </w:p>
          <w:p w:rsidR="00863B7C" w:rsidRPr="00413563" w:rsidRDefault="00863B7C" w:rsidP="00863B7C">
            <w:pPr>
              <w:rPr>
                <w:sz w:val="24"/>
                <w:szCs w:val="24"/>
              </w:rPr>
            </w:pPr>
            <w:r w:rsidRPr="00413563">
              <w:rPr>
                <w:sz w:val="24"/>
                <w:szCs w:val="24"/>
              </w:rPr>
              <w:t>— понимать душевное состояние персонажей текста, сопереживать им.</w:t>
            </w:r>
          </w:p>
          <w:p w:rsidR="00863B7C" w:rsidRPr="00413563" w:rsidRDefault="00863B7C" w:rsidP="00863B7C">
            <w:pPr>
              <w:rPr>
                <w:sz w:val="24"/>
                <w:szCs w:val="24"/>
              </w:rPr>
            </w:pPr>
            <w:r w:rsidRPr="00413563">
              <w:rPr>
                <w:sz w:val="24"/>
                <w:szCs w:val="24"/>
              </w:rPr>
              <w:t>— ставить перед собой цель чтения, направляя внимание на полезную в данный момент информацию;</w:t>
            </w:r>
          </w:p>
          <w:p w:rsidR="00863B7C" w:rsidRPr="00413563" w:rsidRDefault="00863B7C" w:rsidP="00863B7C">
            <w:pPr>
              <w:rPr>
                <w:sz w:val="24"/>
                <w:szCs w:val="24"/>
              </w:rPr>
            </w:pPr>
            <w:r w:rsidRPr="00413563">
              <w:rPr>
                <w:sz w:val="24"/>
                <w:szCs w:val="24"/>
              </w:rPr>
              <w:t>•</w:t>
            </w:r>
            <w:r w:rsidRPr="00413563">
              <w:rPr>
                <w:sz w:val="24"/>
                <w:szCs w:val="24"/>
              </w:rPr>
              <w:tab/>
              <w:t>решать учебно-познавательные и учебно-практические задачи, требующие полного и критического понимания текста:</w:t>
            </w:r>
          </w:p>
          <w:p w:rsidR="00863B7C" w:rsidRPr="00413563" w:rsidRDefault="00863B7C" w:rsidP="00863B7C">
            <w:pPr>
              <w:rPr>
                <w:sz w:val="24"/>
                <w:szCs w:val="24"/>
              </w:rPr>
            </w:pPr>
            <w:r w:rsidRPr="00413563">
              <w:rPr>
                <w:sz w:val="24"/>
                <w:szCs w:val="24"/>
              </w:rPr>
              <w:t xml:space="preserve">— различать темы и </w:t>
            </w:r>
            <w:proofErr w:type="spellStart"/>
            <w:r w:rsidRPr="00413563">
              <w:rPr>
                <w:sz w:val="24"/>
                <w:szCs w:val="24"/>
              </w:rPr>
              <w:t>подтемы</w:t>
            </w:r>
            <w:proofErr w:type="spellEnd"/>
            <w:r w:rsidRPr="00413563">
              <w:rPr>
                <w:sz w:val="24"/>
                <w:szCs w:val="24"/>
              </w:rPr>
              <w:t xml:space="preserve"> специального текста;</w:t>
            </w:r>
          </w:p>
          <w:p w:rsidR="00863B7C" w:rsidRPr="00413563" w:rsidRDefault="00863B7C" w:rsidP="00863B7C">
            <w:pPr>
              <w:rPr>
                <w:sz w:val="24"/>
                <w:szCs w:val="24"/>
              </w:rPr>
            </w:pPr>
            <w:r w:rsidRPr="00413563">
              <w:rPr>
                <w:sz w:val="24"/>
                <w:szCs w:val="24"/>
              </w:rPr>
              <w:t>— выделять не только главную, но и избыточную информацию;</w:t>
            </w:r>
          </w:p>
          <w:p w:rsidR="00863B7C" w:rsidRPr="00413563" w:rsidRDefault="00863B7C" w:rsidP="00863B7C">
            <w:pPr>
              <w:rPr>
                <w:sz w:val="24"/>
                <w:szCs w:val="24"/>
              </w:rPr>
            </w:pPr>
            <w:r w:rsidRPr="00413563">
              <w:rPr>
                <w:sz w:val="24"/>
                <w:szCs w:val="24"/>
              </w:rPr>
              <w:t>•</w:t>
            </w:r>
            <w:r w:rsidRPr="00413563">
              <w:rPr>
                <w:sz w:val="24"/>
                <w:szCs w:val="24"/>
              </w:rPr>
              <w:tab/>
              <w:t>структурировать текст, оглавление;</w:t>
            </w:r>
          </w:p>
          <w:p w:rsidR="00863B7C" w:rsidRPr="00413563" w:rsidRDefault="00863B7C" w:rsidP="00863B7C">
            <w:pPr>
              <w:rPr>
                <w:sz w:val="24"/>
                <w:szCs w:val="24"/>
              </w:rPr>
            </w:pPr>
            <w:r w:rsidRPr="00413563">
              <w:rPr>
                <w:sz w:val="24"/>
                <w:szCs w:val="24"/>
              </w:rPr>
              <w:t>использовать в тексте таблицы, изображения;</w:t>
            </w:r>
          </w:p>
          <w:p w:rsidR="00863B7C" w:rsidRPr="00413563" w:rsidRDefault="00863B7C" w:rsidP="00863B7C">
            <w:pPr>
              <w:rPr>
                <w:sz w:val="24"/>
                <w:szCs w:val="24"/>
              </w:rPr>
            </w:pPr>
            <w:r w:rsidRPr="00413563">
              <w:rPr>
                <w:sz w:val="24"/>
                <w:szCs w:val="24"/>
              </w:rPr>
              <w:t>•</w:t>
            </w:r>
            <w:r w:rsidRPr="00413563">
              <w:rPr>
                <w:sz w:val="24"/>
                <w:szCs w:val="24"/>
              </w:rPr>
              <w:tab/>
              <w:t>интерпретировать текст:</w:t>
            </w:r>
          </w:p>
          <w:p w:rsidR="00863B7C" w:rsidRPr="00413563" w:rsidRDefault="00863B7C" w:rsidP="00863B7C">
            <w:pPr>
              <w:rPr>
                <w:sz w:val="24"/>
                <w:szCs w:val="24"/>
              </w:rPr>
            </w:pPr>
            <w:r w:rsidRPr="00413563">
              <w:rPr>
                <w:sz w:val="24"/>
                <w:szCs w:val="24"/>
              </w:rPr>
              <w:t>— обнаруживать в тексте доводы в подтверждение выдвинутых тезисов;</w:t>
            </w:r>
          </w:p>
          <w:p w:rsidR="00863B7C" w:rsidRPr="00413563" w:rsidRDefault="00863B7C" w:rsidP="00863B7C">
            <w:pPr>
              <w:rPr>
                <w:sz w:val="24"/>
                <w:szCs w:val="24"/>
              </w:rPr>
            </w:pPr>
            <w:r w:rsidRPr="00413563">
              <w:rPr>
                <w:sz w:val="24"/>
                <w:szCs w:val="24"/>
              </w:rPr>
              <w:lastRenderedPageBreak/>
              <w:t>•</w:t>
            </w:r>
            <w:r w:rsidRPr="00413563">
              <w:rPr>
                <w:sz w:val="24"/>
                <w:szCs w:val="24"/>
              </w:rPr>
              <w:tab/>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63B7C" w:rsidRPr="00413563" w:rsidRDefault="00863B7C" w:rsidP="00863B7C">
            <w:pPr>
              <w:rPr>
                <w:sz w:val="24"/>
                <w:szCs w:val="24"/>
              </w:rPr>
            </w:pPr>
            <w:r w:rsidRPr="00413563">
              <w:rPr>
                <w:sz w:val="24"/>
                <w:szCs w:val="24"/>
              </w:rPr>
              <w:t>•</w:t>
            </w:r>
            <w:r w:rsidRPr="00413563">
              <w:rPr>
                <w:sz w:val="24"/>
                <w:szCs w:val="24"/>
              </w:rPr>
              <w:tab/>
              <w:t>интерпретировать текст:</w:t>
            </w:r>
          </w:p>
          <w:p w:rsidR="00863B7C" w:rsidRPr="00413563" w:rsidRDefault="00863B7C" w:rsidP="00863B7C">
            <w:pPr>
              <w:rPr>
                <w:sz w:val="24"/>
                <w:szCs w:val="24"/>
              </w:rPr>
            </w:pPr>
            <w:r w:rsidRPr="00413563">
              <w:rPr>
                <w:sz w:val="24"/>
                <w:szCs w:val="24"/>
              </w:rPr>
              <w:t>— сравнивать и противопоставлять заключённую в тексте информацию разного характера;</w:t>
            </w:r>
          </w:p>
          <w:p w:rsidR="00863B7C" w:rsidRPr="00413563" w:rsidRDefault="00863B7C" w:rsidP="00863B7C">
            <w:pPr>
              <w:rPr>
                <w:sz w:val="24"/>
                <w:szCs w:val="24"/>
              </w:rPr>
            </w:pPr>
            <w:r w:rsidRPr="00413563">
              <w:rPr>
                <w:sz w:val="24"/>
                <w:szCs w:val="24"/>
              </w:rPr>
              <w:t>•</w:t>
            </w:r>
            <w:r w:rsidRPr="00413563">
              <w:rPr>
                <w:sz w:val="24"/>
                <w:szCs w:val="24"/>
              </w:rPr>
              <w:tab/>
              <w:t>откликаться на содержание текста:</w:t>
            </w:r>
          </w:p>
          <w:p w:rsidR="00863B7C" w:rsidRPr="00413563" w:rsidRDefault="00863B7C" w:rsidP="00863B7C">
            <w:pPr>
              <w:rPr>
                <w:sz w:val="24"/>
                <w:szCs w:val="24"/>
              </w:rPr>
            </w:pPr>
            <w:r w:rsidRPr="00413563">
              <w:rPr>
                <w:sz w:val="24"/>
                <w:szCs w:val="24"/>
              </w:rPr>
              <w:t>— связывать информацию, обнаруженную в тексте, со знаниями из других источников;</w:t>
            </w:r>
          </w:p>
          <w:p w:rsidR="00863B7C" w:rsidRPr="00413563" w:rsidRDefault="00863B7C" w:rsidP="00863B7C">
            <w:pPr>
              <w:rPr>
                <w:sz w:val="24"/>
                <w:szCs w:val="24"/>
              </w:rPr>
            </w:pPr>
            <w:r w:rsidRPr="00413563">
              <w:rPr>
                <w:sz w:val="24"/>
                <w:szCs w:val="24"/>
              </w:rPr>
              <w:t>•</w:t>
            </w:r>
            <w:r w:rsidRPr="00413563">
              <w:rPr>
                <w:sz w:val="24"/>
                <w:szCs w:val="24"/>
              </w:rPr>
              <w:tab/>
              <w:t>откликаться на форму текста: оценивать не только содержание текста, но и его форму, а в целом — мастерство его исполнения;</w:t>
            </w:r>
          </w:p>
          <w:p w:rsidR="00863B7C" w:rsidRPr="00413563" w:rsidRDefault="00863B7C" w:rsidP="00863B7C">
            <w:pPr>
              <w:rPr>
                <w:sz w:val="24"/>
                <w:szCs w:val="24"/>
              </w:rPr>
            </w:pPr>
            <w:r w:rsidRPr="00413563">
              <w:rPr>
                <w:sz w:val="24"/>
                <w:szCs w:val="24"/>
              </w:rPr>
              <w:t>на основе имеющихся знаний, жизненного опыта подвергать сомнению достоверность имеющейся информации,</w:t>
            </w:r>
          </w:p>
          <w:p w:rsidR="00863B7C" w:rsidRPr="00413563" w:rsidRDefault="00863B7C" w:rsidP="00863B7C">
            <w:pPr>
              <w:rPr>
                <w:sz w:val="24"/>
                <w:szCs w:val="24"/>
              </w:rPr>
            </w:pPr>
            <w:r w:rsidRPr="00413563">
              <w:rPr>
                <w:sz w:val="24"/>
                <w:szCs w:val="24"/>
              </w:rPr>
              <w:t>•</w:t>
            </w:r>
            <w:r w:rsidRPr="00413563">
              <w:rPr>
                <w:sz w:val="24"/>
                <w:szCs w:val="24"/>
              </w:rPr>
              <w:tab/>
              <w:t>откликаться на содержание текста:</w:t>
            </w:r>
          </w:p>
          <w:p w:rsidR="00863B7C" w:rsidRPr="00413563" w:rsidRDefault="00863B7C" w:rsidP="00863B7C">
            <w:pPr>
              <w:rPr>
                <w:sz w:val="24"/>
                <w:szCs w:val="24"/>
              </w:rPr>
            </w:pPr>
            <w:r w:rsidRPr="00413563">
              <w:rPr>
                <w:sz w:val="24"/>
                <w:szCs w:val="24"/>
              </w:rPr>
              <w:t>— находить доводы в защиту своей точки зрения;</w:t>
            </w:r>
          </w:p>
          <w:p w:rsidR="00863B7C" w:rsidRPr="00413563" w:rsidRDefault="00863B7C" w:rsidP="00863B7C">
            <w:pPr>
              <w:rPr>
                <w:sz w:val="24"/>
                <w:szCs w:val="24"/>
              </w:rPr>
            </w:pPr>
            <w:r w:rsidRPr="00413563">
              <w:rPr>
                <w:sz w:val="24"/>
                <w:szCs w:val="24"/>
              </w:rPr>
              <w:t>•</w:t>
            </w:r>
            <w:r w:rsidRPr="00413563">
              <w:rPr>
                <w:sz w:val="24"/>
                <w:szCs w:val="24"/>
              </w:rPr>
              <w:tab/>
              <w:t>откликаться на форму текста: оценивать не только содержание текста, но и его форму, а в целом — мастерство его исполнения;</w:t>
            </w:r>
          </w:p>
          <w:p w:rsidR="00863B7C" w:rsidRPr="00413563" w:rsidRDefault="00863B7C" w:rsidP="00863B7C">
            <w:pPr>
              <w:rPr>
                <w:sz w:val="24"/>
                <w:szCs w:val="24"/>
              </w:rPr>
            </w:pPr>
            <w:r w:rsidRPr="00413563">
              <w:rPr>
                <w:sz w:val="24"/>
                <w:szCs w:val="24"/>
              </w:rPr>
              <w:t>•</w:t>
            </w:r>
            <w:r w:rsidRPr="00413563">
              <w:rPr>
                <w:sz w:val="24"/>
                <w:szCs w:val="24"/>
              </w:rPr>
              <w:tab/>
              <w:t xml:space="preserve">на основе имеющихся знаний, жизненного опыта подвергать сомнению достоверность имеющейся информации, использовать полученный опыт восприятия информационных объектов для обогащения чувственного опыта, </w:t>
            </w:r>
          </w:p>
          <w:p w:rsidR="00863B7C" w:rsidRPr="00413563" w:rsidRDefault="00863B7C" w:rsidP="00863B7C">
            <w:pPr>
              <w:rPr>
                <w:sz w:val="24"/>
                <w:szCs w:val="24"/>
              </w:rPr>
            </w:pPr>
            <w:r w:rsidRPr="00413563">
              <w:rPr>
                <w:sz w:val="24"/>
                <w:szCs w:val="24"/>
              </w:rPr>
              <w:t>•</w:t>
            </w:r>
            <w:r w:rsidRPr="00413563">
              <w:rPr>
                <w:sz w:val="24"/>
                <w:szCs w:val="24"/>
              </w:rPr>
              <w:tab/>
              <w:t>высказывать оценочные суждения, свою точку зрения о полученном сообщении (прочитанном тексте).</w:t>
            </w:r>
          </w:p>
          <w:p w:rsidR="00863B7C" w:rsidRPr="00413563" w:rsidRDefault="00863B7C" w:rsidP="00863B7C">
            <w:pPr>
              <w:rPr>
                <w:sz w:val="24"/>
                <w:szCs w:val="24"/>
                <w:u w:val="single"/>
              </w:rPr>
            </w:pPr>
            <w:r w:rsidRPr="00413563">
              <w:rPr>
                <w:sz w:val="24"/>
                <w:szCs w:val="24"/>
                <w:u w:val="single"/>
              </w:rPr>
              <w:t>на конец 9 класса:</w:t>
            </w:r>
          </w:p>
          <w:p w:rsidR="00863B7C" w:rsidRPr="00413563" w:rsidRDefault="00863B7C" w:rsidP="00863B7C">
            <w:pPr>
              <w:rPr>
                <w:sz w:val="24"/>
                <w:szCs w:val="24"/>
              </w:rPr>
            </w:pPr>
            <w:r w:rsidRPr="00413563">
              <w:rPr>
                <w:sz w:val="24"/>
                <w:szCs w:val="24"/>
              </w:rPr>
              <w:t>•</w:t>
            </w:r>
            <w:r w:rsidRPr="00413563">
              <w:rPr>
                <w:sz w:val="24"/>
                <w:szCs w:val="24"/>
              </w:rPr>
              <w:tab/>
              <w:t>решать учебно-познавательные и учебно-практические задачи, требующие полного и критического понимания текста:</w:t>
            </w:r>
          </w:p>
          <w:p w:rsidR="00863B7C" w:rsidRPr="00413563" w:rsidRDefault="00863B7C" w:rsidP="00863B7C">
            <w:pPr>
              <w:rPr>
                <w:sz w:val="24"/>
                <w:szCs w:val="24"/>
              </w:rPr>
            </w:pPr>
            <w:r w:rsidRPr="00413563">
              <w:rPr>
                <w:sz w:val="24"/>
                <w:szCs w:val="24"/>
              </w:rPr>
              <w:t>— прогнозировать последовательность изложения идей текста;</w:t>
            </w:r>
          </w:p>
          <w:p w:rsidR="00863B7C" w:rsidRPr="00413563" w:rsidRDefault="00863B7C" w:rsidP="00863B7C">
            <w:pPr>
              <w:rPr>
                <w:sz w:val="24"/>
                <w:szCs w:val="24"/>
              </w:rPr>
            </w:pPr>
            <w:r w:rsidRPr="00413563">
              <w:rPr>
                <w:sz w:val="24"/>
                <w:szCs w:val="24"/>
              </w:rPr>
              <w:t>— сопоставлять разные точки зрения и разные источники информации по заданной теме;</w:t>
            </w:r>
          </w:p>
          <w:p w:rsidR="00863B7C" w:rsidRPr="00413563" w:rsidRDefault="00863B7C" w:rsidP="00863B7C">
            <w:pPr>
              <w:rPr>
                <w:sz w:val="24"/>
                <w:szCs w:val="24"/>
              </w:rPr>
            </w:pPr>
            <w:r w:rsidRPr="00413563">
              <w:rPr>
                <w:sz w:val="24"/>
                <w:szCs w:val="24"/>
              </w:rPr>
              <w:t>— выполнять смысловое свёртывание выделенных фактов и мыслей;</w:t>
            </w:r>
          </w:p>
          <w:p w:rsidR="00863B7C" w:rsidRPr="00413563" w:rsidRDefault="00863B7C" w:rsidP="00863B7C">
            <w:pPr>
              <w:rPr>
                <w:sz w:val="24"/>
                <w:szCs w:val="24"/>
              </w:rPr>
            </w:pPr>
            <w:r w:rsidRPr="00413563">
              <w:rPr>
                <w:sz w:val="24"/>
                <w:szCs w:val="24"/>
              </w:rPr>
              <w:t>— формировать на основе текста систему аргументов (доводов) для обоснования определённой позиции;</w:t>
            </w:r>
          </w:p>
          <w:p w:rsidR="00863B7C" w:rsidRPr="00413563" w:rsidRDefault="00863B7C" w:rsidP="00863B7C">
            <w:pPr>
              <w:rPr>
                <w:sz w:val="24"/>
                <w:szCs w:val="24"/>
              </w:rPr>
            </w:pPr>
            <w:r w:rsidRPr="00413563">
              <w:rPr>
                <w:sz w:val="24"/>
                <w:szCs w:val="24"/>
              </w:rPr>
              <w:t>•</w:t>
            </w:r>
            <w:r w:rsidRPr="00413563">
              <w:rPr>
                <w:sz w:val="24"/>
                <w:szCs w:val="24"/>
              </w:rPr>
              <w:tab/>
              <w:t xml:space="preserve">структурировать текст, списки, ссылки, </w:t>
            </w:r>
          </w:p>
          <w:p w:rsidR="00863B7C" w:rsidRPr="00413563" w:rsidRDefault="00863B7C" w:rsidP="00863B7C">
            <w:pPr>
              <w:rPr>
                <w:sz w:val="24"/>
                <w:szCs w:val="24"/>
              </w:rPr>
            </w:pPr>
            <w:r w:rsidRPr="00413563">
              <w:rPr>
                <w:sz w:val="24"/>
                <w:szCs w:val="24"/>
              </w:rPr>
              <w:t>•</w:t>
            </w:r>
            <w:r w:rsidRPr="00413563">
              <w:rPr>
                <w:sz w:val="24"/>
                <w:szCs w:val="24"/>
              </w:rPr>
              <w:tab/>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 переходить от одного представления данных к другому;</w:t>
            </w:r>
          </w:p>
          <w:p w:rsidR="00863B7C" w:rsidRPr="00413563" w:rsidRDefault="00863B7C" w:rsidP="00863B7C">
            <w:pPr>
              <w:rPr>
                <w:sz w:val="24"/>
                <w:szCs w:val="24"/>
              </w:rPr>
            </w:pPr>
            <w:r w:rsidRPr="00413563">
              <w:rPr>
                <w:sz w:val="24"/>
                <w:szCs w:val="24"/>
              </w:rPr>
              <w:t>•</w:t>
            </w:r>
            <w:r w:rsidRPr="00413563">
              <w:rPr>
                <w:sz w:val="24"/>
                <w:szCs w:val="24"/>
              </w:rPr>
              <w:tab/>
              <w:t>интерпретировать текст:</w:t>
            </w:r>
          </w:p>
          <w:p w:rsidR="00863B7C" w:rsidRPr="00413563" w:rsidRDefault="00863B7C" w:rsidP="00863B7C">
            <w:pPr>
              <w:rPr>
                <w:sz w:val="24"/>
                <w:szCs w:val="24"/>
              </w:rPr>
            </w:pPr>
            <w:r w:rsidRPr="00413563">
              <w:rPr>
                <w:sz w:val="24"/>
                <w:szCs w:val="24"/>
              </w:rPr>
              <w:t>— сравнивать и противопоставлять заключённую в тексте информацию разного характера;</w:t>
            </w:r>
          </w:p>
          <w:p w:rsidR="00863B7C" w:rsidRPr="00413563" w:rsidRDefault="00863B7C" w:rsidP="00863B7C">
            <w:pPr>
              <w:rPr>
                <w:sz w:val="24"/>
                <w:szCs w:val="24"/>
              </w:rPr>
            </w:pPr>
            <w:r w:rsidRPr="00413563">
              <w:rPr>
                <w:sz w:val="24"/>
                <w:szCs w:val="24"/>
              </w:rPr>
              <w:t>•</w:t>
            </w:r>
            <w:r w:rsidRPr="00413563">
              <w:rPr>
                <w:sz w:val="24"/>
                <w:szCs w:val="24"/>
              </w:rPr>
              <w:tab/>
              <w:t>откликаться на содержание текста:</w:t>
            </w:r>
          </w:p>
          <w:p w:rsidR="00863B7C" w:rsidRPr="00413563" w:rsidRDefault="00863B7C" w:rsidP="00863B7C">
            <w:pPr>
              <w:rPr>
                <w:sz w:val="24"/>
                <w:szCs w:val="24"/>
              </w:rPr>
            </w:pPr>
            <w:r w:rsidRPr="00413563">
              <w:rPr>
                <w:sz w:val="24"/>
                <w:szCs w:val="24"/>
              </w:rPr>
              <w:t>— оценивать утверждения, сделанные в тексте, исходя из своих представлений о мире;</w:t>
            </w:r>
          </w:p>
          <w:p w:rsidR="00863B7C" w:rsidRPr="00413563" w:rsidRDefault="00863B7C" w:rsidP="00863B7C">
            <w:pPr>
              <w:rPr>
                <w:sz w:val="24"/>
                <w:szCs w:val="24"/>
              </w:rPr>
            </w:pPr>
            <w:r w:rsidRPr="00413563">
              <w:rPr>
                <w:sz w:val="24"/>
                <w:szCs w:val="24"/>
              </w:rPr>
              <w:t>— находить доводы в защиту своей точки зрения;</w:t>
            </w:r>
          </w:p>
          <w:p w:rsidR="00863B7C" w:rsidRPr="00413563" w:rsidRDefault="00863B7C" w:rsidP="00863B7C">
            <w:pPr>
              <w:rPr>
                <w:sz w:val="24"/>
                <w:szCs w:val="24"/>
              </w:rPr>
            </w:pPr>
            <w:r w:rsidRPr="00413563">
              <w:rPr>
                <w:sz w:val="24"/>
                <w:szCs w:val="24"/>
              </w:rPr>
              <w:lastRenderedPageBreak/>
              <w:t>• откликаться на форму текста: оценивать не только содержание текста, но и его форму, а в целом — мастерство его исполнения;</w:t>
            </w:r>
          </w:p>
          <w:p w:rsidR="00863B7C" w:rsidRPr="00413563" w:rsidRDefault="00863B7C" w:rsidP="00863B7C">
            <w:pPr>
              <w:rPr>
                <w:sz w:val="24"/>
                <w:szCs w:val="24"/>
              </w:rPr>
            </w:pPr>
            <w:r w:rsidRPr="00413563">
              <w:rPr>
                <w:sz w:val="24"/>
                <w:szCs w:val="24"/>
              </w:rPr>
              <w:t>•</w:t>
            </w:r>
            <w:r w:rsidRPr="00413563">
              <w:rPr>
                <w:sz w:val="24"/>
                <w:szCs w:val="24"/>
              </w:rPr>
              <w:tab/>
              <w:t>обнаруживать недостоверность получаемой информации, пробелы в информации и находить пути восполнения этих пробелов;</w:t>
            </w:r>
          </w:p>
          <w:p w:rsidR="00863B7C" w:rsidRPr="00413563" w:rsidRDefault="00863B7C" w:rsidP="00863B7C">
            <w:pPr>
              <w:rPr>
                <w:sz w:val="24"/>
                <w:szCs w:val="24"/>
              </w:rPr>
            </w:pPr>
            <w:r w:rsidRPr="00413563">
              <w:rPr>
                <w:sz w:val="24"/>
                <w:szCs w:val="24"/>
              </w:rPr>
              <w:t>•</w:t>
            </w:r>
            <w:r w:rsidRPr="00413563">
              <w:rPr>
                <w:sz w:val="24"/>
                <w:szCs w:val="24"/>
              </w:rPr>
              <w:tab/>
              <w:t>в процессе работы с одним или несколькими источниками выявлять содержащуюся в них противоречивую, конфликтную информацию;</w:t>
            </w:r>
          </w:p>
          <w:p w:rsidR="00863B7C" w:rsidRPr="00413563" w:rsidRDefault="00863B7C" w:rsidP="00863B7C">
            <w:pPr>
              <w:rPr>
                <w:sz w:val="24"/>
                <w:szCs w:val="24"/>
              </w:rPr>
            </w:pPr>
          </w:p>
        </w:tc>
      </w:tr>
    </w:tbl>
    <w:p w:rsidR="00413563" w:rsidRPr="00413563" w:rsidRDefault="00413563" w:rsidP="00863B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413563" w:rsidRPr="00413563" w:rsidRDefault="00413563" w:rsidP="00413563">
      <w:pPr>
        <w:rPr>
          <w:rFonts w:ascii="Times New Roman" w:eastAsia="Times New Roman" w:hAnsi="Times New Roman" w:cs="Times New Roman"/>
          <w:sz w:val="24"/>
          <w:szCs w:val="24"/>
        </w:rPr>
      </w:pPr>
    </w:p>
    <w:p w:rsidR="00863B7C" w:rsidRDefault="00413563" w:rsidP="00413563">
      <w:pPr>
        <w:tabs>
          <w:tab w:val="left" w:pos="2419"/>
        </w:tabs>
        <w:rPr>
          <w:rFonts w:ascii="Times New Roman" w:eastAsia="Times New Roman" w:hAnsi="Times New Roman" w:cs="Times New Roman"/>
          <w:sz w:val="24"/>
          <w:szCs w:val="24"/>
        </w:rPr>
      </w:pPr>
      <w:r w:rsidRPr="00413563">
        <w:rPr>
          <w:rFonts w:ascii="Times New Roman" w:eastAsia="Times New Roman" w:hAnsi="Times New Roman" w:cs="Times New Roman"/>
          <w:sz w:val="24"/>
          <w:szCs w:val="24"/>
        </w:rPr>
        <w:tab/>
      </w:r>
    </w:p>
    <w:p w:rsidR="00A04F93" w:rsidRDefault="00A04F93" w:rsidP="00413563">
      <w:pPr>
        <w:tabs>
          <w:tab w:val="left" w:pos="2419"/>
        </w:tabs>
        <w:rPr>
          <w:rFonts w:ascii="Times New Roman" w:eastAsia="Times New Roman" w:hAnsi="Times New Roman" w:cs="Times New Roman"/>
          <w:sz w:val="24"/>
          <w:szCs w:val="24"/>
        </w:rPr>
      </w:pPr>
    </w:p>
    <w:p w:rsidR="00A04F93" w:rsidRDefault="00A04F93" w:rsidP="00413563">
      <w:pPr>
        <w:tabs>
          <w:tab w:val="left" w:pos="2419"/>
        </w:tabs>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14560"/>
      </w:tblGrid>
      <w:tr w:rsidR="00A04F93" w:rsidTr="00A04F93">
        <w:tc>
          <w:tcPr>
            <w:tcW w:w="14894" w:type="dxa"/>
          </w:tcPr>
          <w:p w:rsidR="00A04F93" w:rsidRDefault="00A04F93" w:rsidP="00A04F93">
            <w:pPr>
              <w:tabs>
                <w:tab w:val="left" w:pos="2419"/>
              </w:tabs>
              <w:rPr>
                <w:rFonts w:ascii="Times New Roman" w:eastAsia="Times New Roman" w:hAnsi="Times New Roman" w:cs="Times New Roman"/>
                <w:sz w:val="24"/>
                <w:szCs w:val="24"/>
              </w:rPr>
            </w:pPr>
            <w:r w:rsidRPr="00A04F93">
              <w:rPr>
                <w:rFonts w:ascii="Times New Roman" w:eastAsia="Times New Roman" w:hAnsi="Times New Roman" w:cs="Times New Roman"/>
                <w:b/>
                <w:sz w:val="24"/>
                <w:szCs w:val="24"/>
              </w:rPr>
              <w:t xml:space="preserve">Предметные результаты освоения основной образовательной </w:t>
            </w:r>
            <w:proofErr w:type="spellStart"/>
            <w:r w:rsidRPr="00A04F93">
              <w:rPr>
                <w:rFonts w:ascii="Times New Roman" w:eastAsia="Times New Roman" w:hAnsi="Times New Roman" w:cs="Times New Roman"/>
                <w:b/>
                <w:sz w:val="24"/>
                <w:szCs w:val="24"/>
              </w:rPr>
              <w:t>программыосновного</w:t>
            </w:r>
            <w:proofErr w:type="spellEnd"/>
            <w:r w:rsidRPr="00A04F93">
              <w:rPr>
                <w:rFonts w:ascii="Times New Roman" w:eastAsia="Times New Roman" w:hAnsi="Times New Roman" w:cs="Times New Roman"/>
                <w:b/>
                <w:sz w:val="24"/>
                <w:szCs w:val="24"/>
              </w:rPr>
              <w:t xml:space="preserve"> общего образования</w:t>
            </w:r>
          </w:p>
        </w:tc>
      </w:tr>
      <w:tr w:rsidR="00A04F93" w:rsidRPr="005D0B87" w:rsidTr="00A04F93">
        <w:tc>
          <w:tcPr>
            <w:tcW w:w="14894" w:type="dxa"/>
          </w:tcPr>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5D0B87">
              <w:rPr>
                <w:rFonts w:ascii="Times New Roman" w:eastAsia="Times New Roman" w:hAnsi="Times New Roman" w:cs="Times New Roman"/>
                <w:b/>
                <w:sz w:val="24"/>
                <w:szCs w:val="24"/>
                <w:highlight w:val="yellow"/>
              </w:rPr>
              <w:t>Русский язык и литература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осознание тесной связи между языковым, литературным, интеллектуальным, духовно-нравственным развитием личности и ее социальным ростом;</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Предметные результаты изучения предметной области "Русский язык и литература" отражают:</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u w:val="single"/>
              </w:rPr>
              <w:t>Русский язык</w:t>
            </w:r>
            <w:r w:rsidRPr="005D0B87">
              <w:rPr>
                <w:rFonts w:ascii="Times New Roman" w:eastAsia="Times New Roman" w:hAnsi="Times New Roman" w:cs="Times New Roman"/>
                <w:sz w:val="24"/>
                <w:szCs w:val="24"/>
                <w:highlight w:val="yellow"/>
              </w:rPr>
              <w:t>:</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1) совершенствование различных видов устной и письменной речевой деятельности (говорения и </w:t>
            </w:r>
            <w:proofErr w:type="spellStart"/>
            <w:r w:rsidRPr="005D0B87">
              <w:rPr>
                <w:rFonts w:ascii="Times New Roman" w:eastAsia="Times New Roman" w:hAnsi="Times New Roman" w:cs="Times New Roman"/>
                <w:sz w:val="24"/>
                <w:szCs w:val="24"/>
                <w:highlight w:val="yellow"/>
              </w:rPr>
              <w:t>аудирования</w:t>
            </w:r>
            <w:proofErr w:type="spellEnd"/>
            <w:r w:rsidRPr="005D0B87">
              <w:rPr>
                <w:rFonts w:ascii="Times New Roman" w:eastAsia="Times New Roman" w:hAnsi="Times New Roman" w:cs="Times New Roman"/>
                <w:sz w:val="24"/>
                <w:szCs w:val="24"/>
                <w:highlight w:val="yellow"/>
              </w:rPr>
              <w:t>, чтения и письма, общения при помощи современных средств устной и письменной коммуникации):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5D0B87">
              <w:rPr>
                <w:rFonts w:ascii="Times New Roman" w:eastAsia="Times New Roman" w:hAnsi="Times New Roman" w:cs="Times New Roman"/>
                <w:sz w:val="24"/>
                <w:szCs w:val="24"/>
                <w:highlight w:val="yellow"/>
              </w:rPr>
              <w:t>полилогическую</w:t>
            </w:r>
            <w:proofErr w:type="spellEnd"/>
            <w:r w:rsidRPr="005D0B87">
              <w:rPr>
                <w:rFonts w:ascii="Times New Roman" w:eastAsia="Times New Roman" w:hAnsi="Times New Roman" w:cs="Times New Roman"/>
                <w:sz w:val="24"/>
                <w:szCs w:val="24"/>
                <w:highlight w:val="yellow"/>
              </w:rPr>
              <w:t xml:space="preserve"> речь, участие в диалоге и </w:t>
            </w:r>
            <w:proofErr w:type="spellStart"/>
            <w:r w:rsidRPr="005D0B87">
              <w:rPr>
                <w:rFonts w:ascii="Times New Roman" w:eastAsia="Times New Roman" w:hAnsi="Times New Roman" w:cs="Times New Roman"/>
                <w:sz w:val="24"/>
                <w:szCs w:val="24"/>
                <w:highlight w:val="yellow"/>
              </w:rPr>
              <w:t>полилоге</w:t>
            </w:r>
            <w:proofErr w:type="spellEnd"/>
            <w:r w:rsidRPr="005D0B87">
              <w:rPr>
                <w:rFonts w:ascii="Times New Roman" w:eastAsia="Times New Roman" w:hAnsi="Times New Roman" w:cs="Times New Roman"/>
                <w:sz w:val="24"/>
                <w:szCs w:val="24"/>
                <w:highlight w:val="yellow"/>
              </w:rPr>
              <w:t>;</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овладение различными видами </w:t>
            </w:r>
            <w:proofErr w:type="spellStart"/>
            <w:r w:rsidRPr="005D0B87">
              <w:rPr>
                <w:rFonts w:ascii="Times New Roman" w:eastAsia="Times New Roman" w:hAnsi="Times New Roman" w:cs="Times New Roman"/>
                <w:sz w:val="24"/>
                <w:szCs w:val="24"/>
                <w:highlight w:val="yellow"/>
              </w:rPr>
              <w:t>аудирования</w:t>
            </w:r>
            <w:proofErr w:type="spellEnd"/>
            <w:r w:rsidRPr="005D0B87">
              <w:rPr>
                <w:rFonts w:ascii="Times New Roman" w:eastAsia="Times New Roman" w:hAnsi="Times New Roman" w:cs="Times New Roman"/>
                <w:sz w:val="24"/>
                <w:szCs w:val="24"/>
                <w:highlight w:val="yellow"/>
              </w:rPr>
              <w:t xml:space="preserve"> (с полным пониманием, с пониманием основного содержания, с выборочным извлечением информации);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выявление основных особенностей устной и письменной речи, разговорной и книжной речи;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соблюдение основных языковых норм в устной и письменной речи;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3) использование коммуникативно-эстетических возможностей русского языка: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уместное использование фразеологических оборотов в речи;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корректное и оправданное употребление междометий для выражения эмоций, этикетных формул;</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в речи синонимичных имен прилагательных в роли эпитетов;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идентификация самостоятельных (знаменательных) служебных частей речи и их форм по значению и основным грамматическим признакам;</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глаголов, причастий, деепричастий и их морфологических признаков;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предлогов, частиц и союзов разных разрядов, определение смысловых оттенков частиц;</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междометий разных разрядов, определение грамматических особенностей междометий;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проведение синтаксического анализа предложения, определение синтаксической роли самостоятельных частей речи в предложении;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анализ текста и распознавание основных признаков текста, умение выделять тему, основную мысль, ключевые слова, </w:t>
            </w:r>
            <w:proofErr w:type="spellStart"/>
            <w:r w:rsidRPr="005D0B87">
              <w:rPr>
                <w:rFonts w:ascii="Times New Roman" w:eastAsia="Times New Roman" w:hAnsi="Times New Roman" w:cs="Times New Roman"/>
                <w:sz w:val="24"/>
                <w:szCs w:val="24"/>
                <w:highlight w:val="yellow"/>
              </w:rPr>
              <w:t>микротемы</w:t>
            </w:r>
            <w:proofErr w:type="spellEnd"/>
            <w:r w:rsidRPr="005D0B87">
              <w:rPr>
                <w:rFonts w:ascii="Times New Roman" w:eastAsia="Times New Roman" w:hAnsi="Times New Roman" w:cs="Times New Roman"/>
                <w:sz w:val="24"/>
                <w:szCs w:val="24"/>
                <w:highlight w:val="yellow"/>
              </w:rPr>
              <w:t>, разбивать текст на абзацы, знать композиционные элементы текста;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звукового состава слова, правильное деление на слоги, характеристика звуков слова;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деление слова на морфемы на основе смыслового, грамматического и словообразовательного анализа слова;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различать словообразовательные и формообразующие морфемы, способы словообразования;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проведение морфологического разбора самостоятельных и служебных частей речи;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опознавание основных единиц синтаксиса (словосочетание, предложение, текст);</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выделять словосочетание в составе предложения, определение главного и зависимого слова в словосочетании, определение его вида;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вида предложения по цели высказывания и эмоциональной окраске;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грамматической основы предложения;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распространённых и нераспространённых предложений, предложений осложнённой и неосложнённой структуры, полных и неполных;</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пользование орфоэпическими, орфографическими словарями для определения нормативного написания и произношения слова;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фразеологических словарей для определения значения и особенностей употребления фразеологизмов;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морфемных, словообразовательных, этимологических словарей для морфемного и словообразовательного анализа слов;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словарей для подбора к словам синонимов, антонимов;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поиск орфограммы и применение правил написания слов с орфограммами;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освоение правил правописания служебных частей речи и умения применять их на письме;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применение правильного переноса слов;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нормативное изменение форм существительных, прилагательных, местоимений, числительных, глаголов;</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8) для слепых, слабовидящих обучающихся: формирование навыков письма на </w:t>
            </w:r>
            <w:proofErr w:type="spellStart"/>
            <w:r w:rsidRPr="005D0B87">
              <w:rPr>
                <w:rFonts w:ascii="Times New Roman" w:eastAsia="Times New Roman" w:hAnsi="Times New Roman" w:cs="Times New Roman"/>
                <w:sz w:val="24"/>
                <w:szCs w:val="24"/>
                <w:highlight w:val="yellow"/>
              </w:rPr>
              <w:t>брайлевской</w:t>
            </w:r>
            <w:proofErr w:type="spellEnd"/>
            <w:r w:rsidRPr="005D0B87">
              <w:rPr>
                <w:rFonts w:ascii="Times New Roman" w:eastAsia="Times New Roman" w:hAnsi="Times New Roman" w:cs="Times New Roman"/>
                <w:sz w:val="24"/>
                <w:szCs w:val="24"/>
                <w:highlight w:val="yellow"/>
              </w:rPr>
              <w:t xml:space="preserve"> печатной машинке;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5D0B87">
              <w:rPr>
                <w:rFonts w:ascii="Times New Roman" w:eastAsia="Times New Roman" w:hAnsi="Times New Roman" w:cs="Times New Roman"/>
                <w:sz w:val="24"/>
                <w:szCs w:val="24"/>
                <w:highlight w:val="yellow"/>
              </w:rPr>
              <w:t>слухозрительного</w:t>
            </w:r>
            <w:proofErr w:type="spellEnd"/>
            <w:r w:rsidRPr="005D0B87">
              <w:rPr>
                <w:rFonts w:ascii="Times New Roman" w:eastAsia="Times New Roman" w:hAnsi="Times New Roman" w:cs="Times New Roman"/>
                <w:sz w:val="24"/>
                <w:szCs w:val="24"/>
                <w:highlight w:val="yellow"/>
              </w:rPr>
              <w:t xml:space="preserve"> восприятия (с использованием слуховых аппаратов и (или) </w:t>
            </w:r>
            <w:proofErr w:type="spellStart"/>
            <w:r w:rsidRPr="005D0B87">
              <w:rPr>
                <w:rFonts w:ascii="Times New Roman" w:eastAsia="Times New Roman" w:hAnsi="Times New Roman" w:cs="Times New Roman"/>
                <w:sz w:val="24"/>
                <w:szCs w:val="24"/>
                <w:highlight w:val="yellow"/>
              </w:rPr>
              <w:t>кохлеарныхимплантов</w:t>
            </w:r>
            <w:proofErr w:type="spellEnd"/>
            <w:r w:rsidRPr="005D0B87">
              <w:rPr>
                <w:rFonts w:ascii="Times New Roman" w:eastAsia="Times New Roman" w:hAnsi="Times New Roman" w:cs="Times New Roman"/>
                <w:sz w:val="24"/>
                <w:szCs w:val="24"/>
                <w:highlight w:val="yellow"/>
              </w:rPr>
              <w:t>), говорения, чтения, письма;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10) для обучающихся с расстройствами аутистического спектра: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стремление к возможности выразить собственные мысли и чувства, обозначить собственную позицию;</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видение традиций и новаторства в произведениях;</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восприятие художественной действительности как выражение мыслей автора о мире и человеке.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Литература: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2) понимание литературы как одной из основных национально-культурных ценностей народа, как особого способа познания жизни;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5) развитие способности понимать литературные художественные произведения, отражающие разные этнокультурные традиции;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w:t>
            </w:r>
            <w:r w:rsidRPr="005D0B87">
              <w:rPr>
                <w:rFonts w:ascii="Times New Roman" w:eastAsia="Times New Roman" w:hAnsi="Times New Roman" w:cs="Times New Roman"/>
                <w:sz w:val="24"/>
                <w:szCs w:val="24"/>
                <w:highlight w:val="yellow"/>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c>
      </w:tr>
      <w:tr w:rsidR="00A04F93" w:rsidRPr="005D0B87" w:rsidTr="00A04F93">
        <w:tc>
          <w:tcPr>
            <w:tcW w:w="14894" w:type="dxa"/>
          </w:tcPr>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5D0B87">
              <w:rPr>
                <w:rFonts w:ascii="Times New Roman" w:eastAsia="Times New Roman" w:hAnsi="Times New Roman" w:cs="Times New Roman"/>
                <w:b/>
                <w:sz w:val="24"/>
                <w:szCs w:val="24"/>
                <w:highlight w:val="yellow"/>
              </w:rPr>
              <w:lastRenderedPageBreak/>
              <w:t>Родной язык и родная литература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A04F93">
              <w:rPr>
                <w:rFonts w:ascii="Times New Roman CYR" w:eastAsia="Times New Roman" w:hAnsi="Times New Roman CYR" w:cs="Times New Roman CYR"/>
                <w:sz w:val="24"/>
                <w:szCs w:val="24"/>
                <w:highlight w:val="yellow"/>
                <w:u w:val="single"/>
              </w:rPr>
              <w:t>Изучение предметной области "Родной язык и родная литература"</w:t>
            </w:r>
            <w:r w:rsidRPr="005D0B87">
              <w:rPr>
                <w:rFonts w:ascii="Times New Roman CYR" w:eastAsia="Times New Roman" w:hAnsi="Times New Roman CYR" w:cs="Times New Roman CYR"/>
                <w:sz w:val="24"/>
                <w:szCs w:val="24"/>
                <w:highlight w:val="yellow"/>
                <w:u w:val="single"/>
              </w:rPr>
              <w:t xml:space="preserve"> обеспечивает</w:t>
            </w:r>
            <w:r w:rsidRPr="00A04F93">
              <w:rPr>
                <w:rFonts w:ascii="Times New Roman CYR" w:eastAsia="Times New Roman" w:hAnsi="Times New Roman CYR" w:cs="Times New Roman CYR"/>
                <w:sz w:val="24"/>
                <w:szCs w:val="24"/>
                <w:highlight w:val="yellow"/>
                <w:u w:val="single"/>
              </w:rPr>
              <w:t>:</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A04F93">
              <w:rPr>
                <w:rFonts w:ascii="Times New Roman CYR" w:eastAsia="Times New Roman" w:hAnsi="Times New Roman CYR" w:cs="Times New Roman CYR"/>
                <w:sz w:val="24"/>
                <w:szCs w:val="24"/>
                <w:highlight w:val="yellow"/>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A04F93">
              <w:rPr>
                <w:rFonts w:ascii="Times New Roman CYR" w:eastAsia="Times New Roman" w:hAnsi="Times New Roman CYR" w:cs="Times New Roman CYR"/>
                <w:sz w:val="24"/>
                <w:szCs w:val="24"/>
                <w:highlight w:val="yellow"/>
              </w:rPr>
              <w:t>приобщение к литературному наследию своего народа;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A04F93">
              <w:rPr>
                <w:rFonts w:ascii="Times New Roman CYR" w:eastAsia="Times New Roman" w:hAnsi="Times New Roman CYR" w:cs="Times New Roman CYR"/>
                <w:sz w:val="24"/>
                <w:szCs w:val="24"/>
                <w:highlight w:val="yellow"/>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A04F93">
              <w:rPr>
                <w:rFonts w:ascii="Times New Roman CYR" w:eastAsia="Times New Roman" w:hAnsi="Times New Roman CYR" w:cs="Times New Roman CYR"/>
                <w:sz w:val="24"/>
                <w:szCs w:val="24"/>
                <w:highlight w:val="yellow"/>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A04F93">
              <w:rPr>
                <w:rFonts w:ascii="Times New Roman CYR" w:eastAsia="Times New Roman" w:hAnsi="Times New Roman CYR" w:cs="Times New Roman CYR"/>
                <w:sz w:val="24"/>
                <w:szCs w:val="24"/>
                <w:highlight w:val="yellow"/>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A04F93">
              <w:rPr>
                <w:rFonts w:ascii="Times New Roman CYR" w:eastAsia="Times New Roman" w:hAnsi="Times New Roman CYR" w:cs="Times New Roman CYR"/>
                <w:sz w:val="24"/>
                <w:szCs w:val="24"/>
                <w:highlight w:val="yellow"/>
                <w:u w:val="single"/>
              </w:rPr>
              <w:t>Предметные результаты изучения предметной области "Родной язык и родная литература" отража</w:t>
            </w:r>
            <w:r w:rsidRPr="005D0B87">
              <w:rPr>
                <w:rFonts w:ascii="Times New Roman CYR" w:eastAsia="Times New Roman" w:hAnsi="Times New Roman CYR" w:cs="Times New Roman CYR"/>
                <w:sz w:val="24"/>
                <w:szCs w:val="24"/>
                <w:highlight w:val="yellow"/>
                <w:u w:val="single"/>
              </w:rPr>
              <w:t>ют</w:t>
            </w:r>
            <w:r w:rsidRPr="00A04F93">
              <w:rPr>
                <w:rFonts w:ascii="Times New Roman CYR" w:eastAsia="Times New Roman" w:hAnsi="Times New Roman CYR" w:cs="Times New Roman CYR"/>
                <w:sz w:val="24"/>
                <w:szCs w:val="24"/>
                <w:highlight w:val="yellow"/>
                <w:u w:val="single"/>
              </w:rPr>
              <w:t>:</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28" w:name="sub_11121"/>
            <w:r w:rsidRPr="005D0B87">
              <w:rPr>
                <w:rFonts w:ascii="Times New Roman CYR" w:eastAsia="Times New Roman" w:hAnsi="Times New Roman CYR" w:cs="Times New Roman CYR"/>
                <w:bCs/>
                <w:color w:val="26282F"/>
                <w:sz w:val="24"/>
                <w:szCs w:val="24"/>
                <w:u w:val="single"/>
              </w:rPr>
              <w:t>Родной язык:</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29" w:name="sub_111211"/>
            <w:bookmarkEnd w:id="28"/>
            <w:r w:rsidRPr="00A04F93">
              <w:rPr>
                <w:rFonts w:ascii="Times New Roman CYR" w:eastAsia="Times New Roman" w:hAnsi="Times New Roman CYR" w:cs="Times New Roman CYR"/>
                <w:sz w:val="24"/>
                <w:szCs w:val="24"/>
                <w:highlight w:val="yellow"/>
              </w:rPr>
              <w:t>1) совершенствование видов речевой деятельности (</w:t>
            </w:r>
            <w:proofErr w:type="spellStart"/>
            <w:r w:rsidRPr="00A04F93">
              <w:rPr>
                <w:rFonts w:ascii="Times New Roman CYR" w:eastAsia="Times New Roman" w:hAnsi="Times New Roman CYR" w:cs="Times New Roman CYR"/>
                <w:sz w:val="24"/>
                <w:szCs w:val="24"/>
                <w:highlight w:val="yellow"/>
              </w:rPr>
              <w:t>аудирования</w:t>
            </w:r>
            <w:proofErr w:type="spellEnd"/>
            <w:r w:rsidRPr="00A04F93">
              <w:rPr>
                <w:rFonts w:ascii="Times New Roman CYR" w:eastAsia="Times New Roman" w:hAnsi="Times New Roman CYR" w:cs="Times New Roman CYR"/>
                <w:sz w:val="24"/>
                <w:szCs w:val="24"/>
                <w:highlight w:val="yellow"/>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0" w:name="sub_111212"/>
            <w:bookmarkEnd w:id="29"/>
            <w:r w:rsidRPr="00A04F93">
              <w:rPr>
                <w:rFonts w:ascii="Times New Roman CYR" w:eastAsia="Times New Roman" w:hAnsi="Times New Roman CYR" w:cs="Times New Roman CYR"/>
                <w:sz w:val="24"/>
                <w:szCs w:val="24"/>
                <w:highlight w:val="yellow"/>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1" w:name="sub_111213"/>
            <w:bookmarkEnd w:id="30"/>
            <w:r w:rsidRPr="00A04F93">
              <w:rPr>
                <w:rFonts w:ascii="Times New Roman CYR" w:eastAsia="Times New Roman" w:hAnsi="Times New Roman CYR" w:cs="Times New Roman CYR"/>
                <w:sz w:val="24"/>
                <w:szCs w:val="24"/>
                <w:highlight w:val="yellow"/>
              </w:rPr>
              <w:t>3) использование коммуникативно-эстетических возможностей родного языка;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2" w:name="sub_111214"/>
            <w:bookmarkEnd w:id="31"/>
            <w:r w:rsidRPr="00A04F93">
              <w:rPr>
                <w:rFonts w:ascii="Times New Roman CYR" w:eastAsia="Times New Roman" w:hAnsi="Times New Roman CYR" w:cs="Times New Roman CYR"/>
                <w:sz w:val="24"/>
                <w:szCs w:val="24"/>
                <w:highlight w:val="yellow"/>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3" w:name="sub_111215"/>
            <w:bookmarkEnd w:id="32"/>
            <w:r w:rsidRPr="00A04F93">
              <w:rPr>
                <w:rFonts w:ascii="Times New Roman CYR" w:eastAsia="Times New Roman" w:hAnsi="Times New Roman CYR" w:cs="Times New Roman CYR"/>
                <w:sz w:val="24"/>
                <w:szCs w:val="24"/>
                <w:highlight w:val="yellow"/>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4" w:name="sub_111216"/>
            <w:bookmarkEnd w:id="33"/>
            <w:r w:rsidRPr="00A04F93">
              <w:rPr>
                <w:rFonts w:ascii="Times New Roman CYR" w:eastAsia="Times New Roman" w:hAnsi="Times New Roman CYR" w:cs="Times New Roman CYR"/>
                <w:sz w:val="24"/>
                <w:szCs w:val="24"/>
                <w:highlight w:val="yellow"/>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5" w:name="sub_111217"/>
            <w:bookmarkEnd w:id="34"/>
            <w:r w:rsidRPr="00A04F93">
              <w:rPr>
                <w:rFonts w:ascii="Times New Roman CYR" w:eastAsia="Times New Roman" w:hAnsi="Times New Roman CYR" w:cs="Times New Roman CYR"/>
                <w:sz w:val="24"/>
                <w:szCs w:val="24"/>
                <w:highlight w:val="yellow"/>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w:t>
            </w:r>
            <w:r w:rsidRPr="00A04F93">
              <w:rPr>
                <w:rFonts w:ascii="Times New Roman CYR" w:eastAsia="Times New Roman" w:hAnsi="Times New Roman CYR" w:cs="Times New Roman CYR"/>
                <w:sz w:val="24"/>
                <w:szCs w:val="24"/>
                <w:highlight w:val="yellow"/>
              </w:rPr>
              <w:lastRenderedPageBreak/>
              <w:t>самосовершенствованию;</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6" w:name="sub_111218"/>
            <w:bookmarkEnd w:id="35"/>
            <w:r w:rsidRPr="00A04F93">
              <w:rPr>
                <w:rFonts w:ascii="Times New Roman CYR" w:eastAsia="Times New Roman" w:hAnsi="Times New Roman CYR" w:cs="Times New Roman CYR"/>
                <w:sz w:val="24"/>
                <w:szCs w:val="24"/>
                <w:highlight w:val="yellow"/>
              </w:rPr>
              <w:t>8) формирование ответственности за языковую культуру как общечеловеческую ценность.</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37" w:name="sub_11122"/>
            <w:bookmarkEnd w:id="36"/>
            <w:r w:rsidRPr="005D0B87">
              <w:rPr>
                <w:rFonts w:ascii="Times New Roman CYR" w:eastAsia="Times New Roman" w:hAnsi="Times New Roman CYR" w:cs="Times New Roman CYR"/>
                <w:bCs/>
                <w:color w:val="26282F"/>
                <w:sz w:val="24"/>
                <w:szCs w:val="24"/>
                <w:u w:val="single"/>
              </w:rPr>
              <w:t>Родная литература: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8" w:name="sub_111221"/>
            <w:bookmarkEnd w:id="37"/>
            <w:r w:rsidRPr="00A04F93">
              <w:rPr>
                <w:rFonts w:ascii="Times New Roman CYR" w:eastAsia="Times New Roman" w:hAnsi="Times New Roman CYR" w:cs="Times New Roman CYR"/>
                <w:sz w:val="24"/>
                <w:szCs w:val="24"/>
                <w:highlight w:val="yellow"/>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39" w:name="sub_111222"/>
            <w:bookmarkEnd w:id="38"/>
            <w:r w:rsidRPr="00A04F93">
              <w:rPr>
                <w:rFonts w:ascii="Times New Roman CYR" w:eastAsia="Times New Roman" w:hAnsi="Times New Roman CYR" w:cs="Times New Roman CYR"/>
                <w:sz w:val="24"/>
                <w:szCs w:val="24"/>
                <w:highlight w:val="yellow"/>
              </w:rPr>
              <w:t>2) понимание родной литературы как одной из основных национально-культурных ценностей народа, как особого способа познания жизни;</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40" w:name="sub_111223"/>
            <w:bookmarkEnd w:id="39"/>
            <w:r w:rsidRPr="00A04F93">
              <w:rPr>
                <w:rFonts w:ascii="Times New Roman CYR" w:eastAsia="Times New Roman" w:hAnsi="Times New Roman CYR" w:cs="Times New Roman CYR"/>
                <w:sz w:val="24"/>
                <w:szCs w:val="24"/>
                <w:highlight w:val="yellow"/>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41" w:name="sub_111224"/>
            <w:bookmarkEnd w:id="40"/>
            <w:r w:rsidRPr="00A04F93">
              <w:rPr>
                <w:rFonts w:ascii="Times New Roman CYR" w:eastAsia="Times New Roman" w:hAnsi="Times New Roman CYR" w:cs="Times New Roman CYR"/>
                <w:sz w:val="24"/>
                <w:szCs w:val="24"/>
                <w:highlight w:val="yellow"/>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42" w:name="sub_111225"/>
            <w:bookmarkEnd w:id="41"/>
            <w:r w:rsidRPr="00A04F93">
              <w:rPr>
                <w:rFonts w:ascii="Times New Roman CYR" w:eastAsia="Times New Roman" w:hAnsi="Times New Roman CYR" w:cs="Times New Roman CYR"/>
                <w:sz w:val="24"/>
                <w:szCs w:val="24"/>
                <w:highlight w:val="yellow"/>
              </w:rPr>
              <w:t>5) развитие способности понимать литературные художественные произведения, отражающие разные этнокультурные традиции;</w:t>
            </w:r>
          </w:p>
          <w:p w:rsidR="00A04F93" w:rsidRPr="00A04F93" w:rsidRDefault="00A04F93"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43" w:name="sub_111226"/>
            <w:bookmarkEnd w:id="42"/>
            <w:r w:rsidRPr="00A04F93">
              <w:rPr>
                <w:rFonts w:ascii="Times New Roman CYR" w:eastAsia="Times New Roman" w:hAnsi="Times New Roman CYR" w:cs="Times New Roman CYR"/>
                <w:sz w:val="24"/>
                <w:szCs w:val="24"/>
                <w:highlight w:val="yellow"/>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43"/>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p>
        </w:tc>
      </w:tr>
      <w:tr w:rsidR="00A04F93" w:rsidRPr="005D0B87" w:rsidTr="00A04F93">
        <w:tc>
          <w:tcPr>
            <w:tcW w:w="14894" w:type="dxa"/>
          </w:tcPr>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5D0B87">
              <w:rPr>
                <w:rFonts w:ascii="Times New Roman" w:eastAsia="Times New Roman" w:hAnsi="Times New Roman" w:cs="Times New Roman"/>
                <w:b/>
                <w:sz w:val="24"/>
                <w:szCs w:val="24"/>
                <w:highlight w:val="yellow"/>
              </w:rPr>
              <w:lastRenderedPageBreak/>
              <w:t>Иностранный язык. Второй иностранный язык</w:t>
            </w:r>
            <w:bookmarkStart w:id="44" w:name="sub_111032"/>
          </w:p>
          <w:p w:rsidR="00A04F93" w:rsidRPr="005D0B87" w:rsidRDefault="00A04F93" w:rsidP="005D0B87">
            <w:pPr>
              <w:tabs>
                <w:tab w:val="left" w:pos="2419"/>
              </w:tabs>
              <w:jc w:val="both"/>
              <w:rPr>
                <w:rFonts w:ascii="Times New Roman" w:eastAsia="Times New Roman" w:hAnsi="Times New Roman" w:cs="Times New Roman"/>
                <w:b/>
                <w:sz w:val="24"/>
                <w:szCs w:val="24"/>
                <w:highlight w:val="yellow"/>
                <w:u w:val="single"/>
              </w:rPr>
            </w:pPr>
            <w:r w:rsidRPr="00A04F93">
              <w:rPr>
                <w:rFonts w:ascii="Times New Roman CYR" w:eastAsia="Times New Roman" w:hAnsi="Times New Roman CYR" w:cs="Times New Roman CYR"/>
                <w:sz w:val="24"/>
                <w:szCs w:val="24"/>
                <w:highlight w:val="yellow"/>
                <w:u w:val="single"/>
              </w:rPr>
              <w:t>Изучение предметной обл</w:t>
            </w:r>
            <w:r w:rsidRPr="005D0B87">
              <w:rPr>
                <w:rFonts w:ascii="Times New Roman CYR" w:eastAsia="Times New Roman" w:hAnsi="Times New Roman CYR" w:cs="Times New Roman CYR"/>
                <w:sz w:val="24"/>
                <w:szCs w:val="24"/>
                <w:highlight w:val="yellow"/>
                <w:u w:val="single"/>
              </w:rPr>
              <w:t>асти "Иностранные языки" обеспечивает</w:t>
            </w:r>
            <w:r w:rsidRPr="00A04F93">
              <w:rPr>
                <w:rFonts w:ascii="Times New Roman CYR" w:eastAsia="Times New Roman" w:hAnsi="Times New Roman CYR" w:cs="Times New Roman CYR"/>
                <w:sz w:val="24"/>
                <w:szCs w:val="24"/>
                <w:highlight w:val="yellow"/>
                <w:u w:val="single"/>
              </w:rPr>
              <w:t>:</w:t>
            </w:r>
            <w:bookmarkEnd w:id="44"/>
          </w:p>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A04F93">
              <w:rPr>
                <w:rFonts w:ascii="Times New Roman CYR" w:eastAsia="Times New Roman" w:hAnsi="Times New Roman CYR" w:cs="Times New Roman CYR"/>
                <w:sz w:val="24"/>
                <w:szCs w:val="24"/>
                <w:highlight w:val="yellow"/>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w:t>
            </w:r>
            <w:proofErr w:type="spellStart"/>
            <w:proofErr w:type="gramStart"/>
            <w:r w:rsidRPr="00A04F93">
              <w:rPr>
                <w:rFonts w:ascii="Times New Roman CYR" w:eastAsia="Times New Roman" w:hAnsi="Times New Roman CYR" w:cs="Times New Roman CYR"/>
                <w:sz w:val="24"/>
                <w:szCs w:val="24"/>
                <w:highlight w:val="yellow"/>
              </w:rPr>
              <w:t>народами;осознание</w:t>
            </w:r>
            <w:proofErr w:type="spellEnd"/>
            <w:proofErr w:type="gramEnd"/>
            <w:r w:rsidRPr="00A04F93">
              <w:rPr>
                <w:rFonts w:ascii="Times New Roman CYR" w:eastAsia="Times New Roman" w:hAnsi="Times New Roman CYR" w:cs="Times New Roman CYR"/>
                <w:sz w:val="24"/>
                <w:szCs w:val="24"/>
                <w:highlight w:val="yellow"/>
              </w:rPr>
              <w:t xml:space="preserve"> тесной связи между овладением иностранными языками и личностным, социальным и профессиональным ростом;</w:t>
            </w:r>
          </w:p>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A04F93">
              <w:rPr>
                <w:rFonts w:ascii="Times New Roman CYR" w:eastAsia="Times New Roman" w:hAnsi="Times New Roman CYR" w:cs="Times New Roman CYR"/>
                <w:sz w:val="24"/>
                <w:szCs w:val="24"/>
                <w:highlight w:val="yellow"/>
              </w:rPr>
              <w:t xml:space="preserve">формирование коммуникативной иноязычной компетенции (говорение, </w:t>
            </w:r>
            <w:proofErr w:type="spellStart"/>
            <w:r w:rsidRPr="00A04F93">
              <w:rPr>
                <w:rFonts w:ascii="Times New Roman CYR" w:eastAsia="Times New Roman" w:hAnsi="Times New Roman CYR" w:cs="Times New Roman CYR"/>
                <w:sz w:val="24"/>
                <w:szCs w:val="24"/>
                <w:highlight w:val="yellow"/>
              </w:rPr>
              <w:t>аудирование</w:t>
            </w:r>
            <w:proofErr w:type="spellEnd"/>
            <w:r w:rsidRPr="00A04F93">
              <w:rPr>
                <w:rFonts w:ascii="Times New Roman CYR" w:eastAsia="Times New Roman" w:hAnsi="Times New Roman CYR" w:cs="Times New Roman CYR"/>
                <w:sz w:val="24"/>
                <w:szCs w:val="24"/>
                <w:highlight w:val="yellow"/>
              </w:rPr>
              <w:t>, чтение и письмо), необходимой для успешной социализации и самореализации;</w:t>
            </w:r>
          </w:p>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A04F93">
              <w:rPr>
                <w:rFonts w:ascii="Times New Roman CYR" w:eastAsia="Times New Roman" w:hAnsi="Times New Roman CYR" w:cs="Times New Roman CYR"/>
                <w:sz w:val="24"/>
                <w:szCs w:val="24"/>
                <w:highlight w:val="yellow"/>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04F93" w:rsidRPr="00A04F93" w:rsidRDefault="00A04F93" w:rsidP="005D0B87">
            <w:pPr>
              <w:tabs>
                <w:tab w:val="left" w:pos="2419"/>
              </w:tabs>
              <w:jc w:val="both"/>
              <w:rPr>
                <w:rFonts w:ascii="Times New Roman" w:eastAsia="Times New Roman" w:hAnsi="Times New Roman" w:cs="Times New Roman"/>
                <w:b/>
                <w:sz w:val="24"/>
                <w:szCs w:val="24"/>
                <w:highlight w:val="yellow"/>
                <w:u w:val="single"/>
              </w:rPr>
            </w:pPr>
            <w:r w:rsidRPr="00A04F93">
              <w:rPr>
                <w:rFonts w:ascii="Times New Roman CYR" w:eastAsia="Times New Roman" w:hAnsi="Times New Roman CYR" w:cs="Times New Roman CYR"/>
                <w:sz w:val="24"/>
                <w:szCs w:val="24"/>
                <w:highlight w:val="yellow"/>
                <w:u w:val="single"/>
              </w:rPr>
              <w:t>Предметные результаты изучения предметной об</w:t>
            </w:r>
            <w:r w:rsidRPr="005D0B87">
              <w:rPr>
                <w:rFonts w:ascii="Times New Roman CYR" w:eastAsia="Times New Roman" w:hAnsi="Times New Roman CYR" w:cs="Times New Roman CYR"/>
                <w:sz w:val="24"/>
                <w:szCs w:val="24"/>
                <w:highlight w:val="yellow"/>
                <w:u w:val="single"/>
              </w:rPr>
              <w:t>ласти "Иностранные языки</w:t>
            </w:r>
            <w:proofErr w:type="gramStart"/>
            <w:r w:rsidRPr="005D0B87">
              <w:rPr>
                <w:rFonts w:ascii="Times New Roman CYR" w:eastAsia="Times New Roman" w:hAnsi="Times New Roman CYR" w:cs="Times New Roman CYR"/>
                <w:sz w:val="24"/>
                <w:szCs w:val="24"/>
                <w:highlight w:val="yellow"/>
                <w:u w:val="single"/>
              </w:rPr>
              <w:t xml:space="preserve">" </w:t>
            </w:r>
            <w:r w:rsidRPr="00A04F93">
              <w:rPr>
                <w:rFonts w:ascii="Times New Roman CYR" w:eastAsia="Times New Roman" w:hAnsi="Times New Roman CYR" w:cs="Times New Roman CYR"/>
                <w:sz w:val="24"/>
                <w:szCs w:val="24"/>
                <w:highlight w:val="yellow"/>
                <w:u w:val="single"/>
              </w:rPr>
              <w:t xml:space="preserve"> отража</w:t>
            </w:r>
            <w:r w:rsidRPr="005D0B87">
              <w:rPr>
                <w:rFonts w:ascii="Times New Roman CYR" w:eastAsia="Times New Roman" w:hAnsi="Times New Roman CYR" w:cs="Times New Roman CYR"/>
                <w:sz w:val="24"/>
                <w:szCs w:val="24"/>
                <w:highlight w:val="yellow"/>
                <w:u w:val="single"/>
              </w:rPr>
              <w:t>ют</w:t>
            </w:r>
            <w:proofErr w:type="gramEnd"/>
            <w:r w:rsidRPr="00A04F93">
              <w:rPr>
                <w:rFonts w:ascii="Times New Roman CYR" w:eastAsia="Times New Roman" w:hAnsi="Times New Roman CYR" w:cs="Times New Roman CYR"/>
                <w:sz w:val="24"/>
                <w:szCs w:val="24"/>
                <w:highlight w:val="yellow"/>
                <w:u w:val="single"/>
              </w:rPr>
              <w:t>:</w:t>
            </w:r>
          </w:p>
          <w:p w:rsidR="00A04F93" w:rsidRPr="00A04F93" w:rsidRDefault="00A04F93" w:rsidP="005D0B87">
            <w:pPr>
              <w:widowControl w:val="0"/>
              <w:autoSpaceDE w:val="0"/>
              <w:autoSpaceDN w:val="0"/>
              <w:adjustRightInd w:val="0"/>
              <w:ind w:firstLine="720"/>
              <w:jc w:val="both"/>
              <w:rPr>
                <w:rFonts w:ascii="Times New Roman CYR" w:eastAsia="Times New Roman" w:hAnsi="Times New Roman CYR" w:cs="Times New Roman CYR"/>
                <w:sz w:val="24"/>
                <w:szCs w:val="24"/>
                <w:highlight w:val="yellow"/>
              </w:rPr>
            </w:pPr>
            <w:bookmarkStart w:id="45" w:name="sub_11131"/>
            <w:r w:rsidRPr="00A04F93">
              <w:rPr>
                <w:rFonts w:ascii="Times New Roman CYR" w:eastAsia="Times New Roman" w:hAnsi="Times New Roman CYR" w:cs="Times New Roman CYR"/>
                <w:sz w:val="24"/>
                <w:szCs w:val="24"/>
                <w:highlight w:val="yellow"/>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r w:rsidRPr="00A04F93">
              <w:rPr>
                <w:rFonts w:ascii="Times New Roman CYR" w:eastAsia="Times New Roman" w:hAnsi="Times New Roman CYR" w:cs="Times New Roman CYR"/>
                <w:sz w:val="24"/>
                <w:szCs w:val="24"/>
                <w:highlight w:val="yellow"/>
              </w:rPr>
              <w:lastRenderedPageBreak/>
              <w:t>с образцами зарубежной литературы разных жанров, с учетом достигнутого обучающимися уровня иноязычной компетентности;</w:t>
            </w:r>
          </w:p>
          <w:p w:rsidR="00A04F93" w:rsidRPr="00A04F93" w:rsidRDefault="00A04F93" w:rsidP="005D0B87">
            <w:pPr>
              <w:widowControl w:val="0"/>
              <w:autoSpaceDE w:val="0"/>
              <w:autoSpaceDN w:val="0"/>
              <w:adjustRightInd w:val="0"/>
              <w:ind w:firstLine="720"/>
              <w:jc w:val="both"/>
              <w:rPr>
                <w:rFonts w:ascii="Times New Roman CYR" w:eastAsia="Times New Roman" w:hAnsi="Times New Roman CYR" w:cs="Times New Roman CYR"/>
                <w:sz w:val="24"/>
                <w:szCs w:val="24"/>
                <w:highlight w:val="yellow"/>
              </w:rPr>
            </w:pPr>
            <w:bookmarkStart w:id="46" w:name="sub_11132"/>
            <w:bookmarkEnd w:id="45"/>
            <w:r w:rsidRPr="00A04F93">
              <w:rPr>
                <w:rFonts w:ascii="Times New Roman CYR" w:eastAsia="Times New Roman" w:hAnsi="Times New Roman CYR" w:cs="Times New Roman CYR"/>
                <w:sz w:val="24"/>
                <w:szCs w:val="24"/>
                <w:highlight w:val="yellow"/>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04F93" w:rsidRPr="00A04F93" w:rsidRDefault="00A04F93" w:rsidP="005D0B87">
            <w:pPr>
              <w:widowControl w:val="0"/>
              <w:autoSpaceDE w:val="0"/>
              <w:autoSpaceDN w:val="0"/>
              <w:adjustRightInd w:val="0"/>
              <w:ind w:firstLine="720"/>
              <w:jc w:val="both"/>
              <w:rPr>
                <w:rFonts w:ascii="Times New Roman CYR" w:eastAsia="Times New Roman" w:hAnsi="Times New Roman CYR" w:cs="Times New Roman CYR"/>
                <w:sz w:val="24"/>
                <w:szCs w:val="24"/>
                <w:highlight w:val="yellow"/>
              </w:rPr>
            </w:pPr>
            <w:bookmarkStart w:id="47" w:name="sub_11133"/>
            <w:bookmarkEnd w:id="46"/>
            <w:r w:rsidRPr="00A04F93">
              <w:rPr>
                <w:rFonts w:ascii="Times New Roman CYR" w:eastAsia="Times New Roman" w:hAnsi="Times New Roman CYR" w:cs="Times New Roman CYR"/>
                <w:sz w:val="24"/>
                <w:szCs w:val="24"/>
                <w:highlight w:val="yellow"/>
              </w:rPr>
              <w:t xml:space="preserve">3) достижение </w:t>
            </w:r>
            <w:proofErr w:type="spellStart"/>
            <w:r w:rsidRPr="00A04F93">
              <w:rPr>
                <w:rFonts w:ascii="Times New Roman CYR" w:eastAsia="Times New Roman" w:hAnsi="Times New Roman CYR" w:cs="Times New Roman CYR"/>
                <w:sz w:val="24"/>
                <w:szCs w:val="24"/>
                <w:highlight w:val="yellow"/>
              </w:rPr>
              <w:t>допорогового</w:t>
            </w:r>
            <w:proofErr w:type="spellEnd"/>
            <w:r w:rsidRPr="00A04F93">
              <w:rPr>
                <w:rFonts w:ascii="Times New Roman CYR" w:eastAsia="Times New Roman" w:hAnsi="Times New Roman CYR" w:cs="Times New Roman CYR"/>
                <w:sz w:val="24"/>
                <w:szCs w:val="24"/>
                <w:highlight w:val="yellow"/>
              </w:rPr>
              <w:t xml:space="preserve"> уровня иноязычной коммуникативной компетенции;</w:t>
            </w:r>
          </w:p>
          <w:p w:rsidR="00A04F93" w:rsidRPr="005D0B87" w:rsidRDefault="00A04F93" w:rsidP="005D0B87">
            <w:pPr>
              <w:widowControl w:val="0"/>
              <w:autoSpaceDE w:val="0"/>
              <w:autoSpaceDN w:val="0"/>
              <w:adjustRightInd w:val="0"/>
              <w:ind w:firstLine="720"/>
              <w:jc w:val="both"/>
              <w:rPr>
                <w:rFonts w:ascii="Times New Roman CYR" w:eastAsia="Times New Roman" w:hAnsi="Times New Roman CYR" w:cs="Times New Roman CYR"/>
                <w:sz w:val="24"/>
                <w:szCs w:val="24"/>
                <w:highlight w:val="yellow"/>
              </w:rPr>
            </w:pPr>
            <w:bookmarkStart w:id="48" w:name="sub_11134"/>
            <w:bookmarkEnd w:id="47"/>
            <w:r w:rsidRPr="00A04F93">
              <w:rPr>
                <w:rFonts w:ascii="Times New Roman CYR" w:eastAsia="Times New Roman" w:hAnsi="Times New Roman CYR" w:cs="Times New Roman CYR"/>
                <w:sz w:val="24"/>
                <w:szCs w:val="24"/>
                <w:highlight w:val="yellow"/>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bookmarkEnd w:id="48"/>
          </w:p>
        </w:tc>
      </w:tr>
      <w:tr w:rsidR="00A04F93" w:rsidRPr="005D0B87" w:rsidTr="00A04F93">
        <w:tc>
          <w:tcPr>
            <w:tcW w:w="14894" w:type="dxa"/>
          </w:tcPr>
          <w:p w:rsidR="00A04F93" w:rsidRPr="005D0B87" w:rsidRDefault="00A04F93" w:rsidP="005D0B87">
            <w:pPr>
              <w:tabs>
                <w:tab w:val="left" w:pos="2419"/>
              </w:tabs>
              <w:jc w:val="both"/>
              <w:rPr>
                <w:rFonts w:ascii="Times New Roman" w:eastAsia="Times New Roman" w:hAnsi="Times New Roman" w:cs="Times New Roman"/>
                <w:b/>
                <w:sz w:val="24"/>
                <w:szCs w:val="24"/>
                <w:highlight w:val="yellow"/>
              </w:rPr>
            </w:pPr>
            <w:r w:rsidRPr="005D0B87">
              <w:rPr>
                <w:rFonts w:ascii="Times New Roman" w:eastAsia="Times New Roman" w:hAnsi="Times New Roman" w:cs="Times New Roman"/>
                <w:b/>
                <w:sz w:val="24"/>
                <w:szCs w:val="24"/>
                <w:highlight w:val="yellow"/>
              </w:rPr>
              <w:lastRenderedPageBreak/>
              <w:t>Общественно-научные предметы.</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Изучение предметной области "Общественно-научные предметы" обеспечивает:</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D0B87">
              <w:rPr>
                <w:rFonts w:ascii="Times New Roman" w:eastAsia="Times New Roman" w:hAnsi="Times New Roman" w:cs="Times New Roman"/>
                <w:sz w:val="24"/>
                <w:szCs w:val="24"/>
                <w:highlight w:val="yellow"/>
              </w:rPr>
              <w:t>поликультурности</w:t>
            </w:r>
            <w:proofErr w:type="spellEnd"/>
            <w:r w:rsidRPr="005D0B87">
              <w:rPr>
                <w:rFonts w:ascii="Times New Roman" w:eastAsia="Times New Roman" w:hAnsi="Times New Roman" w:cs="Times New Roman"/>
                <w:sz w:val="24"/>
                <w:szCs w:val="24"/>
                <w:highlight w:val="yellow"/>
              </w:rPr>
              <w:t>, толерантности, приверженности ценностям, закрепленным в Конституции Российской Федерации;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понимание основных принципов жизни общества, роли окружающей среды как важного фактора формирования качеств личности, ее социализации;</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осознание своей роли в целостном, многообразном и быстро изменяющемся глобальном мире;</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A49CC" w:rsidRPr="005D0B87" w:rsidRDefault="00A04F93"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u w:val="single"/>
              </w:rPr>
              <w:t>Предметные результаты изучения предметной области "Обще</w:t>
            </w:r>
            <w:r w:rsidR="003A49CC" w:rsidRPr="005D0B87">
              <w:rPr>
                <w:rFonts w:ascii="Times New Roman" w:eastAsia="Times New Roman" w:hAnsi="Times New Roman" w:cs="Times New Roman"/>
                <w:sz w:val="24"/>
                <w:szCs w:val="24"/>
                <w:highlight w:val="yellow"/>
                <w:u w:val="single"/>
              </w:rPr>
              <w:t>ственно-научные предметы</w:t>
            </w:r>
            <w:proofErr w:type="gramStart"/>
            <w:r w:rsidR="003A49CC" w:rsidRPr="005D0B87">
              <w:rPr>
                <w:rFonts w:ascii="Times New Roman" w:eastAsia="Times New Roman" w:hAnsi="Times New Roman" w:cs="Times New Roman"/>
                <w:sz w:val="24"/>
                <w:szCs w:val="24"/>
                <w:highlight w:val="yellow"/>
                <w:u w:val="single"/>
              </w:rPr>
              <w:t xml:space="preserve">" </w:t>
            </w:r>
            <w:r w:rsidRPr="005D0B87">
              <w:rPr>
                <w:rFonts w:ascii="Times New Roman" w:eastAsia="Times New Roman" w:hAnsi="Times New Roman" w:cs="Times New Roman"/>
                <w:sz w:val="24"/>
                <w:szCs w:val="24"/>
                <w:highlight w:val="yellow"/>
                <w:u w:val="single"/>
              </w:rPr>
              <w:t xml:space="preserve"> отража</w:t>
            </w:r>
            <w:r w:rsidR="003A49CC" w:rsidRPr="005D0B87">
              <w:rPr>
                <w:rFonts w:ascii="Times New Roman" w:eastAsia="Times New Roman" w:hAnsi="Times New Roman" w:cs="Times New Roman"/>
                <w:sz w:val="24"/>
                <w:szCs w:val="24"/>
                <w:highlight w:val="yellow"/>
                <w:u w:val="single"/>
              </w:rPr>
              <w:t>ют</w:t>
            </w:r>
            <w:proofErr w:type="gramEnd"/>
            <w:r w:rsidRPr="005D0B87">
              <w:rPr>
                <w:rFonts w:ascii="Times New Roman" w:eastAsia="Times New Roman" w:hAnsi="Times New Roman" w:cs="Times New Roman"/>
                <w:sz w:val="24"/>
                <w:szCs w:val="24"/>
                <w:highlight w:val="yellow"/>
              </w:rPr>
              <w:t>:</w:t>
            </w:r>
            <w:bookmarkStart w:id="49" w:name="sub_2021"/>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CYR" w:eastAsia="Times New Roman" w:hAnsi="Times New Roman CYR" w:cs="Times New Roman CYR"/>
                <w:bCs/>
                <w:color w:val="26282F"/>
                <w:sz w:val="24"/>
                <w:szCs w:val="24"/>
                <w:u w:val="single"/>
              </w:rPr>
              <w:t>История России. Всеобщая история:</w:t>
            </w:r>
            <w:bookmarkStart w:id="50" w:name="sub_20211"/>
            <w:bookmarkEnd w:id="49"/>
          </w:p>
          <w:p w:rsidR="003A49CC" w:rsidRPr="003A49CC" w:rsidRDefault="003A49CC" w:rsidP="005D0B87">
            <w:pPr>
              <w:tabs>
                <w:tab w:val="left" w:pos="2419"/>
              </w:tabs>
              <w:jc w:val="both"/>
              <w:rPr>
                <w:rFonts w:ascii="Times New Roman" w:eastAsia="Times New Roman" w:hAnsi="Times New Roman" w:cs="Times New Roman"/>
                <w:sz w:val="24"/>
                <w:szCs w:val="24"/>
                <w:highlight w:val="yellow"/>
              </w:rPr>
            </w:pPr>
            <w:r w:rsidRPr="003A49CC">
              <w:rPr>
                <w:rFonts w:ascii="Times New Roman CYR" w:eastAsia="Times New Roman" w:hAnsi="Times New Roman CYR" w:cs="Times New Roman CYR"/>
                <w:sz w:val="24"/>
                <w:szCs w:val="24"/>
                <w:highlight w:val="yellow"/>
              </w:rPr>
              <w:t xml:space="preserve">1) формирование основ гражданской, </w:t>
            </w:r>
            <w:proofErr w:type="spellStart"/>
            <w:r w:rsidRPr="003A49CC">
              <w:rPr>
                <w:rFonts w:ascii="Times New Roman CYR" w:eastAsia="Times New Roman" w:hAnsi="Times New Roman CYR" w:cs="Times New Roman CYR"/>
                <w:sz w:val="24"/>
                <w:szCs w:val="24"/>
                <w:highlight w:val="yellow"/>
              </w:rPr>
              <w:t>этнонациональной</w:t>
            </w:r>
            <w:proofErr w:type="spellEnd"/>
            <w:r w:rsidRPr="003A49CC">
              <w:rPr>
                <w:rFonts w:ascii="Times New Roman CYR" w:eastAsia="Times New Roman" w:hAnsi="Times New Roman CYR" w:cs="Times New Roman CYR"/>
                <w:sz w:val="24"/>
                <w:szCs w:val="24"/>
                <w:highlight w:val="yellow"/>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bookmarkEnd w:id="50"/>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D0B87">
              <w:rPr>
                <w:rFonts w:ascii="Times New Roman" w:eastAsia="Times New Roman" w:hAnsi="Times New Roman" w:cs="Times New Roman"/>
                <w:sz w:val="24"/>
                <w:szCs w:val="24"/>
                <w:highlight w:val="yellow"/>
              </w:rPr>
              <w:t>полиэтничном</w:t>
            </w:r>
            <w:proofErr w:type="spellEnd"/>
            <w:r w:rsidRPr="005D0B87">
              <w:rPr>
                <w:rFonts w:ascii="Times New Roman" w:eastAsia="Times New Roman" w:hAnsi="Times New Roman" w:cs="Times New Roman"/>
                <w:sz w:val="24"/>
                <w:szCs w:val="24"/>
                <w:highlight w:val="yellow"/>
              </w:rPr>
              <w:t xml:space="preserve"> и многоконфессиональном мире;</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4) формирование важнейших культурно-исторических ориентиров для гражданской, </w:t>
            </w:r>
            <w:proofErr w:type="spellStart"/>
            <w:r w:rsidRPr="005D0B87">
              <w:rPr>
                <w:rFonts w:ascii="Times New Roman" w:eastAsia="Times New Roman" w:hAnsi="Times New Roman" w:cs="Times New Roman"/>
                <w:sz w:val="24"/>
                <w:szCs w:val="24"/>
                <w:highlight w:val="yellow"/>
              </w:rPr>
              <w:t>этнонациональной</w:t>
            </w:r>
            <w:proofErr w:type="spellEnd"/>
            <w:r w:rsidRPr="005D0B87">
              <w:rPr>
                <w:rFonts w:ascii="Times New Roman" w:eastAsia="Times New Roman" w:hAnsi="Times New Roman" w:cs="Times New Roman"/>
                <w:sz w:val="24"/>
                <w:szCs w:val="24"/>
                <w:highlight w:val="yellow"/>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D0B87">
              <w:rPr>
                <w:rFonts w:ascii="Times New Roman" w:eastAsia="Times New Roman" w:hAnsi="Times New Roman" w:cs="Times New Roman"/>
                <w:sz w:val="24"/>
                <w:szCs w:val="24"/>
                <w:highlight w:val="yellow"/>
              </w:rPr>
              <w:t>полиэтничном</w:t>
            </w:r>
            <w:proofErr w:type="spellEnd"/>
            <w:r w:rsidRPr="005D0B87">
              <w:rPr>
                <w:rFonts w:ascii="Times New Roman" w:eastAsia="Times New Roman" w:hAnsi="Times New Roman" w:cs="Times New Roman"/>
                <w:sz w:val="24"/>
                <w:szCs w:val="24"/>
                <w:highlight w:val="yellow"/>
              </w:rPr>
              <w:t xml:space="preserve"> и многоконфессиональном Российском государстве.</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Обществознание:</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2) понимание основных принципов жизни общества, основ современных научных теорий общественного развития;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5) освоение приемов работы с социально значимой информацией, ее осмысление; развитие </w:t>
            </w:r>
            <w:proofErr w:type="gramStart"/>
            <w:r w:rsidRPr="005D0B87">
              <w:rPr>
                <w:rFonts w:ascii="Times New Roman" w:eastAsia="Times New Roman" w:hAnsi="Times New Roman" w:cs="Times New Roman"/>
                <w:sz w:val="24"/>
                <w:szCs w:val="24"/>
                <w:highlight w:val="yellow"/>
              </w:rPr>
              <w:t>способностей</w:t>
            </w:r>
            <w:proofErr w:type="gramEnd"/>
            <w:r w:rsidRPr="005D0B87">
              <w:rPr>
                <w:rFonts w:ascii="Times New Roman" w:eastAsia="Times New Roman" w:hAnsi="Times New Roman" w:cs="Times New Roman"/>
                <w:sz w:val="24"/>
                <w:szCs w:val="24"/>
                <w:highlight w:val="yellow"/>
              </w:rPr>
              <w:t xml:space="preserve"> обучающихся делать необходимые выводы и давать обоснованные оценки социальным событиям и процессам;</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6) развитие социального кругозора и формирование познавательного интереса к изучению общественных дисциплин.</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География: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5) овладение основами картографической грамотности и использования географической карты как одного из языков международного общения;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6) овладение основными навыками нахождения, использования и презентации географической информации;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04F93"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r>
      <w:tr w:rsidR="00A04F93" w:rsidRPr="005D0B87" w:rsidTr="00A04F93">
        <w:tc>
          <w:tcPr>
            <w:tcW w:w="14894" w:type="dxa"/>
          </w:tcPr>
          <w:p w:rsidR="003A49CC" w:rsidRPr="005D0B87" w:rsidRDefault="003A49CC" w:rsidP="005D0B87">
            <w:pPr>
              <w:tabs>
                <w:tab w:val="left" w:pos="2419"/>
              </w:tabs>
              <w:jc w:val="both"/>
              <w:rPr>
                <w:rFonts w:ascii="Times New Roman" w:eastAsia="Times New Roman" w:hAnsi="Times New Roman" w:cs="Times New Roman"/>
                <w:b/>
                <w:sz w:val="24"/>
                <w:szCs w:val="24"/>
                <w:highlight w:val="yellow"/>
              </w:rPr>
            </w:pPr>
            <w:r w:rsidRPr="005D0B87">
              <w:rPr>
                <w:rFonts w:ascii="Times New Roman" w:eastAsia="Times New Roman" w:hAnsi="Times New Roman" w:cs="Times New Roman"/>
                <w:b/>
                <w:sz w:val="24"/>
                <w:szCs w:val="24"/>
                <w:highlight w:val="yellow"/>
              </w:rPr>
              <w:lastRenderedPageBreak/>
              <w:t>Математика и информатика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Изучение предметной области "Математика и информатика" обеспечивает:</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понимание роли информационных процессов в современном мире;</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Предметные результаты изучения предметной области "Математика и информатика" отражают:</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u w:val="single"/>
              </w:rPr>
            </w:pPr>
            <w:r w:rsidRPr="005D0B87">
              <w:rPr>
                <w:rFonts w:ascii="Times New Roman" w:eastAsia="Times New Roman" w:hAnsi="Times New Roman" w:cs="Times New Roman"/>
                <w:sz w:val="24"/>
                <w:szCs w:val="24"/>
                <w:highlight w:val="yellow"/>
                <w:u w:val="single"/>
              </w:rPr>
              <w:t>Математика. Алгебра. Геометрия. Информатика: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осознание роли математики в развитии России и мира;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возможность привести примеры из отечественной и всемирной истории математических открытий и их авторов;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решение сюжетных задач разных типов на все арифметические действия;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применение способа поиска решения задачи, в котором рассуждение строится от условия к требованию или от требования к условию;</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решение логических задач;</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свойства чисел и законов арифметических операций с числами при выполнении вычислений;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признаков делимости на 2, 5, 3, 9, 10 при выполнении вычислений и решении задач;</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выполнение округления чисел в соответствии с правилами;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сравнение чисел;</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оценивание значения квадратного корня из положительного целого числа;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решение линейных и квадратных уравнений и неравенств, уравнений и </w:t>
            </w:r>
            <w:proofErr w:type="gramStart"/>
            <w:r w:rsidRPr="005D0B87">
              <w:rPr>
                <w:rFonts w:ascii="Times New Roman" w:eastAsia="Times New Roman" w:hAnsi="Times New Roman" w:cs="Times New Roman"/>
                <w:sz w:val="24"/>
                <w:szCs w:val="24"/>
                <w:highlight w:val="yellow"/>
              </w:rPr>
              <w:t>неравенств</w:t>
            </w:r>
            <w:proofErr w:type="gramEnd"/>
            <w:r w:rsidRPr="005D0B87">
              <w:rPr>
                <w:rFonts w:ascii="Times New Roman" w:eastAsia="Times New Roman" w:hAnsi="Times New Roman" w:cs="Times New Roman"/>
                <w:sz w:val="24"/>
                <w:szCs w:val="24"/>
                <w:highlight w:val="yellow"/>
              </w:rPr>
              <w:t xml:space="preserve"> сводящихся к линейным или квадратным, систем уравнений и неравенств, изображение решений неравенств и их систем на числовой прямой;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положения точки по ее координатам, координаты точки по ее положению на плоскости;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нахождение по графику значений функции, области определения, множества значений, нулей функции, промежутков </w:t>
            </w:r>
            <w:proofErr w:type="spellStart"/>
            <w:r w:rsidRPr="005D0B87">
              <w:rPr>
                <w:rFonts w:ascii="Times New Roman" w:eastAsia="Times New Roman" w:hAnsi="Times New Roman" w:cs="Times New Roman"/>
                <w:sz w:val="24"/>
                <w:szCs w:val="24"/>
                <w:highlight w:val="yellow"/>
              </w:rPr>
              <w:t>знакопостоянства</w:t>
            </w:r>
            <w:proofErr w:type="spellEnd"/>
            <w:r w:rsidRPr="005D0B87">
              <w:rPr>
                <w:rFonts w:ascii="Times New Roman" w:eastAsia="Times New Roman" w:hAnsi="Times New Roman" w:cs="Times New Roman"/>
                <w:sz w:val="24"/>
                <w:szCs w:val="24"/>
                <w:highlight w:val="yellow"/>
              </w:rPr>
              <w:t>, промежутков возрастания и убывания, наибольшего и наименьшего значения функции;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построение графика линейной и квадратичной функций;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на базовом уровне понятиями: последовательность, арифметическая прогрессия, геометрическая прогрессия;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свойств линейной и квадратичной функций и их графиков при решении задач из других учебных предметов;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выполнение измерения длин, расстояний, величин углов с помощью инструментов для измерений длин и углов;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проведение доказательств в геометрии;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оперирование на базовом уровне понятиями: вектор, сумма векторов, произведение вектора на число, координаты на плоскости;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решение задач на нахождение геометрических величин (длина и расстояние, величина угла, площадь) по образцам или алгоритмам;</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формирование представления о статистических характеристиках, вероятности случайного события;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решение простейших комбинаторных задач;</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определение основных статистических характеристик числовых наборов;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оценивание и вычисление вероятности события в простейших случаях;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наличие представления о роли практически достоверных и маловероятных событий, о роли закона больших чисел в массовых явлениях;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сравнивать основные статистические характеристики, полученные в процессе решения прикладной задачи, изучения реального явления;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распознавание верных и неверных высказываний;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оценивание результатов вычислений при решении практических задач;</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выполнение сравнения чисел в реальных ситуациях;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использование числовых выражений при решении практических задач и задач из других учебных предметов;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решение практических задач с применением простейших свойств фигур;</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выполнение простейших построений и измерений на местности, необходимых в реальной жизни;</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11) формирование представления об основных изучаемых понятиях: информация, алгоритм, модель - и их свойствах;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15) для слепых и слабовидящих обучающихся: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владение правилами записи математических формул и специальных знаков рельефно-точечной системы обозначений Л. Брайля;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владение основным функционалом программы </w:t>
            </w:r>
            <w:proofErr w:type="spellStart"/>
            <w:r w:rsidRPr="005D0B87">
              <w:rPr>
                <w:rFonts w:ascii="Times New Roman" w:eastAsia="Times New Roman" w:hAnsi="Times New Roman" w:cs="Times New Roman"/>
                <w:sz w:val="24"/>
                <w:szCs w:val="24"/>
                <w:highlight w:val="yellow"/>
              </w:rPr>
              <w:t>невизуального</w:t>
            </w:r>
            <w:proofErr w:type="spellEnd"/>
            <w:r w:rsidRPr="005D0B87">
              <w:rPr>
                <w:rFonts w:ascii="Times New Roman" w:eastAsia="Times New Roman" w:hAnsi="Times New Roman" w:cs="Times New Roman"/>
                <w:sz w:val="24"/>
                <w:szCs w:val="24"/>
                <w:highlight w:val="yellow"/>
              </w:rPr>
              <w:t xml:space="preserve"> доступа к информации на экране ПК, умение использовать персональные </w:t>
            </w:r>
            <w:proofErr w:type="spellStart"/>
            <w:r w:rsidRPr="005D0B87">
              <w:rPr>
                <w:rFonts w:ascii="Times New Roman" w:eastAsia="Times New Roman" w:hAnsi="Times New Roman" w:cs="Times New Roman"/>
                <w:sz w:val="24"/>
                <w:szCs w:val="24"/>
                <w:highlight w:val="yellow"/>
              </w:rPr>
              <w:t>тифлотехнические</w:t>
            </w:r>
            <w:proofErr w:type="spellEnd"/>
            <w:r w:rsidRPr="005D0B87">
              <w:rPr>
                <w:rFonts w:ascii="Times New Roman" w:eastAsia="Times New Roman" w:hAnsi="Times New Roman" w:cs="Times New Roman"/>
                <w:sz w:val="24"/>
                <w:szCs w:val="24"/>
                <w:highlight w:val="yellow"/>
              </w:rPr>
              <w:t xml:space="preserve"> средства информационно-коммуникационного доступа слепыми обучающимися;</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16) для обучающихся с нарушениями опорно-двигательного аппарата:</w:t>
            </w:r>
          </w:p>
          <w:p w:rsidR="003A49CC"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5D0B87">
              <w:rPr>
                <w:rFonts w:ascii="Times New Roman" w:eastAsia="Times New Roman" w:hAnsi="Times New Roman" w:cs="Times New Roman"/>
                <w:sz w:val="24"/>
                <w:szCs w:val="24"/>
                <w:highlight w:val="yellow"/>
              </w:rPr>
              <w:t>речедвигательных</w:t>
            </w:r>
            <w:proofErr w:type="spellEnd"/>
            <w:r w:rsidRPr="005D0B87">
              <w:rPr>
                <w:rFonts w:ascii="Times New Roman" w:eastAsia="Times New Roman" w:hAnsi="Times New Roman" w:cs="Times New Roman"/>
                <w:sz w:val="24"/>
                <w:szCs w:val="24"/>
                <w:highlight w:val="yellow"/>
              </w:rPr>
              <w:t xml:space="preserve"> и сенсорных нарушений;</w:t>
            </w:r>
          </w:p>
          <w:p w:rsidR="00A04F93" w:rsidRPr="005D0B87" w:rsidRDefault="003A49CC" w:rsidP="005D0B87">
            <w:pPr>
              <w:tabs>
                <w:tab w:val="left" w:pos="2419"/>
              </w:tabs>
              <w:jc w:val="both"/>
              <w:rPr>
                <w:rFonts w:ascii="Times New Roman" w:eastAsia="Times New Roman" w:hAnsi="Times New Roman" w:cs="Times New Roman"/>
                <w:sz w:val="24"/>
                <w:szCs w:val="24"/>
                <w:highlight w:val="yellow"/>
              </w:rPr>
            </w:pPr>
            <w:r w:rsidRPr="005D0B87">
              <w:rPr>
                <w:rFonts w:ascii="Times New Roman" w:eastAsia="Times New Roman" w:hAnsi="Times New Roman" w:cs="Times New Roman"/>
                <w:sz w:val="24"/>
                <w:szCs w:val="24"/>
                <w:highlight w:val="yellow"/>
              </w:rPr>
              <w:t>умение использовать персональные средства доступа.</w:t>
            </w:r>
          </w:p>
        </w:tc>
      </w:tr>
      <w:tr w:rsidR="00A04F93" w:rsidRPr="005D0B87" w:rsidTr="00A04F93">
        <w:tc>
          <w:tcPr>
            <w:tcW w:w="14894" w:type="dxa"/>
          </w:tcPr>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b/>
                <w:sz w:val="24"/>
                <w:szCs w:val="24"/>
                <w:highlight w:val="yellow"/>
              </w:rPr>
              <w:lastRenderedPageBreak/>
              <w:t>Основы духовно-нравственной культуры народов России</w:t>
            </w:r>
            <w:r w:rsidRPr="003A49CC">
              <w:rPr>
                <w:rFonts w:ascii="Times New Roman CYR" w:eastAsia="Times New Roman" w:hAnsi="Times New Roman CYR" w:cs="Times New Roman CYR"/>
                <w:sz w:val="24"/>
                <w:szCs w:val="24"/>
                <w:highlight w:val="yellow"/>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 xml:space="preserve">Изучение предметной области "Основы духовно-нравственной </w:t>
            </w:r>
            <w:r w:rsidRPr="005D0B87">
              <w:rPr>
                <w:rFonts w:ascii="Times New Roman CYR" w:eastAsia="Times New Roman" w:hAnsi="Times New Roman CYR" w:cs="Times New Roman CYR"/>
                <w:sz w:val="24"/>
                <w:szCs w:val="24"/>
                <w:highlight w:val="yellow"/>
                <w:u w:val="single"/>
              </w:rPr>
              <w:t xml:space="preserve">культуры народов России" </w:t>
            </w:r>
            <w:r w:rsidRPr="003A49CC">
              <w:rPr>
                <w:rFonts w:ascii="Times New Roman CYR" w:eastAsia="Times New Roman" w:hAnsi="Times New Roman CYR" w:cs="Times New Roman CYR"/>
                <w:sz w:val="24"/>
                <w:szCs w:val="24"/>
                <w:highlight w:val="yellow"/>
                <w:u w:val="single"/>
              </w:rPr>
              <w:t>обеспечи</w:t>
            </w:r>
            <w:r w:rsidRPr="005D0B87">
              <w:rPr>
                <w:rFonts w:ascii="Times New Roman CYR" w:eastAsia="Times New Roman" w:hAnsi="Times New Roman CYR" w:cs="Times New Roman CYR"/>
                <w:sz w:val="24"/>
                <w:szCs w:val="24"/>
                <w:highlight w:val="yellow"/>
                <w:u w:val="single"/>
              </w:rPr>
              <w:t>вает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A49CC">
              <w:rPr>
                <w:rFonts w:ascii="Times New Roman CYR" w:eastAsia="Times New Roman" w:hAnsi="Times New Roman CYR" w:cs="Times New Roman CYR"/>
                <w:sz w:val="24"/>
                <w:szCs w:val="24"/>
                <w:highlight w:val="yellow"/>
              </w:rPr>
              <w:t>потребительстве</w:t>
            </w:r>
            <w:proofErr w:type="spellEnd"/>
            <w:r w:rsidRPr="003A49CC">
              <w:rPr>
                <w:rFonts w:ascii="Times New Roman CYR" w:eastAsia="Times New Roman" w:hAnsi="Times New Roman CYR" w:cs="Times New Roman CYR"/>
                <w:sz w:val="24"/>
                <w:szCs w:val="24"/>
                <w:highlight w:val="yellow"/>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понимание значения нравственности, веры и религии в жизни человека, семьи и общества;</w:t>
            </w:r>
          </w:p>
          <w:p w:rsidR="00A04F93" w:rsidRPr="005D0B87"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A04F93" w:rsidRPr="005D0B87" w:rsidTr="00A04F93">
        <w:tc>
          <w:tcPr>
            <w:tcW w:w="14894" w:type="dxa"/>
          </w:tcPr>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b/>
                <w:sz w:val="24"/>
                <w:szCs w:val="24"/>
                <w:highlight w:val="yellow"/>
              </w:rPr>
            </w:pPr>
            <w:r w:rsidRPr="003A49CC">
              <w:rPr>
                <w:rFonts w:ascii="Times New Roman CYR" w:eastAsia="Times New Roman" w:hAnsi="Times New Roman CYR" w:cs="Times New Roman CYR"/>
                <w:b/>
                <w:sz w:val="24"/>
                <w:szCs w:val="24"/>
                <w:highlight w:val="yellow"/>
              </w:rPr>
              <w:t>Естественно-научные предметы.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Изучение предметной области "Естес</w:t>
            </w:r>
            <w:r w:rsidRPr="005D0B87">
              <w:rPr>
                <w:rFonts w:ascii="Times New Roman CYR" w:eastAsia="Times New Roman" w:hAnsi="Times New Roman CYR" w:cs="Times New Roman CYR"/>
                <w:sz w:val="24"/>
                <w:szCs w:val="24"/>
                <w:highlight w:val="yellow"/>
                <w:u w:val="single"/>
              </w:rPr>
              <w:t>твенно-научные предметы" обеспечивают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целостной научной картины мира;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овладение научным подходом к решению различных задач;</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овладение умениями формулировать гипотезы, конструировать, проводить эксперименты, оценивать полученные результаты;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овладение умением сопоставлять экспериментальные и теоретические знания с объективными реалиями жизни;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воспитание ответственного и бережного отношения к окружающей среде;</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lastRenderedPageBreak/>
              <w:t xml:space="preserve">овладение </w:t>
            </w:r>
            <w:proofErr w:type="spellStart"/>
            <w:r w:rsidRPr="003A49CC">
              <w:rPr>
                <w:rFonts w:ascii="Times New Roman CYR" w:eastAsia="Times New Roman" w:hAnsi="Times New Roman CYR" w:cs="Times New Roman CYR"/>
                <w:sz w:val="24"/>
                <w:szCs w:val="24"/>
                <w:highlight w:val="yellow"/>
              </w:rPr>
              <w:t>экосистемной</w:t>
            </w:r>
            <w:proofErr w:type="spellEnd"/>
            <w:r w:rsidRPr="003A49CC">
              <w:rPr>
                <w:rFonts w:ascii="Times New Roman CYR" w:eastAsia="Times New Roman" w:hAnsi="Times New Roman CYR" w:cs="Times New Roman CYR"/>
                <w:sz w:val="24"/>
                <w:szCs w:val="24"/>
                <w:highlight w:val="yellow"/>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осознание значимости концепции устойчивого развития;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A49CC">
              <w:rPr>
                <w:rFonts w:ascii="Times New Roman CYR" w:eastAsia="Times New Roman" w:hAnsi="Times New Roman CYR" w:cs="Times New Roman CYR"/>
                <w:sz w:val="24"/>
                <w:szCs w:val="24"/>
                <w:highlight w:val="yellow"/>
              </w:rPr>
              <w:t>межпредметном</w:t>
            </w:r>
            <w:proofErr w:type="spellEnd"/>
            <w:r w:rsidRPr="003A49CC">
              <w:rPr>
                <w:rFonts w:ascii="Times New Roman CYR" w:eastAsia="Times New Roman" w:hAnsi="Times New Roman CYR" w:cs="Times New Roman CYR"/>
                <w:sz w:val="24"/>
                <w:szCs w:val="24"/>
                <w:highlight w:val="yellow"/>
              </w:rPr>
              <w:t xml:space="preserve"> анализе учебных задач.</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Предметные результаты изучения предметной области "Естес</w:t>
            </w:r>
            <w:r w:rsidRPr="005D0B87">
              <w:rPr>
                <w:rFonts w:ascii="Times New Roman CYR" w:eastAsia="Times New Roman" w:hAnsi="Times New Roman CYR" w:cs="Times New Roman CYR"/>
                <w:sz w:val="24"/>
                <w:szCs w:val="24"/>
                <w:highlight w:val="yellow"/>
                <w:u w:val="single"/>
              </w:rPr>
              <w:t xml:space="preserve">твенно-научные предметы" </w:t>
            </w:r>
            <w:r w:rsidRPr="003A49CC">
              <w:rPr>
                <w:rFonts w:ascii="Times New Roman CYR" w:eastAsia="Times New Roman" w:hAnsi="Times New Roman CYR" w:cs="Times New Roman CYR"/>
                <w:sz w:val="24"/>
                <w:szCs w:val="24"/>
                <w:highlight w:val="yellow"/>
                <w:u w:val="single"/>
              </w:rPr>
              <w:t>отража</w:t>
            </w:r>
            <w:r w:rsidRPr="005D0B87">
              <w:rPr>
                <w:rFonts w:ascii="Times New Roman CYR" w:eastAsia="Times New Roman" w:hAnsi="Times New Roman CYR" w:cs="Times New Roman CYR"/>
                <w:sz w:val="24"/>
                <w:szCs w:val="24"/>
                <w:highlight w:val="yellow"/>
                <w:u w:val="single"/>
              </w:rPr>
              <w:t>ют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51" w:name="sub_21151"/>
            <w:r w:rsidRPr="005D0B87">
              <w:rPr>
                <w:rFonts w:ascii="Times New Roman CYR" w:eastAsia="Times New Roman" w:hAnsi="Times New Roman CYR" w:cs="Times New Roman CYR"/>
                <w:bCs/>
                <w:color w:val="26282F"/>
                <w:sz w:val="24"/>
                <w:szCs w:val="24"/>
                <w:u w:val="single"/>
              </w:rPr>
              <w:t>Физика: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2" w:name="sub_21511"/>
            <w:bookmarkEnd w:id="51"/>
            <w:r w:rsidRPr="003A49CC">
              <w:rPr>
                <w:rFonts w:ascii="Times New Roman CYR" w:eastAsia="Times New Roman" w:hAnsi="Times New Roman CYR" w:cs="Times New Roman CYR"/>
                <w:sz w:val="24"/>
                <w:szCs w:val="24"/>
                <w:highlight w:val="yellow"/>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3" w:name="sub_21512"/>
            <w:bookmarkEnd w:id="52"/>
            <w:r w:rsidRPr="003A49CC">
              <w:rPr>
                <w:rFonts w:ascii="Times New Roman CYR" w:eastAsia="Times New Roman" w:hAnsi="Times New Roman CYR" w:cs="Times New Roman CYR"/>
                <w:sz w:val="24"/>
                <w:szCs w:val="24"/>
                <w:highlight w:val="yellow"/>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4" w:name="sub_21513"/>
            <w:bookmarkEnd w:id="53"/>
            <w:r w:rsidRPr="003A49CC">
              <w:rPr>
                <w:rFonts w:ascii="Times New Roman CYR" w:eastAsia="Times New Roman" w:hAnsi="Times New Roman CYR" w:cs="Times New Roman CYR"/>
                <w:sz w:val="24"/>
                <w:szCs w:val="24"/>
                <w:highlight w:val="yellow"/>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5" w:name="sub_21514"/>
            <w:bookmarkEnd w:id="54"/>
            <w:r w:rsidRPr="003A49CC">
              <w:rPr>
                <w:rFonts w:ascii="Times New Roman CYR" w:eastAsia="Times New Roman" w:hAnsi="Times New Roman CYR" w:cs="Times New Roman CYR"/>
                <w:sz w:val="24"/>
                <w:szCs w:val="24"/>
                <w:highlight w:val="yellow"/>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6" w:name="sub_21515"/>
            <w:bookmarkEnd w:id="55"/>
            <w:r w:rsidRPr="003A49CC">
              <w:rPr>
                <w:rFonts w:ascii="Times New Roman CYR" w:eastAsia="Times New Roman" w:hAnsi="Times New Roman CYR" w:cs="Times New Roman CYR"/>
                <w:sz w:val="24"/>
                <w:szCs w:val="24"/>
                <w:highlight w:val="yellow"/>
              </w:rPr>
              <w:t>5) осознание необходимости применения достижений физики и технологий для рационального природопользования;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7" w:name="sub_21516"/>
            <w:bookmarkEnd w:id="56"/>
            <w:r w:rsidRPr="003A49CC">
              <w:rPr>
                <w:rFonts w:ascii="Times New Roman CYR" w:eastAsia="Times New Roman" w:hAnsi="Times New Roman CYR" w:cs="Times New Roman CYR"/>
                <w:sz w:val="24"/>
                <w:szCs w:val="24"/>
                <w:highlight w:val="yellow"/>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8" w:name="sub_21517"/>
            <w:bookmarkEnd w:id="57"/>
            <w:r w:rsidRPr="003A49CC">
              <w:rPr>
                <w:rFonts w:ascii="Times New Roman CYR" w:eastAsia="Times New Roman" w:hAnsi="Times New Roman CYR" w:cs="Times New Roman CYR"/>
                <w:sz w:val="24"/>
                <w:szCs w:val="24"/>
                <w:highlight w:val="yellow"/>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59" w:name="sub_21518"/>
            <w:bookmarkEnd w:id="58"/>
            <w:r w:rsidRPr="003A49CC">
              <w:rPr>
                <w:rFonts w:ascii="Times New Roman CYR" w:eastAsia="Times New Roman" w:hAnsi="Times New Roman CYR" w:cs="Times New Roman CYR"/>
                <w:sz w:val="24"/>
                <w:szCs w:val="24"/>
                <w:highlight w:val="yellow"/>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0" w:name="sub_21519"/>
            <w:bookmarkEnd w:id="59"/>
            <w:r w:rsidRPr="003A49CC">
              <w:rPr>
                <w:rFonts w:ascii="Times New Roman CYR" w:eastAsia="Times New Roman" w:hAnsi="Times New Roman CYR" w:cs="Times New Roman CYR"/>
                <w:sz w:val="24"/>
                <w:szCs w:val="24"/>
                <w:highlight w:val="yellow"/>
              </w:rPr>
              <w:t xml:space="preserve">9) для обучающихся с ограниченными возможностями здоровья: владение основными доступными методами научного познания, </w:t>
            </w:r>
            <w:r w:rsidRPr="003A49CC">
              <w:rPr>
                <w:rFonts w:ascii="Times New Roman CYR" w:eastAsia="Times New Roman" w:hAnsi="Times New Roman CYR" w:cs="Times New Roman CYR"/>
                <w:sz w:val="24"/>
                <w:szCs w:val="24"/>
                <w:highlight w:val="yellow"/>
              </w:rPr>
              <w:lastRenderedPageBreak/>
              <w:t>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1" w:name="sub_215110"/>
            <w:bookmarkEnd w:id="60"/>
            <w:r w:rsidRPr="003A49CC">
              <w:rPr>
                <w:rFonts w:ascii="Times New Roman CYR" w:eastAsia="Times New Roman" w:hAnsi="Times New Roman CYR" w:cs="Times New Roman CYR"/>
                <w:sz w:val="24"/>
                <w:szCs w:val="24"/>
                <w:highlight w:val="yellow"/>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2" w:name="sub_215111"/>
            <w:bookmarkEnd w:id="61"/>
            <w:r w:rsidRPr="003A49CC">
              <w:rPr>
                <w:rFonts w:ascii="Times New Roman CYR" w:eastAsia="Times New Roman" w:hAnsi="Times New Roman CYR" w:cs="Times New Roman CYR"/>
                <w:sz w:val="24"/>
                <w:szCs w:val="24"/>
                <w:highlight w:val="yellow"/>
              </w:rPr>
              <w:t>11) для слепых и слабовидящих обучающихся: владение правилами записи физических формул рельефно-точечной системы обозначений Л. Брайля.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63" w:name="sub_21152"/>
            <w:bookmarkEnd w:id="62"/>
            <w:r w:rsidRPr="005D0B87">
              <w:rPr>
                <w:rFonts w:ascii="Times New Roman CYR" w:eastAsia="Times New Roman" w:hAnsi="Times New Roman CYR" w:cs="Times New Roman CYR"/>
                <w:bCs/>
                <w:color w:val="26282F"/>
                <w:sz w:val="24"/>
                <w:szCs w:val="24"/>
                <w:u w:val="single"/>
              </w:rPr>
              <w:t>Биология: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4" w:name="sub_21521"/>
            <w:bookmarkEnd w:id="63"/>
            <w:r w:rsidRPr="003A49CC">
              <w:rPr>
                <w:rFonts w:ascii="Times New Roman CYR" w:eastAsia="Times New Roman" w:hAnsi="Times New Roman CYR" w:cs="Times New Roman CYR"/>
                <w:sz w:val="24"/>
                <w:szCs w:val="24"/>
                <w:highlight w:val="yellow"/>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5" w:name="sub_21522"/>
            <w:bookmarkEnd w:id="64"/>
            <w:r w:rsidRPr="003A49CC">
              <w:rPr>
                <w:rFonts w:ascii="Times New Roman CYR" w:eastAsia="Times New Roman" w:hAnsi="Times New Roman CYR" w:cs="Times New Roman CYR"/>
                <w:sz w:val="24"/>
                <w:szCs w:val="24"/>
                <w:highlight w:val="yellow"/>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A49CC">
              <w:rPr>
                <w:rFonts w:ascii="Times New Roman CYR" w:eastAsia="Times New Roman" w:hAnsi="Times New Roman CYR" w:cs="Times New Roman CYR"/>
                <w:sz w:val="24"/>
                <w:szCs w:val="24"/>
                <w:highlight w:val="yellow"/>
              </w:rPr>
              <w:t>экосистемной</w:t>
            </w:r>
            <w:proofErr w:type="spellEnd"/>
            <w:r w:rsidRPr="003A49CC">
              <w:rPr>
                <w:rFonts w:ascii="Times New Roman CYR" w:eastAsia="Times New Roman" w:hAnsi="Times New Roman CYR" w:cs="Times New Roman CYR"/>
                <w:sz w:val="24"/>
                <w:szCs w:val="24"/>
                <w:highlight w:val="yellow"/>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6" w:name="sub_21523"/>
            <w:bookmarkEnd w:id="65"/>
            <w:r w:rsidRPr="003A49CC">
              <w:rPr>
                <w:rFonts w:ascii="Times New Roman CYR" w:eastAsia="Times New Roman" w:hAnsi="Times New Roman CYR" w:cs="Times New Roman CYR"/>
                <w:sz w:val="24"/>
                <w:szCs w:val="24"/>
                <w:highlight w:val="yellow"/>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7" w:name="sub_21524"/>
            <w:bookmarkEnd w:id="66"/>
            <w:r w:rsidRPr="003A49CC">
              <w:rPr>
                <w:rFonts w:ascii="Times New Roman CYR" w:eastAsia="Times New Roman" w:hAnsi="Times New Roman CYR" w:cs="Times New Roman CYR"/>
                <w:sz w:val="24"/>
                <w:szCs w:val="24"/>
                <w:highlight w:val="yellow"/>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8" w:name="sub_21525"/>
            <w:bookmarkEnd w:id="67"/>
            <w:r w:rsidRPr="003A49CC">
              <w:rPr>
                <w:rFonts w:ascii="Times New Roman CYR" w:eastAsia="Times New Roman" w:hAnsi="Times New Roman CYR" w:cs="Times New Roman CYR"/>
                <w:sz w:val="24"/>
                <w:szCs w:val="24"/>
                <w:highlight w:val="yellow"/>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69" w:name="sub_21526"/>
            <w:bookmarkEnd w:id="68"/>
            <w:r w:rsidRPr="003A49CC">
              <w:rPr>
                <w:rFonts w:ascii="Times New Roman CYR" w:eastAsia="Times New Roman" w:hAnsi="Times New Roman CYR" w:cs="Times New Roman CYR"/>
                <w:sz w:val="24"/>
                <w:szCs w:val="24"/>
                <w:highlight w:val="yellow"/>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bookmarkEnd w:id="69"/>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70" w:name="sub_21153"/>
            <w:r w:rsidRPr="005D0B87">
              <w:rPr>
                <w:rFonts w:ascii="Times New Roman CYR" w:eastAsia="Times New Roman" w:hAnsi="Times New Roman CYR" w:cs="Times New Roman CYR"/>
                <w:bCs/>
                <w:color w:val="26282F"/>
                <w:sz w:val="24"/>
                <w:szCs w:val="24"/>
                <w:u w:val="single"/>
              </w:rPr>
              <w:t>Химия: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1" w:name="sub_21531"/>
            <w:bookmarkEnd w:id="70"/>
            <w:r w:rsidRPr="003A49CC">
              <w:rPr>
                <w:rFonts w:ascii="Times New Roman CYR" w:eastAsia="Times New Roman" w:hAnsi="Times New Roman CYR" w:cs="Times New Roman CYR"/>
                <w:sz w:val="24"/>
                <w:szCs w:val="24"/>
                <w:highlight w:val="yellow"/>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2" w:name="sub_21532"/>
            <w:bookmarkEnd w:id="71"/>
            <w:r w:rsidRPr="003A49CC">
              <w:rPr>
                <w:rFonts w:ascii="Times New Roman CYR" w:eastAsia="Times New Roman" w:hAnsi="Times New Roman CYR" w:cs="Times New Roman CYR"/>
                <w:sz w:val="24"/>
                <w:szCs w:val="24"/>
                <w:highlight w:val="yellow"/>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3" w:name="sub_21533"/>
            <w:bookmarkEnd w:id="72"/>
            <w:r w:rsidRPr="003A49CC">
              <w:rPr>
                <w:rFonts w:ascii="Times New Roman CYR" w:eastAsia="Times New Roman" w:hAnsi="Times New Roman CYR" w:cs="Times New Roman CYR"/>
                <w:sz w:val="24"/>
                <w:szCs w:val="24"/>
                <w:highlight w:val="yellow"/>
              </w:rP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4" w:name="sub_21534"/>
            <w:bookmarkEnd w:id="73"/>
            <w:r w:rsidRPr="003A49CC">
              <w:rPr>
                <w:rFonts w:ascii="Times New Roman CYR" w:eastAsia="Times New Roman" w:hAnsi="Times New Roman CYR" w:cs="Times New Roman CYR"/>
                <w:sz w:val="24"/>
                <w:szCs w:val="24"/>
                <w:highlight w:val="yellow"/>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5" w:name="sub_21535"/>
            <w:bookmarkEnd w:id="74"/>
            <w:r w:rsidRPr="003A49CC">
              <w:rPr>
                <w:rFonts w:ascii="Times New Roman CYR" w:eastAsia="Times New Roman" w:hAnsi="Times New Roman CYR" w:cs="Times New Roman CYR"/>
                <w:sz w:val="24"/>
                <w:szCs w:val="24"/>
                <w:highlight w:val="yellow"/>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6" w:name="sub_21536"/>
            <w:bookmarkEnd w:id="75"/>
            <w:r w:rsidRPr="003A49CC">
              <w:rPr>
                <w:rFonts w:ascii="Times New Roman CYR" w:eastAsia="Times New Roman" w:hAnsi="Times New Roman CYR" w:cs="Times New Roman CYR"/>
                <w:sz w:val="24"/>
                <w:szCs w:val="24"/>
                <w:highlight w:val="yellow"/>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7" w:name="sub_21537"/>
            <w:bookmarkEnd w:id="76"/>
            <w:r w:rsidRPr="003A49CC">
              <w:rPr>
                <w:rFonts w:ascii="Times New Roman CYR" w:eastAsia="Times New Roman" w:hAnsi="Times New Roman CYR" w:cs="Times New Roman CYR"/>
                <w:sz w:val="24"/>
                <w:szCs w:val="24"/>
                <w:highlight w:val="yellow"/>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78" w:name="sub_21538"/>
            <w:bookmarkEnd w:id="77"/>
            <w:r w:rsidRPr="003A49CC">
              <w:rPr>
                <w:rFonts w:ascii="Times New Roman CYR" w:eastAsia="Times New Roman" w:hAnsi="Times New Roman CYR" w:cs="Times New Roman CYR"/>
                <w:sz w:val="24"/>
                <w:szCs w:val="24"/>
                <w:highlight w:val="yellow"/>
              </w:rPr>
              <w:t>8) для обучающихся с ограниченными возможностями здоровья: владение основными доступными методами научного познания, используемыми в химии.</w:t>
            </w:r>
          </w:p>
          <w:bookmarkEnd w:id="78"/>
          <w:p w:rsidR="00A04F93" w:rsidRPr="005D0B87" w:rsidRDefault="00A04F93" w:rsidP="005D0B87">
            <w:pPr>
              <w:tabs>
                <w:tab w:val="left" w:pos="2419"/>
              </w:tabs>
              <w:jc w:val="both"/>
              <w:rPr>
                <w:rFonts w:ascii="Times New Roman" w:eastAsia="Times New Roman" w:hAnsi="Times New Roman" w:cs="Times New Roman"/>
                <w:sz w:val="24"/>
                <w:szCs w:val="24"/>
                <w:highlight w:val="yellow"/>
              </w:rPr>
            </w:pPr>
          </w:p>
        </w:tc>
      </w:tr>
      <w:tr w:rsidR="003A49CC" w:rsidRPr="005D0B87" w:rsidTr="00A04F93">
        <w:tc>
          <w:tcPr>
            <w:tcW w:w="14894" w:type="dxa"/>
          </w:tcPr>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b/>
                <w:sz w:val="24"/>
                <w:szCs w:val="24"/>
                <w:highlight w:val="yellow"/>
              </w:rPr>
            </w:pPr>
            <w:r w:rsidRPr="003A49CC">
              <w:rPr>
                <w:rFonts w:ascii="Times New Roman CYR" w:eastAsia="Times New Roman" w:hAnsi="Times New Roman CYR" w:cs="Times New Roman CYR"/>
                <w:b/>
                <w:sz w:val="24"/>
                <w:szCs w:val="24"/>
                <w:highlight w:val="yellow"/>
              </w:rPr>
              <w:lastRenderedPageBreak/>
              <w:t>Искусство.</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Изучение предм</w:t>
            </w:r>
            <w:r w:rsidRPr="005D0B87">
              <w:rPr>
                <w:rFonts w:ascii="Times New Roman CYR" w:eastAsia="Times New Roman" w:hAnsi="Times New Roman CYR" w:cs="Times New Roman CYR"/>
                <w:sz w:val="24"/>
                <w:szCs w:val="24"/>
                <w:highlight w:val="yellow"/>
              </w:rPr>
              <w:t>етной области "Искусство</w:t>
            </w:r>
            <w:proofErr w:type="gramStart"/>
            <w:r w:rsidRPr="005D0B87">
              <w:rPr>
                <w:rFonts w:ascii="Times New Roman CYR" w:eastAsia="Times New Roman" w:hAnsi="Times New Roman CYR" w:cs="Times New Roman CYR"/>
                <w:sz w:val="24"/>
                <w:szCs w:val="24"/>
                <w:highlight w:val="yellow"/>
              </w:rPr>
              <w:t>"  обеспечивает</w:t>
            </w:r>
            <w:proofErr w:type="gramEnd"/>
            <w:r w:rsidRPr="003A49CC">
              <w:rPr>
                <w:rFonts w:ascii="Times New Roman CYR" w:eastAsia="Times New Roman" w:hAnsi="Times New Roman CYR" w:cs="Times New Roman CYR"/>
                <w:sz w:val="24"/>
                <w:szCs w:val="24"/>
                <w:highlight w:val="yellow"/>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осознание значения искусства и творчества в личной и культурной самоидентификации личности;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развитие индивидуальных творческих способностей обучающихся, формирование устойчивого интереса к творческой 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Предметные результаты изучения предме</w:t>
            </w:r>
            <w:r w:rsidRPr="005D0B87">
              <w:rPr>
                <w:rFonts w:ascii="Times New Roman CYR" w:eastAsia="Times New Roman" w:hAnsi="Times New Roman CYR" w:cs="Times New Roman CYR"/>
                <w:sz w:val="24"/>
                <w:szCs w:val="24"/>
                <w:highlight w:val="yellow"/>
                <w:u w:val="single"/>
              </w:rPr>
              <w:t>тной области "Искусство" отражают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79" w:name="sub_21161"/>
            <w:r w:rsidRPr="005D0B87">
              <w:rPr>
                <w:rFonts w:ascii="Times New Roman CYR" w:eastAsia="Times New Roman" w:hAnsi="Times New Roman CYR" w:cs="Times New Roman CYR"/>
                <w:bCs/>
                <w:color w:val="26282F"/>
                <w:sz w:val="24"/>
                <w:szCs w:val="24"/>
                <w:u w:val="single"/>
              </w:rPr>
              <w:t>Изобразительное искусство:</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0" w:name="sub_21611"/>
            <w:bookmarkEnd w:id="79"/>
            <w:r w:rsidRPr="003A49CC">
              <w:rPr>
                <w:rFonts w:ascii="Times New Roman CYR" w:eastAsia="Times New Roman" w:hAnsi="Times New Roman CYR" w:cs="Times New Roman CYR"/>
                <w:sz w:val="24"/>
                <w:szCs w:val="24"/>
                <w:highlight w:val="yellow"/>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1" w:name="sub_21612"/>
            <w:bookmarkEnd w:id="80"/>
            <w:r w:rsidRPr="003A49CC">
              <w:rPr>
                <w:rFonts w:ascii="Times New Roman CYR" w:eastAsia="Times New Roman" w:hAnsi="Times New Roman CYR" w:cs="Times New Roman CYR"/>
                <w:sz w:val="24"/>
                <w:szCs w:val="24"/>
                <w:highlight w:val="yellow"/>
              </w:rPr>
              <w:lastRenderedPageBreak/>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2" w:name="sub_21613"/>
            <w:bookmarkEnd w:id="81"/>
            <w:r w:rsidRPr="003A49CC">
              <w:rPr>
                <w:rFonts w:ascii="Times New Roman CYR" w:eastAsia="Times New Roman" w:hAnsi="Times New Roman CYR" w:cs="Times New Roman CYR"/>
                <w:sz w:val="24"/>
                <w:szCs w:val="24"/>
                <w:highlight w:val="yellow"/>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3" w:name="sub_21614"/>
            <w:bookmarkEnd w:id="82"/>
            <w:r w:rsidRPr="003A49CC">
              <w:rPr>
                <w:rFonts w:ascii="Times New Roman CYR" w:eastAsia="Times New Roman" w:hAnsi="Times New Roman CYR" w:cs="Times New Roman CYR"/>
                <w:sz w:val="24"/>
                <w:szCs w:val="24"/>
                <w:highlight w:val="yellow"/>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4" w:name="sub_21615"/>
            <w:bookmarkEnd w:id="83"/>
            <w:r w:rsidRPr="003A49CC">
              <w:rPr>
                <w:rFonts w:ascii="Times New Roman CYR" w:eastAsia="Times New Roman" w:hAnsi="Times New Roman CYR" w:cs="Times New Roman CYR"/>
                <w:sz w:val="24"/>
                <w:szCs w:val="24"/>
                <w:highlight w:val="yellow"/>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5" w:name="sub_21616"/>
            <w:bookmarkEnd w:id="84"/>
            <w:r w:rsidRPr="003A49CC">
              <w:rPr>
                <w:rFonts w:ascii="Times New Roman CYR" w:eastAsia="Times New Roman" w:hAnsi="Times New Roman CYR" w:cs="Times New Roman CYR"/>
                <w:sz w:val="24"/>
                <w:szCs w:val="24"/>
                <w:highlight w:val="yellow"/>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6" w:name="sub_21617"/>
            <w:bookmarkEnd w:id="85"/>
            <w:r w:rsidRPr="003A49CC">
              <w:rPr>
                <w:rFonts w:ascii="Times New Roman CYR" w:eastAsia="Times New Roman" w:hAnsi="Times New Roman CYR" w:cs="Times New Roman CYR"/>
                <w:sz w:val="24"/>
                <w:szCs w:val="24"/>
                <w:highlight w:val="yellow"/>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bookmarkEnd w:id="86"/>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87" w:name="sub_21162"/>
            <w:r w:rsidRPr="005D0B87">
              <w:rPr>
                <w:rFonts w:ascii="Times New Roman CYR" w:eastAsia="Times New Roman" w:hAnsi="Times New Roman CYR" w:cs="Times New Roman CYR"/>
                <w:bCs/>
                <w:color w:val="26282F"/>
                <w:sz w:val="24"/>
                <w:szCs w:val="24"/>
                <w:u w:val="single"/>
              </w:rPr>
              <w:t>Музыка: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8" w:name="sub_21621"/>
            <w:bookmarkEnd w:id="87"/>
            <w:r w:rsidRPr="003A49CC">
              <w:rPr>
                <w:rFonts w:ascii="Times New Roman CYR" w:eastAsia="Times New Roman" w:hAnsi="Times New Roman CYR" w:cs="Times New Roman CYR"/>
                <w:sz w:val="24"/>
                <w:szCs w:val="24"/>
                <w:highlight w:val="yellow"/>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89" w:name="sub_21622"/>
            <w:bookmarkEnd w:id="88"/>
            <w:r w:rsidRPr="003A49CC">
              <w:rPr>
                <w:rFonts w:ascii="Times New Roman CYR" w:eastAsia="Times New Roman" w:hAnsi="Times New Roman CYR" w:cs="Times New Roman CYR"/>
                <w:sz w:val="24"/>
                <w:szCs w:val="24"/>
                <w:highlight w:val="yellow"/>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0" w:name="sub_21623"/>
            <w:bookmarkEnd w:id="89"/>
            <w:r w:rsidRPr="003A49CC">
              <w:rPr>
                <w:rFonts w:ascii="Times New Roman CYR" w:eastAsia="Times New Roman" w:hAnsi="Times New Roman CYR" w:cs="Times New Roman CYR"/>
                <w:sz w:val="24"/>
                <w:szCs w:val="24"/>
                <w:highlight w:val="yellow"/>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A49CC">
              <w:rPr>
                <w:rFonts w:ascii="Times New Roman CYR" w:eastAsia="Times New Roman" w:hAnsi="Times New Roman CYR" w:cs="Times New Roman CYR"/>
                <w:sz w:val="24"/>
                <w:szCs w:val="24"/>
                <w:highlight w:val="yellow"/>
              </w:rPr>
              <w:t>музицирование</w:t>
            </w:r>
            <w:proofErr w:type="spellEnd"/>
            <w:r w:rsidRPr="003A49CC">
              <w:rPr>
                <w:rFonts w:ascii="Times New Roman CYR" w:eastAsia="Times New Roman" w:hAnsi="Times New Roman CYR" w:cs="Times New Roman CYR"/>
                <w:sz w:val="24"/>
                <w:szCs w:val="24"/>
                <w:highlight w:val="yellow"/>
              </w:rPr>
              <w:t>, драматизация музыкальных произведений, импровизация, музыкально-пластическое движение);</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1" w:name="sub_21624"/>
            <w:bookmarkEnd w:id="90"/>
            <w:r w:rsidRPr="003A49CC">
              <w:rPr>
                <w:rFonts w:ascii="Times New Roman CYR" w:eastAsia="Times New Roman" w:hAnsi="Times New Roman CYR" w:cs="Times New Roman CYR"/>
                <w:sz w:val="24"/>
                <w:szCs w:val="24"/>
                <w:highlight w:val="yellow"/>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2" w:name="sub_21625"/>
            <w:bookmarkEnd w:id="91"/>
            <w:r w:rsidRPr="003A49CC">
              <w:rPr>
                <w:rFonts w:ascii="Times New Roman CYR" w:eastAsia="Times New Roman" w:hAnsi="Times New Roman CYR" w:cs="Times New Roman CYR"/>
                <w:sz w:val="24"/>
                <w:szCs w:val="24"/>
                <w:highlight w:val="yellow"/>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3" w:name="sub_21626"/>
            <w:bookmarkEnd w:id="92"/>
            <w:r w:rsidRPr="003A49CC">
              <w:rPr>
                <w:rFonts w:ascii="Times New Roman CYR" w:eastAsia="Times New Roman" w:hAnsi="Times New Roman CYR" w:cs="Times New Roman CYR"/>
                <w:sz w:val="24"/>
                <w:szCs w:val="24"/>
                <w:highlight w:val="yellow"/>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w:t>
            </w:r>
            <w:r w:rsidRPr="003A49CC">
              <w:rPr>
                <w:rFonts w:ascii="Times New Roman CYR" w:eastAsia="Times New Roman" w:hAnsi="Times New Roman CYR" w:cs="Times New Roman CYR"/>
                <w:sz w:val="24"/>
                <w:szCs w:val="24"/>
                <w:highlight w:val="yellow"/>
              </w:rPr>
              <w:lastRenderedPageBreak/>
              <w:t>рамках изучаемого курса.</w:t>
            </w:r>
          </w:p>
          <w:bookmarkEnd w:id="93"/>
          <w:p w:rsidR="003A49CC" w:rsidRPr="005D0B87" w:rsidRDefault="003A49CC" w:rsidP="005D0B87">
            <w:pPr>
              <w:widowControl w:val="0"/>
              <w:autoSpaceDE w:val="0"/>
              <w:autoSpaceDN w:val="0"/>
              <w:adjustRightInd w:val="0"/>
              <w:jc w:val="both"/>
              <w:rPr>
                <w:rFonts w:ascii="Times New Roman" w:eastAsia="Times New Roman" w:hAnsi="Times New Roman" w:cs="Times New Roman"/>
                <w:sz w:val="24"/>
                <w:szCs w:val="24"/>
                <w:highlight w:val="yellow"/>
              </w:rPr>
            </w:pPr>
          </w:p>
        </w:tc>
      </w:tr>
      <w:tr w:rsidR="003A49CC" w:rsidRPr="005D0B87" w:rsidTr="00A04F93">
        <w:tc>
          <w:tcPr>
            <w:tcW w:w="14894" w:type="dxa"/>
          </w:tcPr>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b/>
                <w:sz w:val="24"/>
                <w:szCs w:val="24"/>
                <w:highlight w:val="yellow"/>
              </w:rPr>
            </w:pPr>
            <w:bookmarkStart w:id="94" w:name="sub_2117"/>
            <w:r w:rsidRPr="003A49CC">
              <w:rPr>
                <w:rFonts w:ascii="Times New Roman CYR" w:eastAsia="Times New Roman" w:hAnsi="Times New Roman CYR" w:cs="Times New Roman CYR"/>
                <w:b/>
                <w:sz w:val="24"/>
                <w:szCs w:val="24"/>
                <w:highlight w:val="yellow"/>
              </w:rPr>
              <w:lastRenderedPageBreak/>
              <w:t>Технология.</w:t>
            </w:r>
          </w:p>
          <w:bookmarkEnd w:id="94"/>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Изучение предмет</w:t>
            </w:r>
            <w:r w:rsidRPr="005D0B87">
              <w:rPr>
                <w:rFonts w:ascii="Times New Roman CYR" w:eastAsia="Times New Roman" w:hAnsi="Times New Roman CYR" w:cs="Times New Roman CYR"/>
                <w:sz w:val="24"/>
                <w:szCs w:val="24"/>
                <w:highlight w:val="yellow"/>
              </w:rPr>
              <w:t xml:space="preserve">ной области "Технология" </w:t>
            </w:r>
            <w:r w:rsidRPr="003A49CC">
              <w:rPr>
                <w:rFonts w:ascii="Times New Roman CYR" w:eastAsia="Times New Roman" w:hAnsi="Times New Roman CYR" w:cs="Times New Roman CYR"/>
                <w:sz w:val="24"/>
                <w:szCs w:val="24"/>
                <w:highlight w:val="yellow"/>
              </w:rPr>
              <w:t>обесп</w:t>
            </w:r>
            <w:r w:rsidRPr="005D0B87">
              <w:rPr>
                <w:rFonts w:ascii="Times New Roman CYR" w:eastAsia="Times New Roman" w:hAnsi="Times New Roman CYR" w:cs="Times New Roman CYR"/>
                <w:sz w:val="24"/>
                <w:szCs w:val="24"/>
                <w:highlight w:val="yellow"/>
              </w:rPr>
              <w:t>ечивает</w:t>
            </w:r>
            <w:r w:rsidRPr="003A49CC">
              <w:rPr>
                <w:rFonts w:ascii="Times New Roman CYR" w:eastAsia="Times New Roman" w:hAnsi="Times New Roman CYR" w:cs="Times New Roman CYR"/>
                <w:sz w:val="24"/>
                <w:szCs w:val="24"/>
                <w:highlight w:val="yellow"/>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развитие инновационной творческой деятельности обучающихся в процессе решения прикладных учебных задач;</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активное использование знаний, полученных при изучении других учебных предметов, и сформированных универсальных учебных действий;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совершенствование умений выполнения учебно-исследовательской и проектной 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представлений о социальных и этических аспектах научно-технического прогресса;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Предметные результаты изучения предметной области "Технология" отража</w:t>
            </w:r>
            <w:r w:rsidRPr="005D0B87">
              <w:rPr>
                <w:rFonts w:ascii="Times New Roman CYR" w:eastAsia="Times New Roman" w:hAnsi="Times New Roman CYR" w:cs="Times New Roman CYR"/>
                <w:sz w:val="24"/>
                <w:szCs w:val="24"/>
                <w:highlight w:val="yellow"/>
                <w:u w:val="single"/>
              </w:rPr>
              <w:t>ют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5" w:name="sub_21171"/>
            <w:r w:rsidRPr="003A49CC">
              <w:rPr>
                <w:rFonts w:ascii="Times New Roman CYR" w:eastAsia="Times New Roman" w:hAnsi="Times New Roman CYR" w:cs="Times New Roman CYR"/>
                <w:sz w:val="24"/>
                <w:szCs w:val="24"/>
                <w:highlight w:val="yellow"/>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A49CC">
              <w:rPr>
                <w:rFonts w:ascii="Times New Roman CYR" w:eastAsia="Times New Roman" w:hAnsi="Times New Roman CYR" w:cs="Times New Roman CYR"/>
                <w:sz w:val="24"/>
                <w:szCs w:val="24"/>
                <w:highlight w:val="yellow"/>
              </w:rPr>
              <w:t>техносфере</w:t>
            </w:r>
            <w:proofErr w:type="spellEnd"/>
            <w:r w:rsidRPr="003A49CC">
              <w:rPr>
                <w:rFonts w:ascii="Times New Roman CYR" w:eastAsia="Times New Roman" w:hAnsi="Times New Roman CYR" w:cs="Times New Roman CYR"/>
                <w:sz w:val="24"/>
                <w:szCs w:val="24"/>
                <w:highlight w:val="yellow"/>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6" w:name="sub_21172"/>
            <w:bookmarkEnd w:id="95"/>
            <w:r w:rsidRPr="003A49CC">
              <w:rPr>
                <w:rFonts w:ascii="Times New Roman CYR" w:eastAsia="Times New Roman" w:hAnsi="Times New Roman CYR" w:cs="Times New Roman CYR"/>
                <w:sz w:val="24"/>
                <w:szCs w:val="24"/>
                <w:highlight w:val="yellow"/>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7" w:name="sub_21173"/>
            <w:bookmarkEnd w:id="96"/>
            <w:r w:rsidRPr="003A49CC">
              <w:rPr>
                <w:rFonts w:ascii="Times New Roman CYR" w:eastAsia="Times New Roman" w:hAnsi="Times New Roman CYR" w:cs="Times New Roman CYR"/>
                <w:sz w:val="24"/>
                <w:szCs w:val="24"/>
                <w:highlight w:val="yellow"/>
              </w:rPr>
              <w:t>3) овладение средствами и формами графического отображения объектов или процессов, правилами выполнения графической документации;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8" w:name="sub_21174"/>
            <w:bookmarkEnd w:id="97"/>
            <w:r w:rsidRPr="003A49CC">
              <w:rPr>
                <w:rFonts w:ascii="Times New Roman CYR" w:eastAsia="Times New Roman" w:hAnsi="Times New Roman CYR" w:cs="Times New Roman CYR"/>
                <w:sz w:val="24"/>
                <w:szCs w:val="24"/>
                <w:highlight w:val="yellow"/>
              </w:rPr>
              <w:t>4) формирование умений устанавливать взаимосвязь знаний по разным учебным предметам для решения прикладных учебных задач;</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99" w:name="sub_21175"/>
            <w:bookmarkEnd w:id="98"/>
            <w:r w:rsidRPr="003A49CC">
              <w:rPr>
                <w:rFonts w:ascii="Times New Roman CYR" w:eastAsia="Times New Roman" w:hAnsi="Times New Roman CYR" w:cs="Times New Roman CYR"/>
                <w:sz w:val="24"/>
                <w:szCs w:val="24"/>
                <w:highlight w:val="yellow"/>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0" w:name="sub_21176"/>
            <w:bookmarkEnd w:id="99"/>
            <w:r w:rsidRPr="003A49CC">
              <w:rPr>
                <w:rFonts w:ascii="Times New Roman CYR" w:eastAsia="Times New Roman" w:hAnsi="Times New Roman CYR" w:cs="Times New Roman CYR"/>
                <w:sz w:val="24"/>
                <w:szCs w:val="24"/>
                <w:highlight w:val="yellow"/>
              </w:rPr>
              <w:t>6) формирование представлений о мире профессий, связанных с изучаемыми технологиями, их востребованности на рынке труда.</w:t>
            </w:r>
          </w:p>
          <w:bookmarkEnd w:id="100"/>
          <w:p w:rsidR="003A49CC" w:rsidRPr="005D0B87" w:rsidRDefault="003A49CC" w:rsidP="005D0B87">
            <w:pPr>
              <w:widowControl w:val="0"/>
              <w:autoSpaceDE w:val="0"/>
              <w:autoSpaceDN w:val="0"/>
              <w:adjustRightInd w:val="0"/>
              <w:jc w:val="both"/>
              <w:rPr>
                <w:rFonts w:ascii="Times New Roman" w:eastAsia="Times New Roman" w:hAnsi="Times New Roman" w:cs="Times New Roman"/>
                <w:sz w:val="24"/>
                <w:szCs w:val="24"/>
                <w:highlight w:val="yellow"/>
              </w:rPr>
            </w:pPr>
          </w:p>
        </w:tc>
      </w:tr>
      <w:tr w:rsidR="003A49CC" w:rsidTr="00A04F93">
        <w:tc>
          <w:tcPr>
            <w:tcW w:w="14894" w:type="dxa"/>
          </w:tcPr>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b/>
                <w:sz w:val="24"/>
                <w:szCs w:val="24"/>
                <w:highlight w:val="yellow"/>
              </w:rPr>
            </w:pPr>
            <w:bookmarkStart w:id="101" w:name="sub_2118"/>
            <w:r w:rsidRPr="003A49CC">
              <w:rPr>
                <w:rFonts w:ascii="Times New Roman CYR" w:eastAsia="Times New Roman" w:hAnsi="Times New Roman CYR" w:cs="Times New Roman CYR"/>
                <w:b/>
                <w:sz w:val="24"/>
                <w:szCs w:val="24"/>
                <w:highlight w:val="yellow"/>
              </w:rPr>
              <w:t>Физическая культура и основы безопасности жизнедеятельности.</w:t>
            </w:r>
          </w:p>
          <w:bookmarkEnd w:id="101"/>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 xml:space="preserve">Изучение предметной области "Физическая культура и основы безопасности жизнедеятельности" </w:t>
            </w:r>
            <w:r w:rsidRPr="005D0B87">
              <w:rPr>
                <w:rFonts w:ascii="Times New Roman CYR" w:eastAsia="Times New Roman" w:hAnsi="Times New Roman CYR" w:cs="Times New Roman CYR"/>
                <w:sz w:val="24"/>
                <w:szCs w:val="24"/>
                <w:highlight w:val="yellow"/>
                <w:u w:val="single"/>
              </w:rPr>
              <w:t>обеспечивает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и развитие установок активного, экологически целесообразного, здорового и безопасного образа жизни;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понимание личной и общественной значимости современной культуры безопасности жизнедеятельности;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понимание роли государства и действующего законодательства в обеспечении национальной безопасности и защиты населения;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установление связей между жизненным опытом обучающихся и знаниями из разных предметных областей.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r w:rsidRPr="003A49CC">
              <w:rPr>
                <w:rFonts w:ascii="Times New Roman CYR" w:eastAsia="Times New Roman" w:hAnsi="Times New Roman CYR" w:cs="Times New Roman CYR"/>
                <w:sz w:val="24"/>
                <w:szCs w:val="24"/>
                <w:highlight w:val="yellow"/>
                <w:u w:val="single"/>
              </w:rPr>
              <w:t>Предметные результаты изучения предметной области "Физическая культура и основы безопас</w:t>
            </w:r>
            <w:r w:rsidRPr="005D0B87">
              <w:rPr>
                <w:rFonts w:ascii="Times New Roman CYR" w:eastAsia="Times New Roman" w:hAnsi="Times New Roman CYR" w:cs="Times New Roman CYR"/>
                <w:sz w:val="24"/>
                <w:szCs w:val="24"/>
                <w:highlight w:val="yellow"/>
                <w:u w:val="single"/>
              </w:rPr>
              <w:t xml:space="preserve">ности жизнедеятельности" </w:t>
            </w:r>
            <w:r w:rsidRPr="003A49CC">
              <w:rPr>
                <w:rFonts w:ascii="Times New Roman CYR" w:eastAsia="Times New Roman" w:hAnsi="Times New Roman CYR" w:cs="Times New Roman CYR"/>
                <w:sz w:val="24"/>
                <w:szCs w:val="24"/>
                <w:highlight w:val="yellow"/>
                <w:u w:val="single"/>
              </w:rPr>
              <w:t>отража</w:t>
            </w:r>
            <w:r w:rsidRPr="005D0B87">
              <w:rPr>
                <w:rFonts w:ascii="Times New Roman CYR" w:eastAsia="Times New Roman" w:hAnsi="Times New Roman CYR" w:cs="Times New Roman CYR"/>
                <w:sz w:val="24"/>
                <w:szCs w:val="24"/>
                <w:highlight w:val="yellow"/>
                <w:u w:val="single"/>
              </w:rPr>
              <w:t>ют</w:t>
            </w:r>
            <w:r w:rsidRPr="003A49CC">
              <w:rPr>
                <w:rFonts w:ascii="Times New Roman CYR" w:eastAsia="Times New Roman" w:hAnsi="Times New Roman CYR" w:cs="Times New Roman CYR"/>
                <w:sz w:val="24"/>
                <w:szCs w:val="24"/>
                <w:highlight w:val="yellow"/>
                <w:u w:val="single"/>
              </w:rPr>
              <w:t>:</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102" w:name="sub_21181"/>
            <w:r w:rsidRPr="005D0B87">
              <w:rPr>
                <w:rFonts w:ascii="Times New Roman CYR" w:eastAsia="Times New Roman" w:hAnsi="Times New Roman CYR" w:cs="Times New Roman CYR"/>
                <w:bCs/>
                <w:color w:val="26282F"/>
                <w:sz w:val="24"/>
                <w:szCs w:val="24"/>
                <w:u w:val="single"/>
              </w:rPr>
              <w:t>Физическая культура: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3" w:name="sub_21811"/>
            <w:bookmarkEnd w:id="102"/>
            <w:r w:rsidRPr="003A49CC">
              <w:rPr>
                <w:rFonts w:ascii="Times New Roman CYR" w:eastAsia="Times New Roman" w:hAnsi="Times New Roman CYR" w:cs="Times New Roman CYR"/>
                <w:sz w:val="24"/>
                <w:szCs w:val="24"/>
                <w:highlight w:val="yellow"/>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4" w:name="sub_21812"/>
            <w:bookmarkEnd w:id="103"/>
            <w:r w:rsidRPr="003A49CC">
              <w:rPr>
                <w:rFonts w:ascii="Times New Roman CYR" w:eastAsia="Times New Roman" w:hAnsi="Times New Roman CYR" w:cs="Times New Roman CYR"/>
                <w:sz w:val="24"/>
                <w:szCs w:val="24"/>
                <w:highlight w:val="yellow"/>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5" w:name="sub_21813"/>
            <w:bookmarkEnd w:id="104"/>
            <w:r w:rsidRPr="003A49CC">
              <w:rPr>
                <w:rFonts w:ascii="Times New Roman CYR" w:eastAsia="Times New Roman" w:hAnsi="Times New Roman CYR" w:cs="Times New Roman CYR"/>
                <w:sz w:val="24"/>
                <w:szCs w:val="24"/>
                <w:highlight w:val="yellow"/>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6" w:name="sub_21814"/>
            <w:bookmarkEnd w:id="105"/>
            <w:r w:rsidRPr="003A49CC">
              <w:rPr>
                <w:rFonts w:ascii="Times New Roman CYR" w:eastAsia="Times New Roman" w:hAnsi="Times New Roman CYR" w:cs="Times New Roman CYR"/>
                <w:sz w:val="24"/>
                <w:szCs w:val="24"/>
                <w:highlight w:val="yellow"/>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bookmarkEnd w:id="106"/>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7" w:name="sub_21816"/>
            <w:r w:rsidRPr="003A49CC">
              <w:rPr>
                <w:rFonts w:ascii="Times New Roman CYR" w:eastAsia="Times New Roman" w:hAnsi="Times New Roman CYR" w:cs="Times New Roman CYR"/>
                <w:sz w:val="24"/>
                <w:szCs w:val="24"/>
                <w:highlight w:val="yellow"/>
              </w:rPr>
              <w:lastRenderedPageBreak/>
              <w:t>6) для слепых и слабовидящих обучающихся:</w:t>
            </w:r>
          </w:p>
          <w:bookmarkEnd w:id="107"/>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формирование приемов осязательного и слухового самоконтроля в процессе формирования трудовых действий;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 xml:space="preserve">формирование представлений о современных бытовых </w:t>
            </w:r>
            <w:proofErr w:type="spellStart"/>
            <w:r w:rsidRPr="003A49CC">
              <w:rPr>
                <w:rFonts w:ascii="Times New Roman CYR" w:eastAsia="Times New Roman" w:hAnsi="Times New Roman CYR" w:cs="Times New Roman CYR"/>
                <w:sz w:val="24"/>
                <w:szCs w:val="24"/>
                <w:highlight w:val="yellow"/>
              </w:rPr>
              <w:t>тифлотехнических</w:t>
            </w:r>
            <w:proofErr w:type="spellEnd"/>
            <w:r w:rsidRPr="003A49CC">
              <w:rPr>
                <w:rFonts w:ascii="Times New Roman CYR" w:eastAsia="Times New Roman" w:hAnsi="Times New Roman CYR" w:cs="Times New Roman CYR"/>
                <w:sz w:val="24"/>
                <w:szCs w:val="24"/>
                <w:highlight w:val="yellow"/>
              </w:rPr>
              <w:t xml:space="preserve"> средствах, приборах и их применении в повседневной жизни;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08" w:name="sub_21817"/>
            <w:r w:rsidRPr="003A49CC">
              <w:rPr>
                <w:rFonts w:ascii="Times New Roman CYR" w:eastAsia="Times New Roman" w:hAnsi="Times New Roman CYR" w:cs="Times New Roman CYR"/>
                <w:sz w:val="24"/>
                <w:szCs w:val="24"/>
                <w:highlight w:val="yellow"/>
              </w:rPr>
              <w:t>7) для обучающихся с нарушениями опорно-двигательного аппарата:</w:t>
            </w:r>
          </w:p>
          <w:bookmarkEnd w:id="108"/>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A49CC">
              <w:rPr>
                <w:rFonts w:ascii="Times New Roman CYR" w:eastAsia="Times New Roman" w:hAnsi="Times New Roman CYR" w:cs="Times New Roman CYR"/>
                <w:sz w:val="24"/>
                <w:szCs w:val="24"/>
                <w:highlight w:val="yellow"/>
              </w:rPr>
              <w:t>речедвигательных</w:t>
            </w:r>
            <w:proofErr w:type="spellEnd"/>
            <w:r w:rsidRPr="003A49CC">
              <w:rPr>
                <w:rFonts w:ascii="Times New Roman CYR" w:eastAsia="Times New Roman" w:hAnsi="Times New Roman CYR" w:cs="Times New Roman CYR"/>
                <w:sz w:val="24"/>
                <w:szCs w:val="24"/>
                <w:highlight w:val="yellow"/>
              </w:rPr>
              <w:t xml:space="preserve"> и сенсорных нарушений у обучающихся с нарушением опорно-двигательного аппарата;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r w:rsidRPr="003A49CC">
              <w:rPr>
                <w:rFonts w:ascii="Times New Roman CYR" w:eastAsia="Times New Roman" w:hAnsi="Times New Roman CYR" w:cs="Times New Roman CYR"/>
                <w:sz w:val="24"/>
                <w:szCs w:val="24"/>
                <w:highlight w:val="yellow"/>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u w:val="single"/>
              </w:rPr>
            </w:pPr>
            <w:bookmarkStart w:id="109" w:name="sub_21182"/>
            <w:r w:rsidRPr="005D0B87">
              <w:rPr>
                <w:rFonts w:ascii="Times New Roman CYR" w:eastAsia="Times New Roman" w:hAnsi="Times New Roman CYR" w:cs="Times New Roman CYR"/>
                <w:bCs/>
                <w:color w:val="26282F"/>
                <w:sz w:val="24"/>
                <w:szCs w:val="24"/>
                <w:u w:val="single"/>
              </w:rPr>
              <w:t>Основы безопасности жизнедеятельности: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0" w:name="sub_21821"/>
            <w:bookmarkEnd w:id="109"/>
            <w:r w:rsidRPr="003A49CC">
              <w:rPr>
                <w:rFonts w:ascii="Times New Roman CYR" w:eastAsia="Times New Roman" w:hAnsi="Times New Roman CYR" w:cs="Times New Roman CYR"/>
                <w:sz w:val="24"/>
                <w:szCs w:val="24"/>
                <w:highlight w:val="yellow"/>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1" w:name="sub_21822"/>
            <w:bookmarkEnd w:id="110"/>
            <w:r w:rsidRPr="003A49CC">
              <w:rPr>
                <w:rFonts w:ascii="Times New Roman CYR" w:eastAsia="Times New Roman" w:hAnsi="Times New Roman CYR" w:cs="Times New Roman CYR"/>
                <w:sz w:val="24"/>
                <w:szCs w:val="24"/>
                <w:highlight w:val="yellow"/>
              </w:rPr>
              <w:t>2) формирование убеждения в необходимости безопасного и здорового образа жизни;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2" w:name="sub_21823"/>
            <w:bookmarkEnd w:id="111"/>
            <w:r w:rsidRPr="003A49CC">
              <w:rPr>
                <w:rFonts w:ascii="Times New Roman CYR" w:eastAsia="Times New Roman" w:hAnsi="Times New Roman CYR" w:cs="Times New Roman CYR"/>
                <w:sz w:val="24"/>
                <w:szCs w:val="24"/>
                <w:highlight w:val="yellow"/>
              </w:rPr>
              <w:t>3) понимание личной и общественной значимости современной культуры безопасности жизнедеятельности;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3" w:name="sub_21824"/>
            <w:bookmarkEnd w:id="112"/>
            <w:r w:rsidRPr="003A49CC">
              <w:rPr>
                <w:rFonts w:ascii="Times New Roman CYR" w:eastAsia="Times New Roman" w:hAnsi="Times New Roman CYR" w:cs="Times New Roman CYR"/>
                <w:sz w:val="24"/>
                <w:szCs w:val="24"/>
                <w:highlight w:val="yellow"/>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4" w:name="sub_21825"/>
            <w:bookmarkEnd w:id="113"/>
            <w:r w:rsidRPr="003A49CC">
              <w:rPr>
                <w:rFonts w:ascii="Times New Roman CYR" w:eastAsia="Times New Roman" w:hAnsi="Times New Roman CYR" w:cs="Times New Roman CYR"/>
                <w:sz w:val="24"/>
                <w:szCs w:val="24"/>
                <w:highlight w:val="yellow"/>
              </w:rPr>
              <w:t>5) понимание необходимости подготовки граждан к защите Отечества;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5" w:name="sub_21826"/>
            <w:bookmarkEnd w:id="114"/>
            <w:r w:rsidRPr="003A49CC">
              <w:rPr>
                <w:rFonts w:ascii="Times New Roman CYR" w:eastAsia="Times New Roman" w:hAnsi="Times New Roman CYR" w:cs="Times New Roman CYR"/>
                <w:sz w:val="24"/>
                <w:szCs w:val="24"/>
                <w:highlight w:val="yellow"/>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6" w:name="sub_21827"/>
            <w:bookmarkEnd w:id="115"/>
            <w:r w:rsidRPr="003A49CC">
              <w:rPr>
                <w:rFonts w:ascii="Times New Roman CYR" w:eastAsia="Times New Roman" w:hAnsi="Times New Roman CYR" w:cs="Times New Roman CYR"/>
                <w:sz w:val="24"/>
                <w:szCs w:val="24"/>
                <w:highlight w:val="yellow"/>
              </w:rPr>
              <w:t xml:space="preserve">7) формирование </w:t>
            </w:r>
            <w:proofErr w:type="spellStart"/>
            <w:r w:rsidRPr="003A49CC">
              <w:rPr>
                <w:rFonts w:ascii="Times New Roman CYR" w:eastAsia="Times New Roman" w:hAnsi="Times New Roman CYR" w:cs="Times New Roman CYR"/>
                <w:sz w:val="24"/>
                <w:szCs w:val="24"/>
                <w:highlight w:val="yellow"/>
              </w:rPr>
              <w:t>антиэкстремистской</w:t>
            </w:r>
            <w:proofErr w:type="spellEnd"/>
            <w:r w:rsidRPr="003A49CC">
              <w:rPr>
                <w:rFonts w:ascii="Times New Roman CYR" w:eastAsia="Times New Roman" w:hAnsi="Times New Roman CYR" w:cs="Times New Roman CYR"/>
                <w:sz w:val="24"/>
                <w:szCs w:val="24"/>
                <w:highlight w:val="yellow"/>
              </w:rPr>
              <w:t xml:space="preserve"> и антитеррористической личностной позиции;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7" w:name="sub_21828"/>
            <w:bookmarkEnd w:id="116"/>
            <w:r w:rsidRPr="003A49CC">
              <w:rPr>
                <w:rFonts w:ascii="Times New Roman CYR" w:eastAsia="Times New Roman" w:hAnsi="Times New Roman CYR" w:cs="Times New Roman CYR"/>
                <w:sz w:val="24"/>
                <w:szCs w:val="24"/>
                <w:highlight w:val="yellow"/>
              </w:rPr>
              <w:t>8) понимание необходимости сохранения природы и окружающей среды для полноценной жизни человека;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8" w:name="sub_21829"/>
            <w:bookmarkEnd w:id="117"/>
            <w:r w:rsidRPr="003A49CC">
              <w:rPr>
                <w:rFonts w:ascii="Times New Roman CYR" w:eastAsia="Times New Roman" w:hAnsi="Times New Roman CYR" w:cs="Times New Roman CYR"/>
                <w:sz w:val="24"/>
                <w:szCs w:val="24"/>
                <w:highlight w:val="yellow"/>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19" w:name="sub_218210"/>
            <w:bookmarkEnd w:id="118"/>
            <w:r w:rsidRPr="003A49CC">
              <w:rPr>
                <w:rFonts w:ascii="Times New Roman CYR" w:eastAsia="Times New Roman" w:hAnsi="Times New Roman CYR" w:cs="Times New Roman CYR"/>
                <w:sz w:val="24"/>
                <w:szCs w:val="24"/>
                <w:highlight w:val="yellow"/>
              </w:rPr>
              <w:lastRenderedPageBreak/>
              <w:t>10) знание и умение применять меры безопасности и правила поведения в условиях опасных и чрезвычайных ситуаций;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20" w:name="sub_218211"/>
            <w:bookmarkEnd w:id="119"/>
            <w:r w:rsidRPr="003A49CC">
              <w:rPr>
                <w:rFonts w:ascii="Times New Roman CYR" w:eastAsia="Times New Roman" w:hAnsi="Times New Roman CYR" w:cs="Times New Roman CYR"/>
                <w:sz w:val="24"/>
                <w:szCs w:val="24"/>
                <w:highlight w:val="yellow"/>
              </w:rPr>
              <w:t>11) умение оказать первую помощь пострадавшим;</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21" w:name="sub_218212"/>
            <w:bookmarkEnd w:id="120"/>
            <w:r w:rsidRPr="003A49CC">
              <w:rPr>
                <w:rFonts w:ascii="Times New Roman CYR" w:eastAsia="Times New Roman" w:hAnsi="Times New Roman CYR" w:cs="Times New Roman CYR"/>
                <w:sz w:val="24"/>
                <w:szCs w:val="24"/>
                <w:highlight w:val="yellow"/>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highlight w:val="yellow"/>
              </w:rPr>
            </w:pPr>
            <w:bookmarkStart w:id="122" w:name="sub_218213"/>
            <w:bookmarkEnd w:id="121"/>
            <w:r w:rsidRPr="003A49CC">
              <w:rPr>
                <w:rFonts w:ascii="Times New Roman CYR" w:eastAsia="Times New Roman" w:hAnsi="Times New Roman CYR" w:cs="Times New Roman CYR"/>
                <w:sz w:val="24"/>
                <w:szCs w:val="24"/>
                <w:highlight w:val="yellow"/>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rPr>
            </w:pPr>
            <w:bookmarkStart w:id="123" w:name="sub_218214"/>
            <w:bookmarkEnd w:id="122"/>
            <w:r w:rsidRPr="003A49CC">
              <w:rPr>
                <w:rFonts w:ascii="Times New Roman CYR" w:eastAsia="Times New Roman" w:hAnsi="Times New Roman CYR" w:cs="Times New Roman CYR"/>
                <w:sz w:val="24"/>
                <w:szCs w:val="24"/>
                <w:highlight w:val="yellow"/>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bookmarkEnd w:id="123"/>
          <w:p w:rsidR="003A49CC" w:rsidRPr="003A49CC" w:rsidRDefault="003A49CC" w:rsidP="005D0B87">
            <w:pPr>
              <w:widowControl w:val="0"/>
              <w:autoSpaceDE w:val="0"/>
              <w:autoSpaceDN w:val="0"/>
              <w:adjustRightInd w:val="0"/>
              <w:jc w:val="both"/>
              <w:rPr>
                <w:rFonts w:ascii="Times New Roman CYR" w:eastAsia="Times New Roman" w:hAnsi="Times New Roman CYR" w:cs="Times New Roman CYR"/>
                <w:sz w:val="24"/>
                <w:szCs w:val="24"/>
              </w:rPr>
            </w:pPr>
          </w:p>
        </w:tc>
      </w:tr>
    </w:tbl>
    <w:p w:rsidR="00A04F93" w:rsidRDefault="00A04F93" w:rsidP="005D0B87">
      <w:pPr>
        <w:tabs>
          <w:tab w:val="left" w:pos="2419"/>
        </w:tabs>
        <w:jc w:val="both"/>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5D0B87" w:rsidRDefault="005D0B87" w:rsidP="00413563">
      <w:pPr>
        <w:tabs>
          <w:tab w:val="left" w:pos="2419"/>
        </w:tabs>
        <w:rPr>
          <w:rFonts w:ascii="Times New Roman" w:eastAsia="Times New Roman" w:hAnsi="Times New Roman" w:cs="Times New Roman"/>
          <w:sz w:val="24"/>
          <w:szCs w:val="24"/>
        </w:rPr>
      </w:pPr>
    </w:p>
    <w:p w:rsidR="009A2095" w:rsidRDefault="009A2095" w:rsidP="00413563">
      <w:pPr>
        <w:tabs>
          <w:tab w:val="left" w:pos="2419"/>
        </w:tabs>
        <w:rPr>
          <w:rFonts w:ascii="Times New Roman" w:eastAsia="Times New Roman" w:hAnsi="Times New Roman" w:cs="Times New Roman"/>
          <w:sz w:val="24"/>
          <w:szCs w:val="24"/>
        </w:rPr>
      </w:pPr>
    </w:p>
    <w:p w:rsidR="009A2095" w:rsidRDefault="009A2095" w:rsidP="00413563">
      <w:pPr>
        <w:tabs>
          <w:tab w:val="left" w:pos="2419"/>
        </w:tabs>
        <w:rPr>
          <w:rFonts w:ascii="Times New Roman" w:eastAsia="Times New Roman" w:hAnsi="Times New Roman" w:cs="Times New Roman"/>
          <w:sz w:val="24"/>
          <w:szCs w:val="24"/>
        </w:rPr>
      </w:pPr>
    </w:p>
    <w:p w:rsidR="009A2095" w:rsidRDefault="009A2095" w:rsidP="00413563">
      <w:pPr>
        <w:tabs>
          <w:tab w:val="left" w:pos="2419"/>
        </w:tabs>
        <w:rPr>
          <w:rFonts w:ascii="Times New Roman" w:eastAsia="Times New Roman" w:hAnsi="Times New Roman" w:cs="Times New Roman"/>
          <w:sz w:val="24"/>
          <w:szCs w:val="24"/>
        </w:rPr>
      </w:pPr>
    </w:p>
    <w:p w:rsidR="009A2095" w:rsidRDefault="009A2095" w:rsidP="00413563">
      <w:pPr>
        <w:tabs>
          <w:tab w:val="left" w:pos="2419"/>
        </w:tabs>
        <w:rPr>
          <w:rFonts w:ascii="Times New Roman" w:eastAsia="Times New Roman" w:hAnsi="Times New Roman" w:cs="Times New Roman"/>
          <w:sz w:val="24"/>
          <w:szCs w:val="24"/>
        </w:rPr>
      </w:pPr>
    </w:p>
    <w:p w:rsidR="001F6FDA" w:rsidRDefault="001F6FDA" w:rsidP="00413563">
      <w:pPr>
        <w:tabs>
          <w:tab w:val="left" w:pos="2419"/>
        </w:tabs>
        <w:rPr>
          <w:rFonts w:ascii="Times New Roman" w:eastAsia="Times New Roman" w:hAnsi="Times New Roman" w:cs="Times New Roman"/>
          <w:sz w:val="24"/>
          <w:szCs w:val="24"/>
        </w:rPr>
      </w:pPr>
    </w:p>
    <w:p w:rsidR="001F6FDA" w:rsidRDefault="001F6FDA" w:rsidP="00413563">
      <w:pPr>
        <w:tabs>
          <w:tab w:val="left" w:pos="2419"/>
        </w:tabs>
        <w:rPr>
          <w:rFonts w:ascii="Times New Roman" w:eastAsia="Times New Roman" w:hAnsi="Times New Roman" w:cs="Times New Roman"/>
          <w:sz w:val="24"/>
          <w:szCs w:val="24"/>
        </w:rPr>
      </w:pPr>
    </w:p>
    <w:p w:rsidR="001F6FDA" w:rsidRDefault="001F6FDA" w:rsidP="00413563">
      <w:pPr>
        <w:tabs>
          <w:tab w:val="left" w:pos="2419"/>
        </w:tabs>
        <w:rPr>
          <w:rFonts w:ascii="Times New Roman" w:eastAsia="Times New Roman" w:hAnsi="Times New Roman" w:cs="Times New Roman"/>
          <w:sz w:val="24"/>
          <w:szCs w:val="24"/>
        </w:rPr>
      </w:pPr>
    </w:p>
    <w:tbl>
      <w:tblPr>
        <w:tblW w:w="144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452"/>
      </w:tblGrid>
      <w:tr w:rsidR="005D0B87" w:rsidRPr="007006FA" w:rsidTr="00575685">
        <w:tc>
          <w:tcPr>
            <w:tcW w:w="14459" w:type="dxa"/>
            <w:gridSpan w:val="2"/>
          </w:tcPr>
          <w:p w:rsidR="005D0B87" w:rsidRDefault="005D0B87" w:rsidP="00575685">
            <w:pPr>
              <w:spacing w:after="0" w:line="240" w:lineRule="auto"/>
              <w:jc w:val="center"/>
              <w:rPr>
                <w:rFonts w:ascii="Times New Roman" w:eastAsia="@Arial Unicode MS" w:hAnsi="Times New Roman"/>
                <w:b/>
                <w:sz w:val="24"/>
                <w:szCs w:val="24"/>
              </w:rPr>
            </w:pPr>
            <w:r w:rsidRPr="007006FA">
              <w:rPr>
                <w:rFonts w:ascii="Times New Roman" w:eastAsia="@Arial Unicode MS" w:hAnsi="Times New Roman"/>
                <w:b/>
                <w:sz w:val="24"/>
                <w:szCs w:val="24"/>
              </w:rPr>
              <w:t xml:space="preserve">Система оценки достижения планируемых результатов освоения </w:t>
            </w:r>
          </w:p>
          <w:p w:rsidR="005D0B87" w:rsidRPr="00DB4029" w:rsidRDefault="005D0B87" w:rsidP="00575685">
            <w:pPr>
              <w:spacing w:after="0" w:line="240" w:lineRule="auto"/>
              <w:jc w:val="center"/>
              <w:rPr>
                <w:rFonts w:ascii="Times New Roman" w:eastAsia="@Arial Unicode MS" w:hAnsi="Times New Roman"/>
                <w:b/>
                <w:sz w:val="24"/>
                <w:szCs w:val="24"/>
              </w:rPr>
            </w:pPr>
            <w:r w:rsidRPr="007006FA">
              <w:rPr>
                <w:rFonts w:ascii="Times New Roman" w:eastAsia="@Arial Unicode MS" w:hAnsi="Times New Roman"/>
                <w:b/>
                <w:sz w:val="24"/>
                <w:szCs w:val="24"/>
              </w:rPr>
              <w:t xml:space="preserve">основной образовательной </w:t>
            </w:r>
            <w:proofErr w:type="spellStart"/>
            <w:r w:rsidRPr="007006FA">
              <w:rPr>
                <w:rFonts w:ascii="Times New Roman" w:eastAsia="@Arial Unicode MS" w:hAnsi="Times New Roman"/>
                <w:b/>
                <w:sz w:val="24"/>
                <w:szCs w:val="24"/>
              </w:rPr>
              <w:t>программыосновного</w:t>
            </w:r>
            <w:proofErr w:type="spellEnd"/>
            <w:r w:rsidRPr="007006FA">
              <w:rPr>
                <w:rFonts w:ascii="Times New Roman" w:eastAsia="@Arial Unicode MS" w:hAnsi="Times New Roman"/>
                <w:b/>
                <w:sz w:val="24"/>
                <w:szCs w:val="24"/>
              </w:rPr>
              <w:t xml:space="preserve"> общего образования</w:t>
            </w:r>
          </w:p>
        </w:tc>
      </w:tr>
      <w:tr w:rsidR="005D0B87" w:rsidRPr="007006FA" w:rsidTr="00575685">
        <w:tc>
          <w:tcPr>
            <w:tcW w:w="14459" w:type="dxa"/>
            <w:gridSpan w:val="2"/>
          </w:tcPr>
          <w:p w:rsidR="005D0B87" w:rsidRPr="008B087C" w:rsidRDefault="005D0B87" w:rsidP="00575685">
            <w:pPr>
              <w:pStyle w:val="ConsPlusNormal"/>
              <w:ind w:firstLine="540"/>
              <w:jc w:val="both"/>
              <w:rPr>
                <w:rFonts w:ascii="Times New Roman" w:hAnsi="Times New Roman" w:cs="Times New Roman"/>
                <w:sz w:val="24"/>
                <w:szCs w:val="24"/>
              </w:rPr>
            </w:pPr>
            <w:r w:rsidRPr="00AE2381">
              <w:rPr>
                <w:rFonts w:ascii="Times New Roman" w:hAnsi="Times New Roman" w:cs="Times New Roman"/>
                <w:bCs/>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w:t>
            </w:r>
            <w:proofErr w:type="spellStart"/>
            <w:proofErr w:type="gramStart"/>
            <w:r w:rsidRPr="00AE2381">
              <w:rPr>
                <w:rFonts w:ascii="Times New Roman" w:hAnsi="Times New Roman" w:cs="Times New Roman"/>
                <w:bCs/>
                <w:sz w:val="24"/>
                <w:szCs w:val="24"/>
              </w:rPr>
              <w:t>образования</w:t>
            </w:r>
            <w:r>
              <w:rPr>
                <w:rFonts w:ascii="Times New Roman" w:hAnsi="Times New Roman" w:cs="Times New Roman"/>
                <w:b/>
                <w:bCs/>
                <w:sz w:val="24"/>
                <w:szCs w:val="24"/>
              </w:rPr>
              <w:t>.</w:t>
            </w:r>
            <w:r w:rsidRPr="008B087C">
              <w:rPr>
                <w:rFonts w:ascii="Times New Roman" w:hAnsi="Times New Roman" w:cs="Times New Roman"/>
                <w:b/>
                <w:bCs/>
                <w:sz w:val="24"/>
                <w:szCs w:val="24"/>
              </w:rPr>
              <w:t>Система</w:t>
            </w:r>
            <w:proofErr w:type="spellEnd"/>
            <w:proofErr w:type="gramEnd"/>
            <w:r w:rsidRPr="008B087C">
              <w:rPr>
                <w:rFonts w:ascii="Times New Roman" w:hAnsi="Times New Roman" w:cs="Times New Roman"/>
                <w:b/>
                <w:bCs/>
                <w:sz w:val="24"/>
                <w:szCs w:val="24"/>
              </w:rPr>
              <w:t xml:space="preserve"> оценки</w:t>
            </w:r>
            <w:r w:rsidRPr="008B087C">
              <w:rPr>
                <w:rFonts w:ascii="Times New Roman" w:hAnsi="Times New Roman" w:cs="Times New Roman"/>
                <w:sz w:val="24"/>
                <w:szCs w:val="24"/>
              </w:rPr>
              <w:t xml:space="preserve"> достижения планируемых результатов освоения основной образовательной программы основного общего образования:</w:t>
            </w:r>
          </w:p>
          <w:p w:rsidR="005D0B87" w:rsidRPr="005D0B87" w:rsidRDefault="005D0B87" w:rsidP="00575685">
            <w:pPr>
              <w:pStyle w:val="ConsPlusNormal"/>
              <w:ind w:firstLine="540"/>
              <w:jc w:val="both"/>
              <w:rPr>
                <w:rFonts w:ascii="Times New Roman" w:hAnsi="Times New Roman" w:cs="Times New Roman"/>
                <w:sz w:val="24"/>
                <w:szCs w:val="24"/>
                <w:highlight w:val="yellow"/>
              </w:rPr>
            </w:pPr>
            <w:r w:rsidRPr="008B087C">
              <w:rPr>
                <w:rFonts w:ascii="Times New Roman" w:hAnsi="Times New Roman" w:cs="Times New Roman"/>
                <w:sz w:val="24"/>
                <w:szCs w:val="24"/>
              </w:rPr>
              <w:t>1</w:t>
            </w:r>
            <w:r w:rsidRPr="005D0B87">
              <w:rPr>
                <w:rFonts w:ascii="Times New Roman" w:hAnsi="Times New Roman" w:cs="Times New Roman"/>
                <w:sz w:val="24"/>
                <w:szCs w:val="24"/>
                <w:highlight w:val="yellow"/>
              </w:rPr>
              <w:t>) 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0B87" w:rsidRPr="005D0B87" w:rsidRDefault="005D0B87" w:rsidP="00575685">
            <w:pPr>
              <w:pStyle w:val="ConsPlusNormal"/>
              <w:ind w:firstLine="540"/>
              <w:jc w:val="both"/>
              <w:rPr>
                <w:rFonts w:ascii="Times New Roman" w:hAnsi="Times New Roman" w:cs="Times New Roman"/>
                <w:sz w:val="24"/>
                <w:szCs w:val="24"/>
                <w:highlight w:val="yellow"/>
              </w:rPr>
            </w:pPr>
            <w:r w:rsidRPr="005D0B87">
              <w:rPr>
                <w:rFonts w:ascii="Times New Roman" w:hAnsi="Times New Roman" w:cs="Times New Roman"/>
                <w:sz w:val="24"/>
                <w:szCs w:val="24"/>
                <w:highlight w:val="yellow"/>
              </w:rPr>
              <w:t>2) 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D0B87" w:rsidRPr="005D0B87" w:rsidRDefault="005D0B87" w:rsidP="00575685">
            <w:pPr>
              <w:pStyle w:val="ConsPlusNormal"/>
              <w:ind w:firstLine="540"/>
              <w:jc w:val="both"/>
              <w:rPr>
                <w:rFonts w:ascii="Times New Roman" w:hAnsi="Times New Roman" w:cs="Times New Roman"/>
                <w:sz w:val="24"/>
                <w:szCs w:val="24"/>
                <w:highlight w:val="yellow"/>
              </w:rPr>
            </w:pPr>
            <w:r w:rsidRPr="005D0B87">
              <w:rPr>
                <w:rFonts w:ascii="Times New Roman" w:hAnsi="Times New Roman" w:cs="Times New Roman"/>
                <w:sz w:val="24"/>
                <w:szCs w:val="24"/>
                <w:highlight w:val="yellow"/>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5D0B87">
              <w:rPr>
                <w:rFonts w:ascii="Times New Roman" w:hAnsi="Times New Roman" w:cs="Times New Roman"/>
                <w:sz w:val="24"/>
                <w:szCs w:val="24"/>
                <w:highlight w:val="yellow"/>
              </w:rPr>
              <w:t>метапредметных</w:t>
            </w:r>
            <w:proofErr w:type="spellEnd"/>
            <w:r w:rsidRPr="005D0B87">
              <w:rPr>
                <w:rFonts w:ascii="Times New Roman" w:hAnsi="Times New Roman" w:cs="Times New Roman"/>
                <w:sz w:val="24"/>
                <w:szCs w:val="24"/>
                <w:highlight w:val="yellow"/>
              </w:rPr>
              <w:t xml:space="preserve"> и личностных результатов основного общего образования;</w:t>
            </w:r>
          </w:p>
          <w:p w:rsidR="005D0B87" w:rsidRPr="005D0B87" w:rsidRDefault="005D0B87" w:rsidP="00575685">
            <w:pPr>
              <w:pStyle w:val="ConsPlusNormal"/>
              <w:ind w:firstLine="540"/>
              <w:jc w:val="both"/>
              <w:rPr>
                <w:rFonts w:ascii="Times New Roman" w:hAnsi="Times New Roman" w:cs="Times New Roman"/>
                <w:sz w:val="24"/>
                <w:szCs w:val="24"/>
                <w:highlight w:val="yellow"/>
              </w:rPr>
            </w:pPr>
            <w:r w:rsidRPr="005D0B87">
              <w:rPr>
                <w:rFonts w:ascii="Times New Roman" w:hAnsi="Times New Roman" w:cs="Times New Roman"/>
                <w:sz w:val="24"/>
                <w:szCs w:val="24"/>
                <w:highlight w:val="yellow"/>
              </w:rPr>
              <w:t xml:space="preserve">4) обеспечивает оценку динамики </w:t>
            </w:r>
            <w:proofErr w:type="gramStart"/>
            <w:r w:rsidRPr="005D0B87">
              <w:rPr>
                <w:rFonts w:ascii="Times New Roman" w:hAnsi="Times New Roman" w:cs="Times New Roman"/>
                <w:sz w:val="24"/>
                <w:szCs w:val="24"/>
                <w:highlight w:val="yellow"/>
              </w:rPr>
              <w:t>индивидуальных достижений</w:t>
            </w:r>
            <w:proofErr w:type="gramEnd"/>
            <w:r w:rsidRPr="005D0B87">
              <w:rPr>
                <w:rFonts w:ascii="Times New Roman" w:hAnsi="Times New Roman" w:cs="Times New Roman"/>
                <w:sz w:val="24"/>
                <w:szCs w:val="24"/>
                <w:highlight w:val="yellow"/>
              </w:rPr>
              <w:t xml:space="preserve"> обучающихся в процессе освоения основной общеобразовательной программы основного общего образования;</w:t>
            </w:r>
          </w:p>
          <w:p w:rsidR="005D0B87" w:rsidRPr="005D0B87" w:rsidRDefault="005D0B87" w:rsidP="00575685">
            <w:pPr>
              <w:pStyle w:val="ConsPlusNormal"/>
              <w:ind w:firstLine="540"/>
              <w:jc w:val="both"/>
              <w:rPr>
                <w:rFonts w:ascii="Times New Roman" w:hAnsi="Times New Roman" w:cs="Times New Roman"/>
                <w:sz w:val="24"/>
                <w:szCs w:val="24"/>
                <w:highlight w:val="yellow"/>
              </w:rPr>
            </w:pPr>
            <w:r w:rsidRPr="005D0B87">
              <w:rPr>
                <w:rFonts w:ascii="Times New Roman" w:hAnsi="Times New Roman" w:cs="Times New Roman"/>
                <w:sz w:val="24"/>
                <w:szCs w:val="24"/>
                <w:highlight w:val="yellow"/>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D0B87" w:rsidRPr="009A6E9D" w:rsidRDefault="005D0B87" w:rsidP="00575685">
            <w:pPr>
              <w:pStyle w:val="ConsPlusNormal"/>
              <w:ind w:firstLine="540"/>
              <w:jc w:val="both"/>
              <w:rPr>
                <w:rFonts w:ascii="Times New Roman" w:hAnsi="Times New Roman" w:cs="Times New Roman"/>
                <w:sz w:val="24"/>
                <w:szCs w:val="24"/>
                <w:highlight w:val="yellow"/>
              </w:rPr>
            </w:pPr>
            <w:r w:rsidRPr="005D0B87">
              <w:rPr>
                <w:rFonts w:ascii="Times New Roman" w:hAnsi="Times New Roman" w:cs="Times New Roman"/>
                <w:sz w:val="24"/>
                <w:szCs w:val="24"/>
                <w:highlight w:val="yellow"/>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w:t>
            </w:r>
            <w:r w:rsidRPr="005D0B87">
              <w:rPr>
                <w:rFonts w:ascii="Times New Roman" w:hAnsi="Times New Roman" w:cs="Times New Roman"/>
                <w:sz w:val="24"/>
                <w:szCs w:val="24"/>
                <w:highlight w:val="yellow"/>
              </w:rPr>
              <w:lastRenderedPageBreak/>
              <w:t xml:space="preserve">организации, </w:t>
            </w:r>
            <w:r w:rsidRPr="009A6E9D">
              <w:rPr>
                <w:rFonts w:ascii="Times New Roman" w:hAnsi="Times New Roman" w:cs="Times New Roman"/>
                <w:sz w:val="24"/>
                <w:szCs w:val="24"/>
                <w:highlight w:val="yellow"/>
              </w:rPr>
              <w:t>осуществляющей образовательную деятельность и системы образования разного уровня.</w:t>
            </w:r>
          </w:p>
          <w:p w:rsidR="005D0B87" w:rsidRPr="00AE2381" w:rsidRDefault="009A6E9D" w:rsidP="009A6E9D">
            <w:pPr>
              <w:pStyle w:val="ConsPlusNormal"/>
              <w:ind w:firstLine="540"/>
              <w:jc w:val="both"/>
              <w:rPr>
                <w:rFonts w:ascii="Times New Roman" w:hAnsi="Times New Roman" w:cs="Times New Roman"/>
                <w:sz w:val="24"/>
                <w:szCs w:val="24"/>
              </w:rPr>
            </w:pPr>
            <w:r w:rsidRPr="009A6E9D">
              <w:rPr>
                <w:rFonts w:ascii="Times New Roman" w:hAnsi="Times New Roman" w:cs="Times New Roman"/>
                <w:sz w:val="24"/>
                <w:szCs w:val="24"/>
                <w:highlight w:val="yellow"/>
              </w:rP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tc>
      </w:tr>
      <w:tr w:rsidR="005D0B87" w:rsidRPr="007006FA" w:rsidTr="00575685">
        <w:tc>
          <w:tcPr>
            <w:tcW w:w="2007" w:type="dxa"/>
          </w:tcPr>
          <w:p w:rsidR="005D0B87" w:rsidRPr="001E104C" w:rsidRDefault="005D0B87" w:rsidP="00575685">
            <w:pPr>
              <w:pStyle w:val="aff3"/>
              <w:spacing w:line="240" w:lineRule="auto"/>
              <w:ind w:firstLine="33"/>
              <w:rPr>
                <w:sz w:val="24"/>
                <w:szCs w:val="24"/>
              </w:rPr>
            </w:pPr>
            <w:r w:rsidRPr="001E104C">
              <w:rPr>
                <w:b/>
                <w:sz w:val="24"/>
                <w:szCs w:val="24"/>
              </w:rPr>
              <w:lastRenderedPageBreak/>
              <w:t xml:space="preserve">Внутренняя оценка </w:t>
            </w:r>
            <w:r w:rsidRPr="001E104C">
              <w:rPr>
                <w:sz w:val="24"/>
                <w:szCs w:val="24"/>
              </w:rPr>
              <w:t>включает:</w:t>
            </w:r>
          </w:p>
          <w:p w:rsidR="005D0B87" w:rsidRPr="001E104C" w:rsidRDefault="005D0B87" w:rsidP="00575685">
            <w:pPr>
              <w:pStyle w:val="aff3"/>
              <w:spacing w:line="240" w:lineRule="auto"/>
              <w:ind w:firstLine="33"/>
              <w:rPr>
                <w:sz w:val="24"/>
                <w:szCs w:val="24"/>
              </w:rPr>
            </w:pPr>
          </w:p>
          <w:p w:rsidR="005D0B87" w:rsidRDefault="005D0B87" w:rsidP="00575685">
            <w:pPr>
              <w:pStyle w:val="aff3"/>
              <w:spacing w:line="240" w:lineRule="auto"/>
              <w:ind w:firstLine="0"/>
              <w:rPr>
                <w:b/>
                <w:sz w:val="24"/>
                <w:szCs w:val="24"/>
              </w:rPr>
            </w:pPr>
          </w:p>
        </w:tc>
        <w:tc>
          <w:tcPr>
            <w:tcW w:w="12452" w:type="dxa"/>
          </w:tcPr>
          <w:p w:rsidR="005D0B87" w:rsidRDefault="005D0B87" w:rsidP="00FB34A4">
            <w:pPr>
              <w:pStyle w:val="aff3"/>
              <w:numPr>
                <w:ilvl w:val="0"/>
                <w:numId w:val="14"/>
              </w:numPr>
              <w:suppressAutoHyphens w:val="0"/>
              <w:spacing w:line="240" w:lineRule="auto"/>
              <w:ind w:left="0"/>
              <w:rPr>
                <w:sz w:val="24"/>
                <w:szCs w:val="24"/>
              </w:rPr>
            </w:pPr>
            <w:r>
              <w:rPr>
                <w:sz w:val="24"/>
                <w:szCs w:val="24"/>
              </w:rPr>
              <w:t xml:space="preserve">стартовую диагностику (входной </w:t>
            </w:r>
            <w:r w:rsidR="009A6E9D">
              <w:rPr>
                <w:sz w:val="24"/>
                <w:szCs w:val="24"/>
              </w:rPr>
              <w:t>контроль</w:t>
            </w:r>
            <w:r>
              <w:rPr>
                <w:sz w:val="24"/>
                <w:szCs w:val="24"/>
              </w:rPr>
              <w:t>)</w:t>
            </w:r>
          </w:p>
          <w:p w:rsidR="005D0B87" w:rsidRDefault="005D0B87" w:rsidP="00FB34A4">
            <w:pPr>
              <w:pStyle w:val="aff3"/>
              <w:numPr>
                <w:ilvl w:val="0"/>
                <w:numId w:val="14"/>
              </w:numPr>
              <w:suppressAutoHyphens w:val="0"/>
              <w:spacing w:line="240" w:lineRule="auto"/>
              <w:ind w:left="0"/>
              <w:rPr>
                <w:sz w:val="24"/>
                <w:szCs w:val="24"/>
              </w:rPr>
            </w:pPr>
            <w:r>
              <w:rPr>
                <w:sz w:val="24"/>
                <w:szCs w:val="24"/>
              </w:rPr>
              <w:t>текущую и тематическую оценку</w:t>
            </w:r>
          </w:p>
          <w:p w:rsidR="005D0B87" w:rsidRDefault="005D0B87" w:rsidP="00FB34A4">
            <w:pPr>
              <w:pStyle w:val="aff3"/>
              <w:numPr>
                <w:ilvl w:val="0"/>
                <w:numId w:val="14"/>
              </w:numPr>
              <w:suppressAutoHyphens w:val="0"/>
              <w:spacing w:line="240" w:lineRule="auto"/>
              <w:ind w:left="0"/>
              <w:rPr>
                <w:sz w:val="24"/>
                <w:szCs w:val="24"/>
              </w:rPr>
            </w:pPr>
            <w:r>
              <w:rPr>
                <w:sz w:val="24"/>
                <w:szCs w:val="24"/>
              </w:rPr>
              <w:t>промежуточную и итоговую оценку обучающихся</w:t>
            </w:r>
          </w:p>
          <w:p w:rsidR="005D0B87" w:rsidRDefault="005D0B87" w:rsidP="00FB34A4">
            <w:pPr>
              <w:pStyle w:val="aff3"/>
              <w:numPr>
                <w:ilvl w:val="0"/>
                <w:numId w:val="14"/>
              </w:numPr>
              <w:suppressAutoHyphens w:val="0"/>
              <w:spacing w:line="240" w:lineRule="auto"/>
              <w:ind w:left="0"/>
              <w:rPr>
                <w:sz w:val="24"/>
                <w:szCs w:val="24"/>
              </w:rPr>
            </w:pPr>
            <w:r>
              <w:rPr>
                <w:sz w:val="24"/>
                <w:szCs w:val="24"/>
              </w:rPr>
              <w:t>оценку результатов деятельности Школы</w:t>
            </w:r>
          </w:p>
          <w:p w:rsidR="005D0B87" w:rsidRPr="00CA4819" w:rsidRDefault="005D0B87" w:rsidP="00FB34A4">
            <w:pPr>
              <w:pStyle w:val="aff3"/>
              <w:numPr>
                <w:ilvl w:val="0"/>
                <w:numId w:val="7"/>
              </w:numPr>
              <w:suppressAutoHyphens w:val="0"/>
              <w:spacing w:line="240" w:lineRule="auto"/>
              <w:ind w:left="0"/>
              <w:rPr>
                <w:sz w:val="24"/>
                <w:szCs w:val="24"/>
              </w:rPr>
            </w:pPr>
          </w:p>
        </w:tc>
      </w:tr>
      <w:tr w:rsidR="005D0B87" w:rsidRPr="007006FA" w:rsidTr="00575685">
        <w:tc>
          <w:tcPr>
            <w:tcW w:w="2007" w:type="dxa"/>
          </w:tcPr>
          <w:p w:rsidR="005D0B87" w:rsidRPr="005D0B87" w:rsidRDefault="005D0B87" w:rsidP="00575685">
            <w:pPr>
              <w:pStyle w:val="aff3"/>
              <w:spacing w:line="240" w:lineRule="auto"/>
              <w:ind w:firstLine="0"/>
              <w:rPr>
                <w:sz w:val="24"/>
                <w:szCs w:val="24"/>
              </w:rPr>
            </w:pPr>
            <w:r w:rsidRPr="001E104C">
              <w:rPr>
                <w:sz w:val="24"/>
                <w:szCs w:val="24"/>
              </w:rPr>
              <w:t xml:space="preserve">К </w:t>
            </w:r>
            <w:r w:rsidRPr="001E104C">
              <w:rPr>
                <w:b/>
                <w:sz w:val="24"/>
                <w:szCs w:val="24"/>
              </w:rPr>
              <w:t>внешним процедурам</w:t>
            </w:r>
            <w:r w:rsidRPr="001E104C">
              <w:rPr>
                <w:sz w:val="24"/>
                <w:szCs w:val="24"/>
              </w:rPr>
              <w:t xml:space="preserve"> относятся:</w:t>
            </w:r>
          </w:p>
        </w:tc>
        <w:tc>
          <w:tcPr>
            <w:tcW w:w="12452" w:type="dxa"/>
          </w:tcPr>
          <w:p w:rsidR="005D0B87" w:rsidRPr="001E104C" w:rsidRDefault="005D0B87" w:rsidP="00575685">
            <w:pPr>
              <w:pStyle w:val="aff3"/>
              <w:spacing w:line="240" w:lineRule="auto"/>
              <w:ind w:firstLine="0"/>
              <w:rPr>
                <w:sz w:val="24"/>
                <w:szCs w:val="24"/>
              </w:rPr>
            </w:pPr>
            <w:r w:rsidRPr="001E104C">
              <w:rPr>
                <w:sz w:val="24"/>
                <w:szCs w:val="24"/>
              </w:rPr>
              <w:t>государственная итоговая аттестация</w:t>
            </w:r>
          </w:p>
          <w:p w:rsidR="005D0B87" w:rsidRDefault="005D0B87" w:rsidP="00575685">
            <w:pPr>
              <w:pStyle w:val="aff3"/>
              <w:spacing w:line="240" w:lineRule="auto"/>
              <w:ind w:firstLine="0"/>
              <w:rPr>
                <w:sz w:val="24"/>
                <w:szCs w:val="24"/>
              </w:rPr>
            </w:pPr>
            <w:r w:rsidRPr="001E104C">
              <w:rPr>
                <w:sz w:val="24"/>
                <w:szCs w:val="24"/>
              </w:rPr>
              <w:t>независимая оценка качества образования</w:t>
            </w:r>
          </w:p>
          <w:p w:rsidR="005D0B87" w:rsidRPr="001E104C" w:rsidRDefault="005D0B87" w:rsidP="00575685">
            <w:pPr>
              <w:pStyle w:val="aff3"/>
              <w:spacing w:line="240" w:lineRule="auto"/>
              <w:ind w:firstLine="0"/>
              <w:rPr>
                <w:sz w:val="24"/>
                <w:szCs w:val="24"/>
              </w:rPr>
            </w:pPr>
            <w:r w:rsidRPr="001E104C">
              <w:rPr>
                <w:sz w:val="24"/>
                <w:szCs w:val="24"/>
              </w:rPr>
              <w:t xml:space="preserve">мониторинговые </w:t>
            </w:r>
            <w:proofErr w:type="spellStart"/>
            <w:r w:rsidRPr="001E104C">
              <w:rPr>
                <w:sz w:val="24"/>
                <w:szCs w:val="24"/>
              </w:rPr>
              <w:t>исследованиямуниципального</w:t>
            </w:r>
            <w:proofErr w:type="spellEnd"/>
            <w:r w:rsidRPr="001E104C">
              <w:rPr>
                <w:sz w:val="24"/>
                <w:szCs w:val="24"/>
              </w:rPr>
              <w:t>, регионального и федерального уровней</w:t>
            </w:r>
          </w:p>
        </w:tc>
      </w:tr>
      <w:tr w:rsidR="005D0B87" w:rsidRPr="007006FA" w:rsidTr="00575685">
        <w:tc>
          <w:tcPr>
            <w:tcW w:w="2007" w:type="dxa"/>
          </w:tcPr>
          <w:p w:rsidR="005D0B87" w:rsidRPr="007006FA" w:rsidRDefault="005D0B87" w:rsidP="00575685">
            <w:pPr>
              <w:spacing w:after="0" w:line="240" w:lineRule="auto"/>
              <w:jc w:val="both"/>
              <w:rPr>
                <w:rFonts w:ascii="Times New Roman" w:hAnsi="Times New Roman"/>
                <w:b/>
                <w:sz w:val="24"/>
                <w:szCs w:val="24"/>
              </w:rPr>
            </w:pPr>
            <w:r>
              <w:rPr>
                <w:rFonts w:ascii="Times New Roman" w:hAnsi="Times New Roman"/>
                <w:b/>
                <w:sz w:val="24"/>
                <w:szCs w:val="24"/>
              </w:rPr>
              <w:t>направления и цели оценочной деятельности</w:t>
            </w:r>
          </w:p>
        </w:tc>
        <w:tc>
          <w:tcPr>
            <w:tcW w:w="12452" w:type="dxa"/>
          </w:tcPr>
          <w:p w:rsidR="005D0B87" w:rsidRDefault="005D0B87" w:rsidP="00575685">
            <w:pPr>
              <w:pStyle w:val="aff3"/>
              <w:spacing w:line="240" w:lineRule="auto"/>
              <w:ind w:firstLine="0"/>
              <w:rPr>
                <w:sz w:val="24"/>
                <w:szCs w:val="24"/>
              </w:rPr>
            </w:pPr>
            <w:r w:rsidRPr="00AB6D56">
              <w:rPr>
                <w:sz w:val="24"/>
                <w:szCs w:val="24"/>
              </w:rPr>
              <w:t xml:space="preserve">1. оценка </w:t>
            </w:r>
            <w:proofErr w:type="gramStart"/>
            <w:r w:rsidRPr="00AB6D56">
              <w:rPr>
                <w:sz w:val="24"/>
                <w:szCs w:val="24"/>
              </w:rPr>
              <w:t>образовательных достижений</w:t>
            </w:r>
            <w:proofErr w:type="gramEnd"/>
            <w:r w:rsidRPr="00AB6D56">
              <w:rPr>
                <w:sz w:val="24"/>
                <w:szCs w:val="24"/>
              </w:rPr>
              <w:t xml:space="preserve"> обучающихся</w:t>
            </w:r>
            <w:r w:rsidRPr="001E104C">
              <w:rPr>
                <w:sz w:val="24"/>
                <w:szCs w:val="24"/>
              </w:rPr>
              <w:t xml:space="preserve">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D0B87" w:rsidRDefault="005D0B87" w:rsidP="00575685">
            <w:pPr>
              <w:pStyle w:val="aff3"/>
              <w:tabs>
                <w:tab w:val="left" w:pos="0"/>
              </w:tabs>
              <w:spacing w:line="240" w:lineRule="auto"/>
              <w:ind w:firstLine="0"/>
              <w:rPr>
                <w:sz w:val="24"/>
                <w:szCs w:val="24"/>
              </w:rPr>
            </w:pPr>
            <w:r>
              <w:rPr>
                <w:sz w:val="24"/>
                <w:szCs w:val="24"/>
              </w:rPr>
              <w:t xml:space="preserve">2. </w:t>
            </w:r>
            <w:r w:rsidRPr="00AB6D56">
              <w:rPr>
                <w:sz w:val="24"/>
                <w:szCs w:val="24"/>
              </w:rPr>
              <w:t>оценка результатов деятельности педагогических кадров</w:t>
            </w:r>
            <w:r w:rsidRPr="001162EC">
              <w:rPr>
                <w:sz w:val="24"/>
                <w:szCs w:val="24"/>
              </w:rPr>
              <w:t xml:space="preserve"> как основа аттестационных процедур;</w:t>
            </w:r>
          </w:p>
          <w:p w:rsidR="005D0B87" w:rsidRPr="001162EC" w:rsidRDefault="005D0B87" w:rsidP="00575685">
            <w:pPr>
              <w:pStyle w:val="aff3"/>
              <w:tabs>
                <w:tab w:val="left" w:pos="0"/>
              </w:tabs>
              <w:spacing w:line="240" w:lineRule="auto"/>
              <w:ind w:firstLine="0"/>
              <w:rPr>
                <w:sz w:val="24"/>
                <w:szCs w:val="24"/>
              </w:rPr>
            </w:pPr>
            <w:r>
              <w:rPr>
                <w:sz w:val="24"/>
                <w:szCs w:val="24"/>
              </w:rPr>
              <w:t xml:space="preserve">3. </w:t>
            </w:r>
            <w:r w:rsidRPr="00AB6D56">
              <w:rPr>
                <w:sz w:val="24"/>
                <w:szCs w:val="24"/>
              </w:rPr>
              <w:t>оценка результатов деятельности Школы</w:t>
            </w:r>
            <w:r w:rsidRPr="001162EC">
              <w:rPr>
                <w:sz w:val="24"/>
                <w:szCs w:val="24"/>
              </w:rPr>
              <w:t xml:space="preserve"> основа </w:t>
            </w:r>
            <w:proofErr w:type="spellStart"/>
            <w:r w:rsidRPr="001162EC">
              <w:rPr>
                <w:sz w:val="24"/>
                <w:szCs w:val="24"/>
              </w:rPr>
              <w:t>аккредитационных</w:t>
            </w:r>
            <w:proofErr w:type="spellEnd"/>
            <w:r w:rsidRPr="001162EC">
              <w:rPr>
                <w:sz w:val="24"/>
                <w:szCs w:val="24"/>
              </w:rPr>
              <w:t xml:space="preserve"> процедур</w:t>
            </w:r>
          </w:p>
        </w:tc>
      </w:tr>
      <w:tr w:rsidR="005D0B87" w:rsidRPr="007006FA" w:rsidTr="00575685">
        <w:trPr>
          <w:trHeight w:val="295"/>
        </w:trPr>
        <w:tc>
          <w:tcPr>
            <w:tcW w:w="14459" w:type="dxa"/>
            <w:gridSpan w:val="2"/>
          </w:tcPr>
          <w:p w:rsidR="005D0B87" w:rsidRPr="00B627CE" w:rsidRDefault="005D0B87" w:rsidP="00575685">
            <w:pPr>
              <w:pStyle w:val="a4"/>
              <w:spacing w:after="0" w:line="240" w:lineRule="auto"/>
              <w:ind w:left="0"/>
              <w:jc w:val="center"/>
              <w:rPr>
                <w:rFonts w:ascii="Times New Roman" w:hAnsi="Times New Roman"/>
                <w:sz w:val="24"/>
                <w:szCs w:val="24"/>
              </w:rPr>
            </w:pPr>
            <w:r w:rsidRPr="00B627CE">
              <w:rPr>
                <w:rFonts w:ascii="Times New Roman" w:hAnsi="Times New Roman"/>
                <w:sz w:val="24"/>
                <w:szCs w:val="24"/>
              </w:rPr>
              <w:t xml:space="preserve">система оценки реализует </w:t>
            </w:r>
            <w:r w:rsidRPr="00B627CE">
              <w:rPr>
                <w:rFonts w:ascii="Times New Roman" w:hAnsi="Times New Roman"/>
                <w:b/>
                <w:sz w:val="24"/>
                <w:szCs w:val="24"/>
              </w:rPr>
              <w:t>системно-</w:t>
            </w:r>
            <w:proofErr w:type="spellStart"/>
            <w:r w:rsidRPr="00B627CE">
              <w:rPr>
                <w:rFonts w:ascii="Times New Roman" w:hAnsi="Times New Roman"/>
                <w:b/>
                <w:sz w:val="24"/>
                <w:szCs w:val="24"/>
              </w:rPr>
              <w:t>деятельностный</w:t>
            </w:r>
            <w:proofErr w:type="spellEnd"/>
            <w:r w:rsidRPr="00B627CE">
              <w:rPr>
                <w:rFonts w:ascii="Times New Roman" w:hAnsi="Times New Roman"/>
                <w:b/>
                <w:sz w:val="24"/>
                <w:szCs w:val="24"/>
              </w:rPr>
              <w:t>, уровневый и комплексный подходы</w:t>
            </w:r>
            <w:r w:rsidRPr="00B627CE">
              <w:rPr>
                <w:rFonts w:ascii="Times New Roman" w:hAnsi="Times New Roman"/>
                <w:sz w:val="24"/>
                <w:szCs w:val="24"/>
              </w:rPr>
              <w:t xml:space="preserve"> к оценке образовательных достижений.</w:t>
            </w:r>
          </w:p>
        </w:tc>
      </w:tr>
      <w:tr w:rsidR="005D0B87" w:rsidRPr="007006FA" w:rsidTr="00575685">
        <w:trPr>
          <w:trHeight w:val="871"/>
        </w:trPr>
        <w:tc>
          <w:tcPr>
            <w:tcW w:w="2007" w:type="dxa"/>
          </w:tcPr>
          <w:p w:rsidR="005D0B87" w:rsidRPr="00B627CE" w:rsidRDefault="005D0B87" w:rsidP="00575685">
            <w:pPr>
              <w:pStyle w:val="a4"/>
              <w:spacing w:after="0" w:line="240" w:lineRule="auto"/>
              <w:ind w:left="0"/>
              <w:jc w:val="both"/>
              <w:rPr>
                <w:rFonts w:ascii="Times New Roman" w:hAnsi="Times New Roman"/>
                <w:b/>
                <w:sz w:val="24"/>
                <w:szCs w:val="24"/>
              </w:rPr>
            </w:pPr>
            <w:r w:rsidRPr="00B627CE">
              <w:rPr>
                <w:rFonts w:ascii="Times New Roman" w:hAnsi="Times New Roman"/>
                <w:b/>
                <w:sz w:val="24"/>
                <w:szCs w:val="24"/>
              </w:rPr>
              <w:t>Системно-</w:t>
            </w:r>
            <w:proofErr w:type="spellStart"/>
            <w:r w:rsidRPr="00B627CE">
              <w:rPr>
                <w:rFonts w:ascii="Times New Roman" w:hAnsi="Times New Roman"/>
                <w:b/>
                <w:sz w:val="24"/>
                <w:szCs w:val="24"/>
              </w:rPr>
              <w:t>деятельностный</w:t>
            </w:r>
            <w:proofErr w:type="spellEnd"/>
            <w:r w:rsidRPr="00B627CE">
              <w:rPr>
                <w:rFonts w:ascii="Times New Roman" w:hAnsi="Times New Roman"/>
                <w:b/>
                <w:sz w:val="24"/>
                <w:szCs w:val="24"/>
              </w:rPr>
              <w:t xml:space="preserve"> подход</w:t>
            </w:r>
          </w:p>
        </w:tc>
        <w:tc>
          <w:tcPr>
            <w:tcW w:w="12452" w:type="dxa"/>
          </w:tcPr>
          <w:p w:rsidR="005D0B87" w:rsidRPr="00B627CE" w:rsidRDefault="005D0B87" w:rsidP="00575685">
            <w:pPr>
              <w:pStyle w:val="a4"/>
              <w:spacing w:after="0" w:line="240" w:lineRule="auto"/>
              <w:ind w:left="0"/>
              <w:jc w:val="both"/>
              <w:rPr>
                <w:rFonts w:ascii="Times New Roman" w:hAnsi="Times New Roman"/>
                <w:sz w:val="24"/>
                <w:szCs w:val="24"/>
              </w:rPr>
            </w:pPr>
            <w:r w:rsidRPr="00B627CE">
              <w:rPr>
                <w:rFonts w:ascii="Times New Roman" w:hAnsi="Times New Roman"/>
                <w:sz w:val="24"/>
                <w:szCs w:val="24"/>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627CE">
              <w:rPr>
                <w:rFonts w:ascii="Times New Roman" w:hAnsi="Times New Roman"/>
                <w:sz w:val="24"/>
                <w:szCs w:val="24"/>
              </w:rPr>
              <w:t>деятельностной</w:t>
            </w:r>
            <w:proofErr w:type="spellEnd"/>
            <w:r w:rsidRPr="00B627CE">
              <w:rPr>
                <w:rFonts w:ascii="Times New Roman" w:hAnsi="Times New Roman"/>
                <w:sz w:val="24"/>
                <w:szCs w:val="24"/>
              </w:rPr>
              <w:t xml:space="preserve"> форме.</w:t>
            </w:r>
          </w:p>
        </w:tc>
      </w:tr>
      <w:tr w:rsidR="005D0B87" w:rsidRPr="007006FA" w:rsidTr="00575685">
        <w:tc>
          <w:tcPr>
            <w:tcW w:w="2007" w:type="dxa"/>
          </w:tcPr>
          <w:p w:rsidR="005D0B87" w:rsidRDefault="005D0B87" w:rsidP="00575685">
            <w:pPr>
              <w:spacing w:after="0" w:line="240" w:lineRule="auto"/>
              <w:jc w:val="both"/>
              <w:rPr>
                <w:rFonts w:ascii="Times New Roman" w:hAnsi="Times New Roman"/>
                <w:b/>
                <w:sz w:val="24"/>
                <w:szCs w:val="24"/>
              </w:rPr>
            </w:pPr>
            <w:r>
              <w:rPr>
                <w:rFonts w:ascii="Times New Roman" w:hAnsi="Times New Roman"/>
                <w:b/>
                <w:sz w:val="24"/>
                <w:szCs w:val="24"/>
              </w:rPr>
              <w:t>уровневый подход к содержанию оценки</w:t>
            </w:r>
          </w:p>
        </w:tc>
        <w:tc>
          <w:tcPr>
            <w:tcW w:w="12452" w:type="dxa"/>
          </w:tcPr>
          <w:p w:rsidR="005D0B87" w:rsidRDefault="005D0B87" w:rsidP="00575685">
            <w:pPr>
              <w:pStyle w:val="aff3"/>
              <w:spacing w:line="240" w:lineRule="auto"/>
              <w:ind w:firstLine="0"/>
              <w:rPr>
                <w:bCs/>
                <w:sz w:val="24"/>
                <w:szCs w:val="24"/>
              </w:rPr>
            </w:pPr>
            <w:r w:rsidRPr="001E104C">
              <w:rPr>
                <w:bCs/>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r w:rsidRPr="001E104C">
              <w:rPr>
                <w:sz w:val="24"/>
                <w:szCs w:val="24"/>
              </w:rP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E104C">
              <w:rPr>
                <w:bCs/>
                <w:sz w:val="24"/>
                <w:szCs w:val="24"/>
              </w:rPr>
              <w:t xml:space="preserve">Процедуры </w:t>
            </w:r>
            <w:proofErr w:type="spellStart"/>
            <w:r w:rsidRPr="001E104C">
              <w:rPr>
                <w:bCs/>
                <w:sz w:val="24"/>
                <w:szCs w:val="24"/>
              </w:rPr>
              <w:t>внутришкольного</w:t>
            </w:r>
            <w:proofErr w:type="spellEnd"/>
            <w:r w:rsidRPr="001E104C">
              <w:rPr>
                <w:bCs/>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w:t>
            </w:r>
            <w:r w:rsidRPr="001E104C">
              <w:rPr>
                <w:sz w:val="24"/>
                <w:szCs w:val="24"/>
              </w:rPr>
              <w:t xml:space="preserve"> планируемых результатах, представленных в блоках «Выпускник научится» и </w:t>
            </w:r>
            <w:r w:rsidRPr="001E104C">
              <w:rPr>
                <w:bCs/>
                <w:sz w:val="24"/>
                <w:szCs w:val="24"/>
              </w:rPr>
              <w:t xml:space="preserve">«Выпускник получит </w:t>
            </w:r>
            <w:r w:rsidRPr="001E104C">
              <w:rPr>
                <w:bCs/>
                <w:sz w:val="24"/>
                <w:szCs w:val="24"/>
              </w:rPr>
              <w:lastRenderedPageBreak/>
              <w:t>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r>
              <w:rPr>
                <w:bCs/>
                <w:sz w:val="24"/>
                <w:szCs w:val="24"/>
              </w:rPr>
              <w:t>.</w:t>
            </w:r>
          </w:p>
          <w:p w:rsidR="005D0B87" w:rsidRPr="008F145A" w:rsidRDefault="005D0B87" w:rsidP="00575685">
            <w:pPr>
              <w:pStyle w:val="aff3"/>
              <w:spacing w:line="240" w:lineRule="auto"/>
              <w:ind w:firstLine="709"/>
              <w:rPr>
                <w:bCs/>
                <w:sz w:val="24"/>
                <w:szCs w:val="24"/>
              </w:rPr>
            </w:pPr>
            <w:r w:rsidRPr="008F145A">
              <w:rPr>
                <w:bCs/>
                <w:sz w:val="24"/>
                <w:szCs w:val="24"/>
              </w:rPr>
              <w:t xml:space="preserve">Уровневый подход к представлению и интерпретации </w:t>
            </w:r>
            <w:proofErr w:type="spellStart"/>
            <w:r w:rsidRPr="008F145A">
              <w:rPr>
                <w:bCs/>
                <w:sz w:val="24"/>
                <w:szCs w:val="24"/>
              </w:rPr>
              <w:t>результатов</w:t>
            </w:r>
            <w:r w:rsidRPr="001E104C">
              <w:rPr>
                <w:bCs/>
                <w:sz w:val="24"/>
                <w:szCs w:val="24"/>
              </w:rPr>
              <w:t>реализуется</w:t>
            </w:r>
            <w:proofErr w:type="spellEnd"/>
            <w:r w:rsidRPr="001E104C">
              <w:rPr>
                <w:bCs/>
                <w:sz w:val="24"/>
                <w:szCs w:val="24"/>
              </w:rPr>
              <w:t xml:space="preserve">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E104C">
              <w:rPr>
                <w:sz w:val="24"/>
                <w:szCs w:val="24"/>
              </w:rPr>
              <w:t>Овладение базовым уровнем является достаточным для продолжения обучения и усвоения последующего материала.</w:t>
            </w:r>
          </w:p>
        </w:tc>
      </w:tr>
      <w:tr w:rsidR="005D0B87" w:rsidRPr="007006FA" w:rsidTr="00575685">
        <w:tc>
          <w:tcPr>
            <w:tcW w:w="2007" w:type="dxa"/>
          </w:tcPr>
          <w:p w:rsidR="005D0B87" w:rsidRDefault="005D0B87" w:rsidP="00575685">
            <w:pPr>
              <w:spacing w:after="0" w:line="240" w:lineRule="auto"/>
              <w:ind w:firstLine="33"/>
              <w:jc w:val="both"/>
              <w:rPr>
                <w:rFonts w:ascii="Times New Roman" w:hAnsi="Times New Roman"/>
                <w:b/>
                <w:sz w:val="24"/>
                <w:szCs w:val="24"/>
              </w:rPr>
            </w:pPr>
            <w:r>
              <w:rPr>
                <w:rFonts w:ascii="Times New Roman" w:hAnsi="Times New Roman"/>
                <w:b/>
                <w:bCs/>
                <w:sz w:val="24"/>
                <w:szCs w:val="24"/>
              </w:rPr>
              <w:lastRenderedPageBreak/>
              <w:t>к</w:t>
            </w:r>
            <w:r w:rsidRPr="001E104C">
              <w:rPr>
                <w:rFonts w:ascii="Times New Roman" w:hAnsi="Times New Roman"/>
                <w:b/>
                <w:bCs/>
                <w:sz w:val="24"/>
                <w:szCs w:val="24"/>
              </w:rPr>
              <w:t>омплексный подход</w:t>
            </w:r>
          </w:p>
        </w:tc>
        <w:tc>
          <w:tcPr>
            <w:tcW w:w="12452" w:type="dxa"/>
          </w:tcPr>
          <w:p w:rsidR="005D0B87" w:rsidRDefault="005D0B87" w:rsidP="00575685">
            <w:pPr>
              <w:spacing w:after="0" w:line="240" w:lineRule="auto"/>
              <w:jc w:val="both"/>
              <w:rPr>
                <w:rFonts w:ascii="Times New Roman" w:hAnsi="Times New Roman"/>
                <w:bCs/>
                <w:sz w:val="24"/>
                <w:szCs w:val="24"/>
              </w:rPr>
            </w:pPr>
            <w:r w:rsidRPr="008F145A">
              <w:rPr>
                <w:rFonts w:ascii="Times New Roman" w:hAnsi="Times New Roman"/>
                <w:bCs/>
                <w:sz w:val="24"/>
                <w:szCs w:val="24"/>
              </w:rPr>
              <w:t>реализуется путем</w:t>
            </w:r>
          </w:p>
          <w:p w:rsidR="005D0B87" w:rsidRDefault="005D0B87" w:rsidP="00575685">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8F145A">
              <w:rPr>
                <w:rFonts w:ascii="Times New Roman" w:hAnsi="Times New Roman"/>
                <w:bCs/>
                <w:sz w:val="24"/>
                <w:szCs w:val="24"/>
              </w:rPr>
              <w:t xml:space="preserve">оценки трех групп результатов: предметных, личностных, </w:t>
            </w:r>
            <w:proofErr w:type="spellStart"/>
            <w:r w:rsidRPr="008F145A">
              <w:rPr>
                <w:rFonts w:ascii="Times New Roman" w:hAnsi="Times New Roman"/>
                <w:bCs/>
                <w:sz w:val="24"/>
                <w:szCs w:val="24"/>
              </w:rPr>
              <w:t>метапредметных</w:t>
            </w:r>
            <w:proofErr w:type="spellEnd"/>
            <w:r w:rsidRPr="008F145A">
              <w:rPr>
                <w:rFonts w:ascii="Times New Roman" w:hAnsi="Times New Roman"/>
                <w:bCs/>
                <w:sz w:val="24"/>
                <w:szCs w:val="24"/>
              </w:rPr>
              <w:t xml:space="preserve"> (регулятивных, коммуникативных и познавательных универсальных учебных действий);</w:t>
            </w:r>
          </w:p>
          <w:p w:rsidR="005D0B87" w:rsidRDefault="005D0B87" w:rsidP="00575685">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8F145A">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D0B87" w:rsidRDefault="005D0B87" w:rsidP="00575685">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8F145A">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D0B87" w:rsidRPr="008F145A" w:rsidRDefault="005D0B87" w:rsidP="00575685">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8F145A">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tc>
      </w:tr>
    </w:tbl>
    <w:p w:rsidR="005D0B87" w:rsidRPr="00104C83" w:rsidRDefault="005D0B87" w:rsidP="005D0B87">
      <w:pPr>
        <w:spacing w:after="0" w:line="240" w:lineRule="auto"/>
        <w:jc w:val="both"/>
        <w:rPr>
          <w:rFonts w:ascii="Times New Roman" w:hAnsi="Times New Roman"/>
          <w:sz w:val="24"/>
          <w:szCs w:val="24"/>
        </w:rPr>
      </w:pPr>
    </w:p>
    <w:tbl>
      <w:tblPr>
        <w:tblpPr w:leftFromText="180" w:rightFromText="180" w:vertAnchor="text" w:tblpXSpec="righ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0976"/>
      </w:tblGrid>
      <w:tr w:rsidR="005D0B87" w:rsidRPr="007006FA" w:rsidTr="005D0B87">
        <w:tc>
          <w:tcPr>
            <w:tcW w:w="14425" w:type="dxa"/>
            <w:gridSpan w:val="2"/>
          </w:tcPr>
          <w:p w:rsidR="005D0B87" w:rsidRPr="00614DD1" w:rsidRDefault="005D0B87" w:rsidP="00575685">
            <w:pPr>
              <w:spacing w:after="0" w:line="240" w:lineRule="auto"/>
              <w:ind w:firstLine="454"/>
              <w:jc w:val="center"/>
              <w:outlineLvl w:val="0"/>
              <w:rPr>
                <w:rFonts w:ascii="Times New Roman" w:hAnsi="Times New Roman"/>
                <w:b/>
                <w:sz w:val="24"/>
                <w:szCs w:val="24"/>
              </w:rPr>
            </w:pPr>
            <w:bookmarkStart w:id="124" w:name="_Toc341536659"/>
            <w:r w:rsidRPr="00614DD1">
              <w:rPr>
                <w:rFonts w:ascii="Times New Roman" w:hAnsi="Times New Roman"/>
                <w:b/>
                <w:sz w:val="24"/>
                <w:szCs w:val="24"/>
              </w:rPr>
              <w:t>Особенности оценки личностных результатов</w:t>
            </w:r>
            <w:bookmarkEnd w:id="124"/>
          </w:p>
        </w:tc>
      </w:tr>
      <w:tr w:rsidR="005D0B87" w:rsidRPr="007006FA" w:rsidTr="005D0B87">
        <w:tc>
          <w:tcPr>
            <w:tcW w:w="2851" w:type="dxa"/>
          </w:tcPr>
          <w:p w:rsidR="005D0B87" w:rsidRPr="00104C83" w:rsidRDefault="005D0B87" w:rsidP="00575685">
            <w:pPr>
              <w:spacing w:after="0" w:line="240" w:lineRule="auto"/>
              <w:jc w:val="both"/>
              <w:rPr>
                <w:rFonts w:ascii="Times New Roman" w:hAnsi="Times New Roman"/>
                <w:b/>
                <w:bCs/>
                <w:iCs/>
                <w:sz w:val="24"/>
                <w:szCs w:val="24"/>
              </w:rPr>
            </w:pPr>
            <w:r>
              <w:rPr>
                <w:rFonts w:ascii="Times New Roman" w:hAnsi="Times New Roman"/>
                <w:b/>
                <w:sz w:val="24"/>
                <w:szCs w:val="24"/>
              </w:rPr>
              <w:t>о</w:t>
            </w:r>
            <w:r w:rsidRPr="00104C83">
              <w:rPr>
                <w:rFonts w:ascii="Times New Roman" w:hAnsi="Times New Roman"/>
                <w:b/>
                <w:sz w:val="24"/>
                <w:szCs w:val="24"/>
              </w:rPr>
              <w:t>ценка личностных результатов</w:t>
            </w:r>
          </w:p>
        </w:tc>
        <w:tc>
          <w:tcPr>
            <w:tcW w:w="11574" w:type="dxa"/>
          </w:tcPr>
          <w:p w:rsidR="005D0B87" w:rsidRPr="00104C83" w:rsidRDefault="005D0B87" w:rsidP="00575685">
            <w:pPr>
              <w:spacing w:after="0" w:line="240" w:lineRule="auto"/>
              <w:jc w:val="both"/>
              <w:rPr>
                <w:rFonts w:ascii="Times New Roman" w:hAnsi="Times New Roman"/>
                <w:sz w:val="24"/>
                <w:szCs w:val="24"/>
              </w:rPr>
            </w:pPr>
            <w:r w:rsidRPr="00104C83">
              <w:rPr>
                <w:rFonts w:ascii="Times New Roman" w:hAnsi="Times New Roman"/>
                <w:bCs/>
                <w:sz w:val="24"/>
                <w:szCs w:val="24"/>
              </w:rPr>
              <w:t xml:space="preserve">представляет собой оценку достижения обучающимися </w:t>
            </w:r>
            <w:r w:rsidRPr="00104C83">
              <w:rPr>
                <w:rFonts w:ascii="Times New Roman" w:hAnsi="Times New Roman"/>
                <w:sz w:val="24"/>
                <w:szCs w:val="24"/>
              </w:rPr>
              <w:t>в ходе их личностного развития планируемых результатов, представленных в разделе «</w:t>
            </w:r>
            <w:r w:rsidRPr="00CA4819">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r>
              <w:rPr>
                <w:rFonts w:ascii="Times New Roman" w:hAnsi="Times New Roman"/>
                <w:sz w:val="24"/>
                <w:szCs w:val="24"/>
              </w:rPr>
              <w:t xml:space="preserve">», программе формирования УУД </w:t>
            </w:r>
            <w:r w:rsidRPr="00104C83">
              <w:rPr>
                <w:rFonts w:ascii="Times New Roman" w:hAnsi="Times New Roman"/>
                <w:sz w:val="24"/>
                <w:szCs w:val="24"/>
              </w:rPr>
              <w:t xml:space="preserve"> Личностные результаты формируются в ходе реализации всех компонентов </w:t>
            </w:r>
            <w:r>
              <w:rPr>
                <w:rFonts w:ascii="Times New Roman" w:hAnsi="Times New Roman"/>
                <w:sz w:val="24"/>
                <w:szCs w:val="24"/>
              </w:rPr>
              <w:t>учебной деятельности</w:t>
            </w:r>
            <w:r w:rsidRPr="00104C83">
              <w:rPr>
                <w:rFonts w:ascii="Times New Roman" w:hAnsi="Times New Roman"/>
                <w:sz w:val="24"/>
                <w:szCs w:val="24"/>
              </w:rPr>
              <w:t xml:space="preserve">, </w:t>
            </w:r>
            <w:r>
              <w:rPr>
                <w:rFonts w:ascii="Times New Roman" w:hAnsi="Times New Roman"/>
                <w:sz w:val="24"/>
                <w:szCs w:val="24"/>
              </w:rPr>
              <w:t>включая внеурочную деятельность</w:t>
            </w:r>
            <w:r w:rsidRPr="00104C83">
              <w:rPr>
                <w:rFonts w:ascii="Times New Roman" w:hAnsi="Times New Roman"/>
                <w:sz w:val="24"/>
                <w:szCs w:val="24"/>
              </w:rPr>
              <w:t>.</w:t>
            </w:r>
          </w:p>
        </w:tc>
      </w:tr>
      <w:tr w:rsidR="005D0B87" w:rsidRPr="007006FA" w:rsidTr="005D0B87">
        <w:tc>
          <w:tcPr>
            <w:tcW w:w="2851" w:type="dxa"/>
          </w:tcPr>
          <w:p w:rsidR="005D0B87" w:rsidRPr="00104C83" w:rsidRDefault="005D0B87" w:rsidP="00575685">
            <w:pPr>
              <w:spacing w:after="0" w:line="240" w:lineRule="auto"/>
              <w:jc w:val="both"/>
              <w:rPr>
                <w:rFonts w:ascii="Times New Roman" w:hAnsi="Times New Roman"/>
                <w:sz w:val="24"/>
                <w:szCs w:val="24"/>
              </w:rPr>
            </w:pPr>
            <w:r w:rsidRPr="00104C83">
              <w:rPr>
                <w:rFonts w:ascii="Times New Roman" w:hAnsi="Times New Roman"/>
                <w:b/>
                <w:bCs/>
                <w:iCs/>
                <w:sz w:val="24"/>
                <w:szCs w:val="24"/>
              </w:rPr>
              <w:t>объект</w:t>
            </w:r>
            <w:r>
              <w:rPr>
                <w:rFonts w:ascii="Times New Roman" w:hAnsi="Times New Roman"/>
                <w:b/>
                <w:bCs/>
                <w:iCs/>
                <w:sz w:val="24"/>
                <w:szCs w:val="24"/>
              </w:rPr>
              <w:t xml:space="preserve"> и содержание</w:t>
            </w:r>
            <w:r w:rsidRPr="00104C83">
              <w:rPr>
                <w:rFonts w:ascii="Times New Roman" w:hAnsi="Times New Roman"/>
                <w:bCs/>
                <w:iCs/>
                <w:sz w:val="24"/>
                <w:szCs w:val="24"/>
              </w:rPr>
              <w:t xml:space="preserve"> оценки личностных результатов</w:t>
            </w:r>
          </w:p>
        </w:tc>
        <w:tc>
          <w:tcPr>
            <w:tcW w:w="11574" w:type="dxa"/>
          </w:tcPr>
          <w:p w:rsidR="005D0B87" w:rsidRPr="00104C83" w:rsidRDefault="005D0B87" w:rsidP="00575685">
            <w:pPr>
              <w:spacing w:after="0" w:line="240" w:lineRule="auto"/>
              <w:jc w:val="both"/>
              <w:rPr>
                <w:rFonts w:ascii="Times New Roman" w:hAnsi="Times New Roman"/>
                <w:bCs/>
                <w:iCs/>
                <w:sz w:val="24"/>
                <w:szCs w:val="24"/>
              </w:rPr>
            </w:pPr>
            <w:proofErr w:type="spellStart"/>
            <w:r w:rsidRPr="00104C83">
              <w:rPr>
                <w:rFonts w:ascii="Times New Roman" w:hAnsi="Times New Roman"/>
                <w:bCs/>
                <w:iCs/>
                <w:sz w:val="24"/>
                <w:szCs w:val="24"/>
              </w:rPr>
              <w:t>сформированность</w:t>
            </w:r>
            <w:r w:rsidRPr="00104C83">
              <w:rPr>
                <w:rFonts w:ascii="Times New Roman" w:hAnsi="Times New Roman"/>
                <w:sz w:val="24"/>
                <w:szCs w:val="24"/>
              </w:rPr>
              <w:t>универсальных</w:t>
            </w:r>
            <w:proofErr w:type="spellEnd"/>
            <w:r w:rsidRPr="00104C83">
              <w:rPr>
                <w:rFonts w:ascii="Times New Roman" w:hAnsi="Times New Roman"/>
                <w:sz w:val="24"/>
                <w:szCs w:val="24"/>
              </w:rPr>
              <w:t xml:space="preserve"> учебных действий, включаемых в следующие три основных</w:t>
            </w:r>
            <w:r w:rsidRPr="00104C83">
              <w:rPr>
                <w:rFonts w:ascii="Times New Roman" w:hAnsi="Times New Roman"/>
                <w:bCs/>
                <w:iCs/>
                <w:sz w:val="24"/>
                <w:szCs w:val="24"/>
              </w:rPr>
              <w:t xml:space="preserve"> блока:</w:t>
            </w:r>
          </w:p>
          <w:p w:rsidR="005D0B87" w:rsidRPr="00CA4819" w:rsidRDefault="005D0B87" w:rsidP="00575685">
            <w:pPr>
              <w:spacing w:after="0" w:line="240" w:lineRule="auto"/>
              <w:jc w:val="both"/>
              <w:rPr>
                <w:rFonts w:ascii="Times New Roman" w:hAnsi="Times New Roman"/>
                <w:iCs/>
                <w:sz w:val="24"/>
                <w:szCs w:val="24"/>
              </w:rPr>
            </w:pPr>
            <w:r w:rsidRPr="00104C83">
              <w:rPr>
                <w:rFonts w:ascii="Times New Roman" w:hAnsi="Times New Roman"/>
                <w:sz w:val="24"/>
                <w:szCs w:val="24"/>
              </w:rPr>
              <w:t>1</w:t>
            </w:r>
            <w:r w:rsidRPr="00CA4819">
              <w:rPr>
                <w:rFonts w:ascii="Times New Roman" w:hAnsi="Times New Roman"/>
                <w:sz w:val="24"/>
                <w:szCs w:val="24"/>
              </w:rPr>
              <w:t>) </w:t>
            </w:r>
            <w:proofErr w:type="spellStart"/>
            <w:r w:rsidRPr="00CA4819">
              <w:rPr>
                <w:rFonts w:ascii="Times New Roman" w:hAnsi="Times New Roman"/>
                <w:sz w:val="24"/>
                <w:szCs w:val="24"/>
              </w:rPr>
              <w:t>сформированность</w:t>
            </w:r>
            <w:proofErr w:type="spellEnd"/>
            <w:r w:rsidRPr="00CA4819">
              <w:rPr>
                <w:rFonts w:ascii="Times New Roman" w:hAnsi="Times New Roman"/>
                <w:sz w:val="24"/>
                <w:szCs w:val="24"/>
              </w:rPr>
              <w:t xml:space="preserve"> основ гражданской идентичности личности;</w:t>
            </w:r>
          </w:p>
          <w:p w:rsidR="005D0B87" w:rsidRPr="00CA4819" w:rsidRDefault="005D0B87" w:rsidP="00575685">
            <w:pPr>
              <w:spacing w:after="0" w:line="240" w:lineRule="auto"/>
              <w:jc w:val="both"/>
              <w:rPr>
                <w:rFonts w:ascii="Times New Roman" w:hAnsi="Times New Roman"/>
                <w:sz w:val="24"/>
                <w:szCs w:val="24"/>
              </w:rPr>
            </w:pPr>
            <w:r w:rsidRPr="00CA4819">
              <w:rPr>
                <w:rFonts w:ascii="Times New Roman" w:hAnsi="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5D0B87" w:rsidRPr="00104C83" w:rsidRDefault="005D0B87" w:rsidP="00575685">
            <w:pPr>
              <w:spacing w:after="0" w:line="240" w:lineRule="auto"/>
              <w:jc w:val="both"/>
              <w:rPr>
                <w:rFonts w:ascii="Times New Roman" w:hAnsi="Times New Roman"/>
                <w:sz w:val="24"/>
                <w:szCs w:val="24"/>
              </w:rPr>
            </w:pPr>
            <w:r w:rsidRPr="00CA4819">
              <w:rPr>
                <w:rStyle w:val="dash041e005f0431005f044b005f0447005f043d005f044b005f0439005f005fchar1char1"/>
              </w:rPr>
              <w:t>3) </w:t>
            </w:r>
            <w:proofErr w:type="spellStart"/>
            <w:r w:rsidRPr="00CA4819">
              <w:rPr>
                <w:rFonts w:ascii="Times New Roman" w:hAnsi="Times New Roman"/>
                <w:sz w:val="24"/>
                <w:szCs w:val="24"/>
              </w:rPr>
              <w:t>сформированность</w:t>
            </w:r>
            <w:r w:rsidRPr="00CA4819">
              <w:rPr>
                <w:rStyle w:val="dash041e005f0431005f044b005f0447005f043d005f044b005f0439005f005fchar1char1"/>
              </w:rPr>
              <w:t>социальных</w:t>
            </w:r>
            <w:proofErr w:type="spellEnd"/>
            <w:r w:rsidRPr="00CA4819">
              <w:rPr>
                <w:rStyle w:val="dash041e005f0431005f044b005f0447005f043d005f044b005f0439005f005fchar1char1"/>
              </w:rPr>
              <w:t xml:space="preserve"> компетенций, включая ценностно-смысловые установки и моральные нормы, опыт социальных и межличностных отношений, правосознание</w:t>
            </w:r>
            <w:r w:rsidRPr="00CA4819">
              <w:rPr>
                <w:rFonts w:ascii="Times New Roman" w:hAnsi="Times New Roman"/>
                <w:sz w:val="24"/>
                <w:szCs w:val="24"/>
              </w:rPr>
              <w:t>.</w:t>
            </w:r>
          </w:p>
        </w:tc>
      </w:tr>
      <w:tr w:rsidR="005D0B87" w:rsidRPr="007006FA" w:rsidTr="005D0B87">
        <w:tc>
          <w:tcPr>
            <w:tcW w:w="2851" w:type="dxa"/>
          </w:tcPr>
          <w:p w:rsidR="005D0B87" w:rsidRPr="00104C83" w:rsidRDefault="005D0B87" w:rsidP="00575685">
            <w:pPr>
              <w:spacing w:after="0" w:line="240" w:lineRule="auto"/>
              <w:jc w:val="both"/>
              <w:rPr>
                <w:rFonts w:ascii="Times New Roman" w:hAnsi="Times New Roman"/>
                <w:b/>
                <w:bCs/>
                <w:iCs/>
                <w:sz w:val="24"/>
                <w:szCs w:val="24"/>
              </w:rPr>
            </w:pPr>
            <w:r w:rsidRPr="00CA4819">
              <w:rPr>
                <w:rFonts w:ascii="Times New Roman" w:hAnsi="Times New Roman"/>
                <w:b/>
                <w:bCs/>
                <w:iCs/>
                <w:sz w:val="24"/>
                <w:szCs w:val="24"/>
              </w:rPr>
              <w:lastRenderedPageBreak/>
              <w:t>процедуры и состав инструментария</w:t>
            </w:r>
          </w:p>
        </w:tc>
        <w:tc>
          <w:tcPr>
            <w:tcW w:w="11574" w:type="dxa"/>
          </w:tcPr>
          <w:p w:rsidR="005D0B87" w:rsidRPr="009948F1" w:rsidRDefault="005D0B87" w:rsidP="005D0B87">
            <w:pPr>
              <w:spacing w:after="0" w:line="240" w:lineRule="auto"/>
              <w:jc w:val="both"/>
              <w:rPr>
                <w:rFonts w:ascii="Times New Roman" w:hAnsi="Times New Roman"/>
                <w:sz w:val="24"/>
                <w:szCs w:val="24"/>
              </w:rPr>
            </w:pPr>
            <w:r w:rsidRPr="009948F1">
              <w:rPr>
                <w:rFonts w:ascii="Times New Roman" w:hAnsi="Times New Roman"/>
                <w:sz w:val="24"/>
                <w:szCs w:val="24"/>
              </w:rPr>
              <w:t xml:space="preserve">Проводится в форме, не представляющей угрозы личности, психологической безопасности и эмоциональному статусу обучающегося, осуществляется  в ходе </w:t>
            </w:r>
            <w:proofErr w:type="spellStart"/>
            <w:r w:rsidRPr="009948F1">
              <w:rPr>
                <w:rFonts w:ascii="Times New Roman" w:hAnsi="Times New Roman"/>
                <w:sz w:val="24"/>
                <w:szCs w:val="24"/>
              </w:rPr>
              <w:t>неперсонифицированных</w:t>
            </w:r>
            <w:proofErr w:type="spellEnd"/>
            <w:r w:rsidRPr="009948F1">
              <w:rPr>
                <w:rFonts w:ascii="Times New Roman" w:hAnsi="Times New Roman"/>
                <w:sz w:val="24"/>
                <w:szCs w:val="24"/>
              </w:rPr>
              <w:t xml:space="preserve">  мониторинговы</w:t>
            </w:r>
            <w:r>
              <w:rPr>
                <w:rFonts w:ascii="Times New Roman" w:hAnsi="Times New Roman"/>
                <w:sz w:val="24"/>
                <w:szCs w:val="24"/>
              </w:rPr>
              <w:t xml:space="preserve">х исследований (см </w:t>
            </w:r>
            <w:r w:rsidRPr="009948F1">
              <w:rPr>
                <w:rFonts w:ascii="Times New Roman" w:hAnsi="Times New Roman"/>
                <w:sz w:val="24"/>
                <w:szCs w:val="24"/>
              </w:rPr>
              <w:t>Программ</w:t>
            </w:r>
            <w:r>
              <w:rPr>
                <w:rFonts w:ascii="Times New Roman" w:hAnsi="Times New Roman"/>
                <w:sz w:val="24"/>
                <w:szCs w:val="24"/>
              </w:rPr>
              <w:t>у</w:t>
            </w:r>
            <w:r w:rsidRPr="009948F1">
              <w:rPr>
                <w:rFonts w:ascii="Times New Roman" w:hAnsi="Times New Roman"/>
                <w:sz w:val="24"/>
                <w:szCs w:val="24"/>
              </w:rPr>
              <w:t xml:space="preserve"> мониторинга уровня </w:t>
            </w:r>
            <w:proofErr w:type="spellStart"/>
            <w:r w:rsidRPr="009948F1">
              <w:rPr>
                <w:rFonts w:ascii="Times New Roman" w:hAnsi="Times New Roman"/>
                <w:sz w:val="24"/>
                <w:szCs w:val="24"/>
              </w:rPr>
              <w:t>сформированности</w:t>
            </w:r>
            <w:proofErr w:type="spellEnd"/>
            <w:r w:rsidRPr="009948F1">
              <w:rPr>
                <w:rFonts w:ascii="Times New Roman" w:hAnsi="Times New Roman"/>
                <w:sz w:val="24"/>
                <w:szCs w:val="24"/>
              </w:rPr>
              <w:t xml:space="preserve"> универсальных учебных действий) Вторым методом оценки личностных результатов является оценка личностного прогресса с помощью «Портфолио достижений» (см. ПОЛОЖЕНИЕ о портфолио</w:t>
            </w:r>
            <w:r>
              <w:rPr>
                <w:rFonts w:ascii="Times New Roman" w:hAnsi="Times New Roman"/>
                <w:sz w:val="24"/>
                <w:szCs w:val="24"/>
              </w:rPr>
              <w:t>)</w:t>
            </w:r>
          </w:p>
        </w:tc>
      </w:tr>
      <w:tr w:rsidR="005D0B87" w:rsidRPr="007006FA" w:rsidTr="005D0B87">
        <w:tc>
          <w:tcPr>
            <w:tcW w:w="2851" w:type="dxa"/>
          </w:tcPr>
          <w:p w:rsidR="005D0B87" w:rsidRPr="00CA4819" w:rsidRDefault="005D0B87" w:rsidP="00575685">
            <w:pPr>
              <w:spacing w:after="0" w:line="240" w:lineRule="auto"/>
              <w:jc w:val="both"/>
              <w:rPr>
                <w:rFonts w:ascii="Times New Roman" w:hAnsi="Times New Roman"/>
                <w:b/>
                <w:sz w:val="24"/>
                <w:szCs w:val="24"/>
              </w:rPr>
            </w:pPr>
            <w:r w:rsidRPr="00CA4819">
              <w:rPr>
                <w:rFonts w:ascii="Times New Roman" w:hAnsi="Times New Roman"/>
                <w:b/>
                <w:sz w:val="24"/>
                <w:szCs w:val="24"/>
              </w:rPr>
              <w:t xml:space="preserve">критерии оценивания результатов </w:t>
            </w:r>
          </w:p>
          <w:p w:rsidR="005D0B87" w:rsidRPr="00CA4819" w:rsidRDefault="005D0B87" w:rsidP="00575685">
            <w:pPr>
              <w:spacing w:after="0" w:line="240" w:lineRule="auto"/>
              <w:jc w:val="both"/>
              <w:rPr>
                <w:rFonts w:ascii="Times New Roman" w:hAnsi="Times New Roman"/>
                <w:b/>
                <w:sz w:val="24"/>
                <w:szCs w:val="24"/>
              </w:rPr>
            </w:pPr>
          </w:p>
        </w:tc>
        <w:tc>
          <w:tcPr>
            <w:tcW w:w="11574" w:type="dxa"/>
          </w:tcPr>
          <w:p w:rsidR="005D0B87" w:rsidRPr="009948F1" w:rsidRDefault="005D0B87" w:rsidP="00575685">
            <w:pPr>
              <w:spacing w:after="0" w:line="240" w:lineRule="auto"/>
              <w:jc w:val="both"/>
              <w:rPr>
                <w:rFonts w:ascii="Times New Roman" w:hAnsi="Times New Roman"/>
                <w:sz w:val="24"/>
                <w:szCs w:val="24"/>
              </w:rPr>
            </w:pPr>
            <w:r w:rsidRPr="009948F1">
              <w:rPr>
                <w:rFonts w:ascii="Times New Roman" w:hAnsi="Times New Roman"/>
                <w:sz w:val="24"/>
                <w:szCs w:val="24"/>
              </w:rPr>
              <w:t xml:space="preserve"> Результат - это разница между результатами входной диагностики и выходной</w:t>
            </w:r>
            <w:r w:rsidRPr="009948F1">
              <w:rPr>
                <w:rFonts w:ascii="Times New Roman" w:hAnsi="Times New Roman"/>
                <w:b/>
                <w:sz w:val="24"/>
                <w:szCs w:val="24"/>
              </w:rPr>
              <w:t xml:space="preserve">. </w:t>
            </w:r>
            <w:r w:rsidRPr="009948F1">
              <w:rPr>
                <w:rFonts w:ascii="Times New Roman" w:hAnsi="Times New Roman"/>
                <w:sz w:val="24"/>
                <w:szCs w:val="24"/>
              </w:rPr>
              <w:t>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rsidR="005D0B87" w:rsidRPr="007006FA" w:rsidTr="005D0B87">
        <w:tc>
          <w:tcPr>
            <w:tcW w:w="2851" w:type="dxa"/>
          </w:tcPr>
          <w:p w:rsidR="005D0B87" w:rsidRPr="00CA4819" w:rsidRDefault="005D0B87" w:rsidP="00575685">
            <w:pPr>
              <w:spacing w:after="0" w:line="240" w:lineRule="auto"/>
              <w:jc w:val="both"/>
              <w:rPr>
                <w:rFonts w:ascii="Times New Roman" w:hAnsi="Times New Roman"/>
                <w:b/>
                <w:sz w:val="24"/>
                <w:szCs w:val="24"/>
              </w:rPr>
            </w:pPr>
            <w:r w:rsidRPr="00CA4819">
              <w:rPr>
                <w:rFonts w:ascii="Times New Roman" w:hAnsi="Times New Roman"/>
                <w:b/>
                <w:sz w:val="24"/>
                <w:szCs w:val="24"/>
              </w:rPr>
              <w:t>формы предоставления результатов</w:t>
            </w:r>
          </w:p>
          <w:p w:rsidR="005D0B87" w:rsidRPr="00CA4819" w:rsidRDefault="005D0B87" w:rsidP="00575685">
            <w:pPr>
              <w:spacing w:after="0" w:line="240" w:lineRule="auto"/>
              <w:jc w:val="both"/>
              <w:rPr>
                <w:rFonts w:ascii="Times New Roman" w:hAnsi="Times New Roman"/>
                <w:b/>
                <w:sz w:val="24"/>
                <w:szCs w:val="24"/>
              </w:rPr>
            </w:pPr>
          </w:p>
        </w:tc>
        <w:tc>
          <w:tcPr>
            <w:tcW w:w="11574" w:type="dxa"/>
          </w:tcPr>
          <w:p w:rsidR="005D0B87" w:rsidRDefault="005D0B87" w:rsidP="00575685">
            <w:pPr>
              <w:pStyle w:val="aff3"/>
              <w:spacing w:line="240" w:lineRule="auto"/>
              <w:ind w:firstLine="18"/>
              <w:rPr>
                <w:sz w:val="24"/>
                <w:szCs w:val="24"/>
              </w:rPr>
            </w:pPr>
            <w:r w:rsidRPr="008B087C">
              <w:rPr>
                <w:sz w:val="24"/>
                <w:szCs w:val="24"/>
              </w:rPr>
              <w:t xml:space="preserve">Результат фиксируются в «Портфолио достижений» и в таблице результатов диагностики уровня </w:t>
            </w:r>
            <w:proofErr w:type="spellStart"/>
            <w:r w:rsidRPr="008B087C">
              <w:rPr>
                <w:sz w:val="24"/>
                <w:szCs w:val="24"/>
              </w:rPr>
              <w:t>сформированности</w:t>
            </w:r>
            <w:proofErr w:type="spellEnd"/>
            <w:r w:rsidRPr="008B087C">
              <w:rPr>
                <w:sz w:val="24"/>
                <w:szCs w:val="24"/>
              </w:rPr>
              <w:t xml:space="preserve"> универсальных учебных </w:t>
            </w:r>
            <w:proofErr w:type="spellStart"/>
            <w:r w:rsidRPr="008B087C">
              <w:rPr>
                <w:sz w:val="24"/>
                <w:szCs w:val="24"/>
              </w:rPr>
              <w:t>действийПрограмм</w:t>
            </w:r>
            <w:r>
              <w:rPr>
                <w:sz w:val="24"/>
                <w:szCs w:val="24"/>
              </w:rPr>
              <w:t>ы</w:t>
            </w:r>
            <w:proofErr w:type="spellEnd"/>
            <w:r w:rsidRPr="008B087C">
              <w:rPr>
                <w:sz w:val="24"/>
                <w:szCs w:val="24"/>
              </w:rPr>
              <w:t xml:space="preserve"> мониторинга уровня </w:t>
            </w:r>
            <w:proofErr w:type="spellStart"/>
            <w:r w:rsidRPr="008B087C">
              <w:rPr>
                <w:sz w:val="24"/>
                <w:szCs w:val="24"/>
              </w:rPr>
              <w:t>сформированности</w:t>
            </w:r>
            <w:proofErr w:type="spellEnd"/>
            <w:r>
              <w:rPr>
                <w:sz w:val="24"/>
                <w:szCs w:val="24"/>
              </w:rPr>
              <w:t xml:space="preserve"> универсальных учебных действий, в виде </w:t>
            </w:r>
            <w:proofErr w:type="gramStart"/>
            <w:r>
              <w:rPr>
                <w:sz w:val="24"/>
                <w:szCs w:val="24"/>
              </w:rPr>
              <w:t>характеристики  обучающегося</w:t>
            </w:r>
            <w:proofErr w:type="gramEnd"/>
            <w:r>
              <w:rPr>
                <w:sz w:val="24"/>
                <w:szCs w:val="24"/>
              </w:rPr>
              <w:t xml:space="preserve"> при получении основного общего образования  - </w:t>
            </w:r>
            <w:r w:rsidRPr="001E104C">
              <w:rPr>
                <w:sz w:val="24"/>
                <w:szCs w:val="24"/>
              </w:rPr>
              <w:t xml:space="preserve">оценка </w:t>
            </w:r>
            <w:proofErr w:type="spellStart"/>
            <w:r w:rsidRPr="001E104C">
              <w:rPr>
                <w:sz w:val="24"/>
                <w:szCs w:val="24"/>
              </w:rPr>
              <w:t>сформированности</w:t>
            </w:r>
            <w:proofErr w:type="spellEnd"/>
            <w:r w:rsidRPr="001E104C">
              <w:rPr>
                <w:sz w:val="24"/>
                <w:szCs w:val="24"/>
              </w:rPr>
              <w:t xml:space="preserve"> отдельных личностных результатов, проявляющихся в:</w:t>
            </w:r>
          </w:p>
          <w:p w:rsidR="005D0B87" w:rsidRDefault="005D0B87" w:rsidP="00575685">
            <w:pPr>
              <w:pStyle w:val="aff3"/>
              <w:spacing w:line="240" w:lineRule="auto"/>
              <w:ind w:firstLine="18"/>
              <w:rPr>
                <w:sz w:val="24"/>
                <w:szCs w:val="24"/>
              </w:rPr>
            </w:pPr>
            <w:r>
              <w:rPr>
                <w:sz w:val="24"/>
                <w:szCs w:val="24"/>
              </w:rPr>
              <w:t xml:space="preserve">1. </w:t>
            </w:r>
            <w:r w:rsidRPr="001E104C">
              <w:rPr>
                <w:sz w:val="24"/>
                <w:szCs w:val="24"/>
              </w:rPr>
              <w:t xml:space="preserve">соблюдении норм и правил поведения, принятых в </w:t>
            </w:r>
            <w:r>
              <w:rPr>
                <w:sz w:val="24"/>
                <w:szCs w:val="24"/>
              </w:rPr>
              <w:t>Школе</w:t>
            </w:r>
            <w:r w:rsidRPr="001E104C">
              <w:rPr>
                <w:sz w:val="24"/>
                <w:szCs w:val="24"/>
              </w:rPr>
              <w:t>;</w:t>
            </w:r>
          </w:p>
          <w:p w:rsidR="005D0B87" w:rsidRDefault="005D0B87" w:rsidP="00575685">
            <w:pPr>
              <w:pStyle w:val="aff3"/>
              <w:spacing w:line="240" w:lineRule="auto"/>
              <w:ind w:firstLine="18"/>
              <w:rPr>
                <w:sz w:val="24"/>
                <w:szCs w:val="24"/>
              </w:rPr>
            </w:pPr>
            <w:r>
              <w:rPr>
                <w:sz w:val="24"/>
                <w:szCs w:val="24"/>
              </w:rPr>
              <w:t xml:space="preserve">2. </w:t>
            </w:r>
            <w:r w:rsidRPr="001E104C">
              <w:rPr>
                <w:sz w:val="24"/>
                <w:szCs w:val="24"/>
              </w:rPr>
              <w:t xml:space="preserve">участии в общественной жизни </w:t>
            </w:r>
            <w:r>
              <w:rPr>
                <w:sz w:val="24"/>
                <w:szCs w:val="24"/>
              </w:rPr>
              <w:t>Школы</w:t>
            </w:r>
            <w:r w:rsidRPr="001E104C">
              <w:rPr>
                <w:sz w:val="24"/>
                <w:szCs w:val="24"/>
              </w:rPr>
              <w:t>, ближайшего социального окружения, страны, общественно-</w:t>
            </w:r>
          </w:p>
          <w:p w:rsidR="005D0B87" w:rsidRDefault="005D0B87" w:rsidP="00575685">
            <w:pPr>
              <w:pStyle w:val="aff3"/>
              <w:spacing w:line="240" w:lineRule="auto"/>
              <w:ind w:firstLine="18"/>
              <w:rPr>
                <w:sz w:val="24"/>
                <w:szCs w:val="24"/>
              </w:rPr>
            </w:pPr>
            <w:r w:rsidRPr="001E104C">
              <w:rPr>
                <w:sz w:val="24"/>
                <w:szCs w:val="24"/>
              </w:rPr>
              <w:t>полезной деятельности;</w:t>
            </w:r>
          </w:p>
          <w:p w:rsidR="005D0B87" w:rsidRDefault="005D0B87" w:rsidP="00575685">
            <w:pPr>
              <w:pStyle w:val="aff3"/>
              <w:spacing w:line="240" w:lineRule="auto"/>
              <w:ind w:firstLine="18"/>
              <w:rPr>
                <w:sz w:val="24"/>
                <w:szCs w:val="24"/>
              </w:rPr>
            </w:pPr>
            <w:r>
              <w:rPr>
                <w:sz w:val="24"/>
                <w:szCs w:val="24"/>
              </w:rPr>
              <w:t xml:space="preserve">3. </w:t>
            </w:r>
            <w:r w:rsidRPr="001E104C">
              <w:rPr>
                <w:sz w:val="24"/>
                <w:szCs w:val="24"/>
              </w:rPr>
              <w:t>ответственности за результаты обучения;</w:t>
            </w:r>
          </w:p>
          <w:p w:rsidR="005D0B87" w:rsidRDefault="005D0B87" w:rsidP="00575685">
            <w:pPr>
              <w:pStyle w:val="aff3"/>
              <w:spacing w:line="240" w:lineRule="auto"/>
              <w:ind w:firstLine="18"/>
              <w:rPr>
                <w:sz w:val="24"/>
                <w:szCs w:val="24"/>
              </w:rPr>
            </w:pPr>
            <w:r>
              <w:rPr>
                <w:sz w:val="24"/>
                <w:szCs w:val="24"/>
              </w:rPr>
              <w:t xml:space="preserve">4. </w:t>
            </w:r>
            <w:r w:rsidRPr="001E104C">
              <w:rPr>
                <w:sz w:val="24"/>
                <w:szCs w:val="24"/>
              </w:rPr>
              <w:t>готовности и способности делать осознанный выбор своей образовательной траектории, в том числе выбор профессии;</w:t>
            </w:r>
          </w:p>
          <w:p w:rsidR="005D0B87" w:rsidRPr="005B69CB" w:rsidRDefault="005D0B87" w:rsidP="00575685">
            <w:pPr>
              <w:pStyle w:val="aff3"/>
              <w:spacing w:line="240" w:lineRule="auto"/>
              <w:ind w:firstLine="18"/>
              <w:rPr>
                <w:sz w:val="24"/>
                <w:szCs w:val="24"/>
              </w:rPr>
            </w:pPr>
            <w:r>
              <w:rPr>
                <w:sz w:val="24"/>
                <w:szCs w:val="24"/>
              </w:rPr>
              <w:t xml:space="preserve">5. </w:t>
            </w:r>
            <w:r w:rsidRPr="001E104C">
              <w:rPr>
                <w:sz w:val="24"/>
                <w:szCs w:val="24"/>
              </w:rPr>
              <w:t>ценностно-смысловых установках обучающихся, формируемых средствами различных предметов в рамках системы общего образования.</w:t>
            </w:r>
          </w:p>
        </w:tc>
      </w:tr>
      <w:tr w:rsidR="005D0B87" w:rsidRPr="007006FA" w:rsidTr="005D0B87">
        <w:tc>
          <w:tcPr>
            <w:tcW w:w="2851" w:type="dxa"/>
          </w:tcPr>
          <w:p w:rsidR="005D0B87" w:rsidRPr="00CA4819" w:rsidRDefault="005D0B87" w:rsidP="00575685">
            <w:pPr>
              <w:spacing w:after="0" w:line="240" w:lineRule="auto"/>
              <w:jc w:val="both"/>
              <w:rPr>
                <w:rFonts w:ascii="Times New Roman" w:hAnsi="Times New Roman"/>
                <w:b/>
                <w:sz w:val="24"/>
                <w:szCs w:val="24"/>
              </w:rPr>
            </w:pPr>
            <w:r w:rsidRPr="00CA4819">
              <w:rPr>
                <w:rFonts w:ascii="Times New Roman" w:hAnsi="Times New Roman"/>
                <w:b/>
                <w:sz w:val="24"/>
                <w:szCs w:val="24"/>
              </w:rPr>
              <w:t>условия и границы применения системы оценки</w:t>
            </w:r>
          </w:p>
        </w:tc>
        <w:tc>
          <w:tcPr>
            <w:tcW w:w="11574" w:type="dxa"/>
          </w:tcPr>
          <w:p w:rsidR="005D0B87" w:rsidRPr="008B087C" w:rsidRDefault="005D0B87" w:rsidP="00575685">
            <w:pPr>
              <w:spacing w:after="0" w:line="240" w:lineRule="auto"/>
              <w:jc w:val="both"/>
              <w:rPr>
                <w:rFonts w:ascii="Times New Roman" w:hAnsi="Times New Roman"/>
                <w:sz w:val="24"/>
                <w:szCs w:val="24"/>
              </w:rPr>
            </w:pPr>
            <w:r>
              <w:rPr>
                <w:rFonts w:ascii="Times New Roman" w:hAnsi="Times New Roman"/>
                <w:b/>
                <w:sz w:val="24"/>
                <w:szCs w:val="24"/>
              </w:rPr>
              <w:t xml:space="preserve">результаты </w:t>
            </w:r>
            <w:r w:rsidRPr="00104C83">
              <w:rPr>
                <w:rFonts w:ascii="Times New Roman" w:hAnsi="Times New Roman"/>
                <w:b/>
                <w:sz w:val="24"/>
                <w:szCs w:val="24"/>
              </w:rPr>
              <w:t xml:space="preserve">не выносятся на итоговую оценку </w:t>
            </w:r>
            <w:proofErr w:type="gramStart"/>
            <w:r w:rsidRPr="00104C83">
              <w:rPr>
                <w:rFonts w:ascii="Times New Roman" w:hAnsi="Times New Roman"/>
                <w:b/>
                <w:sz w:val="24"/>
                <w:szCs w:val="24"/>
              </w:rPr>
              <w:t xml:space="preserve">обучающихся, </w:t>
            </w:r>
            <w:r w:rsidRPr="00104C83">
              <w:rPr>
                <w:rFonts w:ascii="Times New Roman" w:hAnsi="Times New Roman"/>
                <w:sz w:val="24"/>
                <w:szCs w:val="24"/>
              </w:rPr>
              <w:t xml:space="preserve"> являются</w:t>
            </w:r>
            <w:proofErr w:type="gramEnd"/>
            <w:r w:rsidRPr="00104C83">
              <w:rPr>
                <w:rFonts w:ascii="Times New Roman" w:hAnsi="Times New Roman"/>
                <w:sz w:val="24"/>
                <w:szCs w:val="24"/>
              </w:rPr>
              <w:t xml:space="preserve"> предметом оценки эффективности </w:t>
            </w:r>
            <w:proofErr w:type="spellStart"/>
            <w:r w:rsidRPr="00104C83">
              <w:rPr>
                <w:rFonts w:ascii="Times New Roman" w:hAnsi="Times New Roman"/>
                <w:sz w:val="24"/>
                <w:szCs w:val="24"/>
              </w:rPr>
              <w:t>воспитательно</w:t>
            </w:r>
            <w:proofErr w:type="spellEnd"/>
            <w:r w:rsidRPr="00104C83">
              <w:rPr>
                <w:rFonts w:ascii="Times New Roman" w:hAnsi="Times New Roman"/>
                <w:sz w:val="24"/>
                <w:szCs w:val="24"/>
              </w:rPr>
              <w:t xml:space="preserve">-образовательной деятельности </w:t>
            </w:r>
            <w:r>
              <w:rPr>
                <w:rFonts w:ascii="Times New Roman" w:hAnsi="Times New Roman"/>
                <w:sz w:val="24"/>
                <w:szCs w:val="24"/>
              </w:rPr>
              <w:t>Школы</w:t>
            </w:r>
            <w:r w:rsidRPr="00104C83">
              <w:rPr>
                <w:rFonts w:ascii="Times New Roman" w:hAnsi="Times New Roman"/>
                <w:sz w:val="24"/>
                <w:szCs w:val="24"/>
              </w:rPr>
              <w:t xml:space="preserve"> и образовательных систем разного уровня. </w:t>
            </w:r>
          </w:p>
        </w:tc>
      </w:tr>
      <w:tr w:rsidR="005D0B87" w:rsidRPr="007006FA" w:rsidTr="005D0B87">
        <w:tc>
          <w:tcPr>
            <w:tcW w:w="14425" w:type="dxa"/>
            <w:gridSpan w:val="2"/>
          </w:tcPr>
          <w:p w:rsidR="005D0B87" w:rsidRPr="00B627CE" w:rsidRDefault="005D0B87" w:rsidP="00575685">
            <w:pPr>
              <w:pStyle w:val="a4"/>
              <w:spacing w:after="0" w:line="240" w:lineRule="auto"/>
              <w:ind w:left="0"/>
              <w:jc w:val="center"/>
              <w:rPr>
                <w:rFonts w:ascii="Times New Roman" w:hAnsi="Times New Roman"/>
                <w:b/>
                <w:sz w:val="24"/>
                <w:szCs w:val="24"/>
              </w:rPr>
            </w:pPr>
            <w:bookmarkStart w:id="125" w:name="_Toc341536660"/>
            <w:r w:rsidRPr="00B627CE">
              <w:rPr>
                <w:rFonts w:ascii="Times New Roman" w:hAnsi="Times New Roman"/>
                <w:b/>
                <w:sz w:val="24"/>
                <w:szCs w:val="24"/>
              </w:rPr>
              <w:t xml:space="preserve"> Особенности оценки </w:t>
            </w:r>
            <w:proofErr w:type="spellStart"/>
            <w:r w:rsidRPr="00B627CE">
              <w:rPr>
                <w:rFonts w:ascii="Times New Roman" w:hAnsi="Times New Roman"/>
                <w:b/>
                <w:sz w:val="24"/>
                <w:szCs w:val="24"/>
              </w:rPr>
              <w:t>метапредметных</w:t>
            </w:r>
            <w:proofErr w:type="spellEnd"/>
            <w:r w:rsidRPr="00B627CE">
              <w:rPr>
                <w:rFonts w:ascii="Times New Roman" w:hAnsi="Times New Roman"/>
                <w:b/>
                <w:sz w:val="24"/>
                <w:szCs w:val="24"/>
              </w:rPr>
              <w:t xml:space="preserve"> результатов</w:t>
            </w:r>
            <w:bookmarkEnd w:id="125"/>
          </w:p>
        </w:tc>
      </w:tr>
      <w:tr w:rsidR="005D0B87" w:rsidRPr="007006FA" w:rsidTr="005D0B87">
        <w:tc>
          <w:tcPr>
            <w:tcW w:w="2851" w:type="dxa"/>
          </w:tcPr>
          <w:p w:rsidR="005D0B87" w:rsidRPr="00B11922" w:rsidRDefault="005D0B87" w:rsidP="00575685">
            <w:pPr>
              <w:spacing w:after="0" w:line="240" w:lineRule="auto"/>
              <w:jc w:val="both"/>
              <w:rPr>
                <w:rFonts w:ascii="Times New Roman" w:hAnsi="Times New Roman"/>
                <w:b/>
                <w:sz w:val="24"/>
                <w:szCs w:val="24"/>
              </w:rPr>
            </w:pPr>
            <w:r w:rsidRPr="00B11922">
              <w:rPr>
                <w:rFonts w:ascii="Times New Roman" w:hAnsi="Times New Roman"/>
                <w:b/>
                <w:sz w:val="24"/>
                <w:szCs w:val="24"/>
              </w:rPr>
              <w:t xml:space="preserve"> специфика оценки результатов</w:t>
            </w:r>
          </w:p>
          <w:p w:rsidR="005D0B87" w:rsidRPr="00B11922" w:rsidRDefault="005D0B87" w:rsidP="00575685">
            <w:pPr>
              <w:spacing w:after="0" w:line="240" w:lineRule="auto"/>
              <w:jc w:val="both"/>
              <w:rPr>
                <w:rFonts w:ascii="Times New Roman" w:hAnsi="Times New Roman"/>
                <w:b/>
                <w:sz w:val="24"/>
                <w:szCs w:val="24"/>
              </w:rPr>
            </w:pPr>
          </w:p>
        </w:tc>
        <w:tc>
          <w:tcPr>
            <w:tcW w:w="11574" w:type="dxa"/>
          </w:tcPr>
          <w:p w:rsidR="005D0B87" w:rsidRPr="00B02800" w:rsidRDefault="005D0B87" w:rsidP="000822FC">
            <w:pPr>
              <w:pStyle w:val="aff3"/>
              <w:spacing w:line="240" w:lineRule="auto"/>
              <w:ind w:firstLine="0"/>
              <w:rPr>
                <w:sz w:val="24"/>
                <w:szCs w:val="24"/>
              </w:rPr>
            </w:pPr>
            <w:r w:rsidRPr="001E104C">
              <w:rPr>
                <w:sz w:val="24"/>
                <w:szCs w:val="24"/>
              </w:rPr>
              <w:t xml:space="preserve">Оценка </w:t>
            </w:r>
            <w:proofErr w:type="spellStart"/>
            <w:r w:rsidRPr="001E104C">
              <w:rPr>
                <w:sz w:val="24"/>
                <w:szCs w:val="24"/>
              </w:rPr>
              <w:t>метапредметных</w:t>
            </w:r>
            <w:proofErr w:type="spellEnd"/>
            <w:r w:rsidRPr="001E104C">
              <w:rPr>
                <w:sz w:val="24"/>
                <w:szCs w:val="24"/>
              </w:rPr>
              <w:t xml:space="preserve"> результатов </w:t>
            </w:r>
            <w:r w:rsidRPr="001E104C">
              <w:rPr>
                <w:bCs/>
                <w:sz w:val="24"/>
                <w:szCs w:val="24"/>
              </w:rPr>
              <w:t xml:space="preserve">представляет собой оценку достижения </w:t>
            </w:r>
            <w:r w:rsidRPr="001E104C">
              <w:rPr>
                <w:sz w:val="24"/>
                <w:szCs w:val="24"/>
              </w:rPr>
              <w:t>планируемых результатов освоения основной образовательной программы, которые представлены в междисциплинарной программе фор</w:t>
            </w:r>
            <w:r>
              <w:rPr>
                <w:sz w:val="24"/>
                <w:szCs w:val="24"/>
              </w:rPr>
              <w:t xml:space="preserve">мирования универсальных учебных действий, </w:t>
            </w:r>
            <w:r w:rsidRPr="00104C83">
              <w:rPr>
                <w:sz w:val="24"/>
                <w:szCs w:val="24"/>
              </w:rPr>
              <w:t>в разделе «</w:t>
            </w:r>
            <w:r w:rsidRPr="00CA4819">
              <w:rPr>
                <w:sz w:val="24"/>
                <w:szCs w:val="24"/>
              </w:rPr>
              <w:t>Планируемые результаты освоения обучающимися основной    образовательной программы основного общего образования</w:t>
            </w:r>
            <w:r w:rsidR="000822FC">
              <w:rPr>
                <w:sz w:val="24"/>
                <w:szCs w:val="24"/>
              </w:rPr>
              <w:t xml:space="preserve">». </w:t>
            </w:r>
            <w:r w:rsidRPr="001E104C">
              <w:rPr>
                <w:sz w:val="24"/>
                <w:szCs w:val="24"/>
              </w:rPr>
              <w:lastRenderedPageBreak/>
              <w:t xml:space="preserve">Формирование </w:t>
            </w:r>
            <w:proofErr w:type="spellStart"/>
            <w:r w:rsidRPr="001E104C">
              <w:rPr>
                <w:sz w:val="24"/>
                <w:szCs w:val="24"/>
              </w:rPr>
              <w:t>метапредметных</w:t>
            </w:r>
            <w:proofErr w:type="spellEnd"/>
            <w:r w:rsidRPr="001E104C">
              <w:rPr>
                <w:sz w:val="24"/>
                <w:szCs w:val="24"/>
              </w:rPr>
              <w:t xml:space="preserve"> результатов обеспечивается за счет всех учебных предметов и внеурочной деятельности.</w:t>
            </w:r>
          </w:p>
        </w:tc>
      </w:tr>
      <w:tr w:rsidR="005D0B87" w:rsidRPr="007006FA" w:rsidTr="005D0B87">
        <w:tc>
          <w:tcPr>
            <w:tcW w:w="2851" w:type="dxa"/>
          </w:tcPr>
          <w:p w:rsidR="005D0B87" w:rsidRPr="00B11922" w:rsidRDefault="005D0B87" w:rsidP="00575685">
            <w:pPr>
              <w:spacing w:after="0" w:line="240" w:lineRule="auto"/>
              <w:jc w:val="both"/>
              <w:rPr>
                <w:rFonts w:ascii="Times New Roman" w:hAnsi="Times New Roman"/>
                <w:b/>
                <w:sz w:val="24"/>
                <w:szCs w:val="24"/>
              </w:rPr>
            </w:pPr>
            <w:r w:rsidRPr="00B11922">
              <w:rPr>
                <w:rFonts w:ascii="Times New Roman" w:hAnsi="Times New Roman"/>
                <w:b/>
                <w:sz w:val="24"/>
                <w:szCs w:val="24"/>
              </w:rPr>
              <w:lastRenderedPageBreak/>
              <w:t xml:space="preserve">объект оценки результатов </w:t>
            </w:r>
          </w:p>
          <w:p w:rsidR="005D0B87" w:rsidRPr="00B11922" w:rsidRDefault="005D0B87" w:rsidP="00575685">
            <w:pPr>
              <w:spacing w:after="0" w:line="240" w:lineRule="auto"/>
              <w:jc w:val="both"/>
              <w:rPr>
                <w:rFonts w:ascii="Times New Roman" w:hAnsi="Times New Roman"/>
                <w:b/>
                <w:sz w:val="24"/>
                <w:szCs w:val="24"/>
              </w:rPr>
            </w:pPr>
          </w:p>
        </w:tc>
        <w:tc>
          <w:tcPr>
            <w:tcW w:w="11574" w:type="dxa"/>
          </w:tcPr>
          <w:p w:rsidR="005D0B87" w:rsidRDefault="005D0B87" w:rsidP="00575685">
            <w:pPr>
              <w:tabs>
                <w:tab w:val="left" w:pos="1134"/>
              </w:tabs>
              <w:spacing w:after="0" w:line="240" w:lineRule="auto"/>
              <w:ind w:left="720" w:hanging="702"/>
              <w:jc w:val="both"/>
              <w:rPr>
                <w:rFonts w:ascii="Times New Roman" w:hAnsi="Times New Roman"/>
                <w:sz w:val="24"/>
                <w:szCs w:val="24"/>
              </w:rPr>
            </w:pPr>
            <w:r w:rsidRPr="00B02800">
              <w:rPr>
                <w:rFonts w:ascii="Times New Roman" w:hAnsi="Times New Roman"/>
                <w:sz w:val="24"/>
                <w:szCs w:val="24"/>
              </w:rPr>
              <w:t xml:space="preserve">Основным объектом оценки </w:t>
            </w:r>
            <w:proofErr w:type="spellStart"/>
            <w:r w:rsidRPr="00B02800">
              <w:rPr>
                <w:rFonts w:ascii="Times New Roman" w:hAnsi="Times New Roman"/>
                <w:sz w:val="24"/>
                <w:szCs w:val="24"/>
              </w:rPr>
              <w:t>метапредметных</w:t>
            </w:r>
            <w:proofErr w:type="spellEnd"/>
            <w:r w:rsidRPr="00B02800">
              <w:rPr>
                <w:rFonts w:ascii="Times New Roman" w:hAnsi="Times New Roman"/>
                <w:sz w:val="24"/>
                <w:szCs w:val="24"/>
              </w:rPr>
              <w:t xml:space="preserve"> результатов </w:t>
            </w:r>
            <w:r>
              <w:rPr>
                <w:rFonts w:ascii="Times New Roman" w:hAnsi="Times New Roman"/>
                <w:sz w:val="24"/>
                <w:szCs w:val="24"/>
              </w:rPr>
              <w:t>являются:</w:t>
            </w:r>
          </w:p>
          <w:p w:rsidR="005D0B87" w:rsidRPr="001E104C" w:rsidRDefault="005D0B87" w:rsidP="00FB34A4">
            <w:pPr>
              <w:numPr>
                <w:ilvl w:val="0"/>
                <w:numId w:val="9"/>
              </w:numPr>
              <w:tabs>
                <w:tab w:val="left" w:pos="869"/>
              </w:tabs>
              <w:spacing w:after="0" w:line="240" w:lineRule="auto"/>
              <w:jc w:val="both"/>
              <w:rPr>
                <w:rFonts w:ascii="Times New Roman" w:hAnsi="Times New Roman"/>
                <w:sz w:val="24"/>
                <w:szCs w:val="24"/>
              </w:rPr>
            </w:pPr>
            <w:r w:rsidRPr="001E104C">
              <w:rPr>
                <w:rFonts w:ascii="Times New Roman" w:hAnsi="Times New Roman"/>
                <w:sz w:val="24"/>
                <w:szCs w:val="24"/>
              </w:rPr>
              <w:t>спос</w:t>
            </w:r>
            <w:r>
              <w:rPr>
                <w:rFonts w:ascii="Times New Roman" w:hAnsi="Times New Roman"/>
                <w:sz w:val="24"/>
                <w:szCs w:val="24"/>
              </w:rPr>
              <w:t xml:space="preserve">обность и готовность к освоению </w:t>
            </w:r>
            <w:r w:rsidRPr="001E104C">
              <w:rPr>
                <w:rFonts w:ascii="Times New Roman" w:hAnsi="Times New Roman"/>
                <w:sz w:val="24"/>
                <w:szCs w:val="24"/>
              </w:rPr>
              <w:t>систематических знаний, их самостоятельному пополнению, переносу и интеграции;</w:t>
            </w:r>
          </w:p>
          <w:p w:rsidR="005D0B87" w:rsidRPr="001E104C" w:rsidRDefault="005D0B87" w:rsidP="00FB34A4">
            <w:pPr>
              <w:numPr>
                <w:ilvl w:val="0"/>
                <w:numId w:val="9"/>
              </w:numPr>
              <w:tabs>
                <w:tab w:val="left" w:pos="869"/>
              </w:tabs>
              <w:spacing w:after="0" w:line="240" w:lineRule="auto"/>
              <w:jc w:val="both"/>
              <w:rPr>
                <w:rFonts w:ascii="Times New Roman" w:hAnsi="Times New Roman"/>
                <w:sz w:val="24"/>
                <w:szCs w:val="24"/>
              </w:rPr>
            </w:pPr>
            <w:r w:rsidRPr="001E104C">
              <w:rPr>
                <w:rFonts w:ascii="Times New Roman" w:hAnsi="Times New Roman"/>
                <w:sz w:val="24"/>
                <w:szCs w:val="24"/>
              </w:rPr>
              <w:t>способность работать с информацией;</w:t>
            </w:r>
          </w:p>
          <w:p w:rsidR="005D0B87" w:rsidRDefault="005D0B87" w:rsidP="00FB34A4">
            <w:pPr>
              <w:numPr>
                <w:ilvl w:val="0"/>
                <w:numId w:val="9"/>
              </w:numPr>
              <w:tabs>
                <w:tab w:val="left" w:pos="869"/>
              </w:tabs>
              <w:spacing w:after="0" w:line="240" w:lineRule="auto"/>
              <w:jc w:val="both"/>
              <w:rPr>
                <w:rFonts w:ascii="Times New Roman" w:hAnsi="Times New Roman"/>
                <w:sz w:val="24"/>
                <w:szCs w:val="24"/>
              </w:rPr>
            </w:pPr>
            <w:r w:rsidRPr="001E104C">
              <w:rPr>
                <w:rFonts w:ascii="Times New Roman" w:hAnsi="Times New Roman"/>
                <w:sz w:val="24"/>
                <w:szCs w:val="24"/>
              </w:rPr>
              <w:t>способность к сотрудничеству и коммуникации;</w:t>
            </w:r>
          </w:p>
          <w:p w:rsidR="005D0B87" w:rsidRDefault="005D0B87" w:rsidP="00FB34A4">
            <w:pPr>
              <w:numPr>
                <w:ilvl w:val="0"/>
                <w:numId w:val="9"/>
              </w:numPr>
              <w:tabs>
                <w:tab w:val="left" w:pos="869"/>
              </w:tabs>
              <w:spacing w:after="0" w:line="240" w:lineRule="auto"/>
              <w:jc w:val="both"/>
              <w:rPr>
                <w:rFonts w:ascii="Times New Roman" w:hAnsi="Times New Roman"/>
                <w:sz w:val="24"/>
                <w:szCs w:val="24"/>
              </w:rPr>
            </w:pPr>
            <w:r w:rsidRPr="00041C4D">
              <w:rPr>
                <w:rFonts w:ascii="Times New Roman" w:hAnsi="Times New Roman"/>
                <w:sz w:val="24"/>
                <w:szCs w:val="24"/>
              </w:rPr>
              <w:t xml:space="preserve">способность к решению личностно и социально значимых проблем и воплощению найденных решений </w:t>
            </w:r>
            <w:proofErr w:type="spellStart"/>
            <w:r w:rsidRPr="00041C4D">
              <w:rPr>
                <w:rFonts w:ascii="Times New Roman" w:hAnsi="Times New Roman"/>
                <w:sz w:val="24"/>
                <w:szCs w:val="24"/>
              </w:rPr>
              <w:t>впрактику</w:t>
            </w:r>
            <w:proofErr w:type="spellEnd"/>
            <w:r w:rsidRPr="00041C4D">
              <w:rPr>
                <w:rFonts w:ascii="Times New Roman" w:hAnsi="Times New Roman"/>
                <w:sz w:val="24"/>
                <w:szCs w:val="24"/>
              </w:rPr>
              <w:t>;</w:t>
            </w:r>
          </w:p>
          <w:p w:rsidR="005D0B87" w:rsidRPr="00041C4D" w:rsidRDefault="005D0B87" w:rsidP="00FB34A4">
            <w:pPr>
              <w:numPr>
                <w:ilvl w:val="0"/>
                <w:numId w:val="9"/>
              </w:numPr>
              <w:tabs>
                <w:tab w:val="left" w:pos="869"/>
              </w:tabs>
              <w:spacing w:after="0" w:line="240" w:lineRule="auto"/>
              <w:jc w:val="both"/>
              <w:rPr>
                <w:rFonts w:ascii="Times New Roman" w:hAnsi="Times New Roman"/>
                <w:sz w:val="24"/>
                <w:szCs w:val="24"/>
              </w:rPr>
            </w:pPr>
            <w:r w:rsidRPr="00041C4D">
              <w:rPr>
                <w:rFonts w:ascii="Times New Roman" w:hAnsi="Times New Roman"/>
                <w:sz w:val="24"/>
                <w:szCs w:val="24"/>
              </w:rPr>
              <w:t>способность и готовность к использованию ИКТ в целях обучения и развития;</w:t>
            </w:r>
          </w:p>
          <w:p w:rsidR="005D0B87" w:rsidRPr="00B02800" w:rsidRDefault="005D0B87" w:rsidP="00FB34A4">
            <w:pPr>
              <w:numPr>
                <w:ilvl w:val="0"/>
                <w:numId w:val="10"/>
              </w:numPr>
              <w:tabs>
                <w:tab w:val="left" w:pos="869"/>
              </w:tabs>
              <w:spacing w:after="0" w:line="240" w:lineRule="auto"/>
              <w:jc w:val="both"/>
              <w:rPr>
                <w:rFonts w:ascii="Times New Roman" w:hAnsi="Times New Roman"/>
                <w:sz w:val="24"/>
                <w:szCs w:val="24"/>
              </w:rPr>
            </w:pPr>
            <w:r w:rsidRPr="001E104C">
              <w:rPr>
                <w:rFonts w:ascii="Times New Roman" w:hAnsi="Times New Roman"/>
                <w:sz w:val="24"/>
                <w:szCs w:val="24"/>
              </w:rPr>
              <w:t xml:space="preserve">способность к самоорганизации, </w:t>
            </w:r>
            <w:proofErr w:type="spellStart"/>
            <w:r w:rsidRPr="001E104C">
              <w:rPr>
                <w:rFonts w:ascii="Times New Roman" w:hAnsi="Times New Roman"/>
                <w:sz w:val="24"/>
                <w:szCs w:val="24"/>
              </w:rPr>
              <w:t>саморегуляции</w:t>
            </w:r>
            <w:proofErr w:type="spellEnd"/>
            <w:r w:rsidRPr="001E104C">
              <w:rPr>
                <w:rFonts w:ascii="Times New Roman" w:hAnsi="Times New Roman"/>
                <w:sz w:val="24"/>
                <w:szCs w:val="24"/>
              </w:rPr>
              <w:t xml:space="preserve"> и рефлексии</w:t>
            </w:r>
            <w:r w:rsidRPr="00B02800">
              <w:rPr>
                <w:rFonts w:ascii="Times New Roman" w:hAnsi="Times New Roman"/>
                <w:sz w:val="24"/>
                <w:szCs w:val="24"/>
              </w:rPr>
              <w:t xml:space="preserve">. </w:t>
            </w:r>
          </w:p>
        </w:tc>
      </w:tr>
      <w:tr w:rsidR="005D0B87" w:rsidRPr="005558AF" w:rsidTr="005D0B87">
        <w:tc>
          <w:tcPr>
            <w:tcW w:w="2851" w:type="dxa"/>
          </w:tcPr>
          <w:p w:rsidR="005D0B87" w:rsidRPr="005558AF" w:rsidRDefault="005D0B87" w:rsidP="00575685">
            <w:pPr>
              <w:spacing w:after="0" w:line="240" w:lineRule="auto"/>
              <w:jc w:val="both"/>
              <w:rPr>
                <w:rFonts w:ascii="Times New Roman" w:hAnsi="Times New Roman"/>
                <w:b/>
                <w:sz w:val="24"/>
                <w:szCs w:val="24"/>
              </w:rPr>
            </w:pPr>
            <w:r w:rsidRPr="005558AF">
              <w:rPr>
                <w:rFonts w:ascii="Times New Roman" w:hAnsi="Times New Roman"/>
                <w:b/>
                <w:sz w:val="24"/>
                <w:szCs w:val="24"/>
              </w:rPr>
              <w:t>содержание оценки результатов</w:t>
            </w:r>
          </w:p>
          <w:p w:rsidR="005D0B87" w:rsidRPr="005558AF" w:rsidRDefault="005D0B87" w:rsidP="00575685">
            <w:pPr>
              <w:spacing w:after="0" w:line="240" w:lineRule="auto"/>
              <w:jc w:val="both"/>
              <w:rPr>
                <w:rFonts w:ascii="Times New Roman" w:hAnsi="Times New Roman"/>
                <w:b/>
                <w:sz w:val="24"/>
                <w:szCs w:val="24"/>
              </w:rPr>
            </w:pPr>
          </w:p>
        </w:tc>
        <w:tc>
          <w:tcPr>
            <w:tcW w:w="11574" w:type="dxa"/>
          </w:tcPr>
          <w:p w:rsidR="005D0B87" w:rsidRPr="005558AF" w:rsidRDefault="005D0B87" w:rsidP="00575685">
            <w:pPr>
              <w:spacing w:after="0" w:line="240" w:lineRule="auto"/>
              <w:jc w:val="both"/>
              <w:rPr>
                <w:rFonts w:ascii="Times New Roman" w:hAnsi="Times New Roman"/>
                <w:sz w:val="24"/>
                <w:szCs w:val="24"/>
              </w:rPr>
            </w:pPr>
            <w:r w:rsidRPr="005558AF">
              <w:rPr>
                <w:rFonts w:ascii="Times New Roman" w:hAnsi="Times New Roman"/>
                <w:sz w:val="24"/>
                <w:szCs w:val="24"/>
              </w:rPr>
              <w:t xml:space="preserve">Основное содержание оценки </w:t>
            </w:r>
            <w:proofErr w:type="spellStart"/>
            <w:r w:rsidRPr="005558AF">
              <w:rPr>
                <w:rFonts w:ascii="Times New Roman" w:hAnsi="Times New Roman"/>
                <w:sz w:val="24"/>
                <w:szCs w:val="24"/>
              </w:rPr>
              <w:t>метапредметных</w:t>
            </w:r>
            <w:proofErr w:type="spellEnd"/>
            <w:r w:rsidRPr="005558AF">
              <w:rPr>
                <w:rFonts w:ascii="Times New Roman" w:hAnsi="Times New Roman"/>
                <w:sz w:val="24"/>
                <w:szCs w:val="24"/>
              </w:rPr>
              <w:t xml:space="preserve">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5D0B87" w:rsidRPr="007006FA" w:rsidTr="005D0B87">
        <w:tc>
          <w:tcPr>
            <w:tcW w:w="2851" w:type="dxa"/>
          </w:tcPr>
          <w:p w:rsidR="005D0B87" w:rsidRPr="004B21C9" w:rsidRDefault="005D0B87" w:rsidP="00575685">
            <w:pPr>
              <w:spacing w:after="0" w:line="240" w:lineRule="auto"/>
              <w:jc w:val="both"/>
              <w:rPr>
                <w:rFonts w:ascii="Times New Roman" w:hAnsi="Times New Roman"/>
                <w:b/>
                <w:sz w:val="24"/>
                <w:szCs w:val="24"/>
              </w:rPr>
            </w:pPr>
            <w:r w:rsidRPr="004B21C9">
              <w:rPr>
                <w:rFonts w:ascii="Times New Roman" w:hAnsi="Times New Roman"/>
                <w:b/>
                <w:sz w:val="24"/>
                <w:szCs w:val="24"/>
              </w:rPr>
              <w:t xml:space="preserve">процедуры и состав инструментария </w:t>
            </w:r>
          </w:p>
        </w:tc>
        <w:tc>
          <w:tcPr>
            <w:tcW w:w="11574" w:type="dxa"/>
          </w:tcPr>
          <w:p w:rsidR="005D0B87" w:rsidRDefault="005D0B87" w:rsidP="00575685">
            <w:pPr>
              <w:spacing w:after="0" w:line="240" w:lineRule="auto"/>
              <w:jc w:val="both"/>
              <w:rPr>
                <w:rFonts w:ascii="Times New Roman" w:hAnsi="Times New Roman"/>
                <w:sz w:val="24"/>
                <w:szCs w:val="24"/>
              </w:rPr>
            </w:pPr>
            <w:r w:rsidRPr="004B21C9">
              <w:rPr>
                <w:rFonts w:ascii="Times New Roman" w:hAnsi="Times New Roman"/>
                <w:sz w:val="24"/>
                <w:szCs w:val="24"/>
              </w:rPr>
              <w:t xml:space="preserve">Оценка </w:t>
            </w:r>
            <w:proofErr w:type="spellStart"/>
            <w:r w:rsidRPr="004B21C9">
              <w:rPr>
                <w:rFonts w:ascii="Times New Roman" w:hAnsi="Times New Roman"/>
                <w:sz w:val="24"/>
                <w:szCs w:val="24"/>
              </w:rPr>
              <w:t>метапредметных</w:t>
            </w:r>
            <w:proofErr w:type="spellEnd"/>
            <w:r w:rsidRPr="004B21C9">
              <w:rPr>
                <w:rFonts w:ascii="Times New Roman" w:hAnsi="Times New Roman"/>
                <w:sz w:val="24"/>
                <w:szCs w:val="24"/>
              </w:rPr>
              <w:t xml:space="preserve"> результатов проводится в ходе выполнения комплексных работ на </w:t>
            </w:r>
            <w:proofErr w:type="spellStart"/>
            <w:r w:rsidRPr="004B21C9">
              <w:rPr>
                <w:rFonts w:ascii="Times New Roman" w:hAnsi="Times New Roman"/>
                <w:sz w:val="24"/>
                <w:szCs w:val="24"/>
              </w:rPr>
              <w:t>межпредметной</w:t>
            </w:r>
            <w:proofErr w:type="spellEnd"/>
            <w:r w:rsidRPr="004B21C9">
              <w:rPr>
                <w:rFonts w:ascii="Times New Roman" w:hAnsi="Times New Roman"/>
                <w:sz w:val="24"/>
                <w:szCs w:val="24"/>
              </w:rPr>
              <w:t xml:space="preserve"> </w:t>
            </w:r>
            <w:proofErr w:type="spellStart"/>
            <w:r w:rsidRPr="004B21C9">
              <w:rPr>
                <w:rFonts w:ascii="Times New Roman" w:hAnsi="Times New Roman"/>
                <w:sz w:val="24"/>
                <w:szCs w:val="24"/>
              </w:rPr>
              <w:t>основепо</w:t>
            </w:r>
            <w:proofErr w:type="spellEnd"/>
            <w:r w:rsidRPr="004B21C9">
              <w:rPr>
                <w:rFonts w:ascii="Times New Roman" w:hAnsi="Times New Roman"/>
                <w:sz w:val="24"/>
                <w:szCs w:val="24"/>
              </w:rPr>
              <w:t xml:space="preserve"> определению уровня </w:t>
            </w:r>
            <w:proofErr w:type="spellStart"/>
            <w:r w:rsidRPr="004B21C9">
              <w:rPr>
                <w:rFonts w:ascii="Times New Roman" w:hAnsi="Times New Roman"/>
                <w:sz w:val="24"/>
                <w:szCs w:val="24"/>
              </w:rPr>
              <w:t>сформированностиметапредметных</w:t>
            </w:r>
            <w:proofErr w:type="spellEnd"/>
            <w:r w:rsidRPr="004B21C9">
              <w:rPr>
                <w:rFonts w:ascii="Times New Roman" w:hAnsi="Times New Roman"/>
                <w:sz w:val="24"/>
                <w:szCs w:val="24"/>
              </w:rPr>
              <w:t xml:space="preserve"> умений</w:t>
            </w:r>
            <w:r>
              <w:rPr>
                <w:rFonts w:ascii="Times New Roman" w:hAnsi="Times New Roman"/>
                <w:sz w:val="24"/>
                <w:szCs w:val="24"/>
              </w:rPr>
              <w:t>:</w:t>
            </w:r>
          </w:p>
          <w:p w:rsidR="005D0B87" w:rsidRPr="009A2095" w:rsidRDefault="005D0B87" w:rsidP="00575685">
            <w:pPr>
              <w:spacing w:after="0" w:line="240" w:lineRule="auto"/>
              <w:jc w:val="both"/>
              <w:rPr>
                <w:rFonts w:ascii="Times New Roman" w:hAnsi="Times New Roman"/>
                <w:sz w:val="24"/>
                <w:szCs w:val="24"/>
              </w:rPr>
            </w:pPr>
            <w:r w:rsidRPr="009A2095">
              <w:rPr>
                <w:rFonts w:ascii="Times New Roman" w:hAnsi="Times New Roman"/>
                <w:sz w:val="24"/>
                <w:szCs w:val="24"/>
              </w:rPr>
              <w:t xml:space="preserve">1) </w:t>
            </w:r>
            <w:r w:rsidRPr="009A2095">
              <w:rPr>
                <w:rFonts w:ascii="Times New Roman" w:hAnsi="Times New Roman"/>
                <w:b/>
                <w:sz w:val="24"/>
                <w:szCs w:val="24"/>
              </w:rPr>
              <w:t>5 класс</w:t>
            </w:r>
            <w:r w:rsidRPr="009A2095">
              <w:rPr>
                <w:rFonts w:ascii="Times New Roman" w:hAnsi="Times New Roman"/>
                <w:sz w:val="24"/>
                <w:szCs w:val="24"/>
              </w:rPr>
              <w:t xml:space="preserve"> сентябрь - диагностическая работа на </w:t>
            </w:r>
            <w:proofErr w:type="spellStart"/>
            <w:r w:rsidRPr="009A2095">
              <w:rPr>
                <w:rFonts w:ascii="Times New Roman" w:hAnsi="Times New Roman"/>
                <w:sz w:val="24"/>
                <w:szCs w:val="24"/>
              </w:rPr>
              <w:t>метапредметной</w:t>
            </w:r>
            <w:proofErr w:type="spellEnd"/>
            <w:r w:rsidRPr="009A2095">
              <w:rPr>
                <w:rFonts w:ascii="Times New Roman" w:hAnsi="Times New Roman"/>
                <w:sz w:val="24"/>
                <w:szCs w:val="24"/>
              </w:rPr>
              <w:t xml:space="preserve"> основе. (Авторы методики: 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w:t>
            </w:r>
            <w:proofErr w:type="spellStart"/>
            <w:r w:rsidRPr="009A2095">
              <w:rPr>
                <w:rFonts w:ascii="Times New Roman" w:hAnsi="Times New Roman"/>
                <w:sz w:val="24"/>
                <w:szCs w:val="24"/>
              </w:rPr>
              <w:t>СПбАППО</w:t>
            </w:r>
            <w:proofErr w:type="spellEnd"/>
            <w:r w:rsidRPr="009A2095">
              <w:rPr>
                <w:rFonts w:ascii="Times New Roman" w:hAnsi="Times New Roman"/>
                <w:sz w:val="24"/>
                <w:szCs w:val="24"/>
              </w:rPr>
              <w:t xml:space="preserve">); </w:t>
            </w:r>
          </w:p>
          <w:p w:rsidR="005D0B87" w:rsidRPr="009A2095" w:rsidRDefault="005D0B87" w:rsidP="00575685">
            <w:pPr>
              <w:spacing w:after="0" w:line="240" w:lineRule="auto"/>
              <w:jc w:val="both"/>
              <w:rPr>
                <w:rFonts w:ascii="Times New Roman" w:hAnsi="Times New Roman"/>
                <w:sz w:val="24"/>
                <w:szCs w:val="24"/>
              </w:rPr>
            </w:pPr>
            <w:r w:rsidRPr="009A2095">
              <w:rPr>
                <w:rFonts w:ascii="Times New Roman" w:hAnsi="Times New Roman"/>
                <w:b/>
                <w:sz w:val="24"/>
                <w:szCs w:val="24"/>
              </w:rPr>
              <w:t>6 класс, сентябрь</w:t>
            </w:r>
            <w:r w:rsidRPr="009A2095">
              <w:rPr>
                <w:rFonts w:ascii="Times New Roman" w:hAnsi="Times New Roman"/>
                <w:sz w:val="24"/>
                <w:szCs w:val="24"/>
              </w:rPr>
              <w:t xml:space="preserve"> - комплексная работа для оценки </w:t>
            </w:r>
            <w:proofErr w:type="spellStart"/>
            <w:r w:rsidRPr="009A2095">
              <w:rPr>
                <w:rFonts w:ascii="Times New Roman" w:hAnsi="Times New Roman"/>
                <w:sz w:val="24"/>
                <w:szCs w:val="24"/>
              </w:rPr>
              <w:t>сформированностиметапредметных</w:t>
            </w:r>
            <w:proofErr w:type="spellEnd"/>
            <w:r w:rsidRPr="009A2095">
              <w:rPr>
                <w:rFonts w:ascii="Times New Roman" w:hAnsi="Times New Roman"/>
                <w:sz w:val="24"/>
                <w:szCs w:val="24"/>
              </w:rPr>
              <w:t xml:space="preserve"> результатов </w:t>
            </w:r>
            <w:proofErr w:type="gramStart"/>
            <w:r w:rsidRPr="009A2095">
              <w:rPr>
                <w:rFonts w:ascii="Times New Roman" w:hAnsi="Times New Roman"/>
                <w:sz w:val="24"/>
                <w:szCs w:val="24"/>
              </w:rPr>
              <w:t>за  5</w:t>
            </w:r>
            <w:proofErr w:type="gramEnd"/>
            <w:r w:rsidRPr="009A2095">
              <w:rPr>
                <w:rFonts w:ascii="Times New Roman" w:hAnsi="Times New Roman"/>
                <w:sz w:val="24"/>
                <w:szCs w:val="24"/>
              </w:rPr>
              <w:t xml:space="preserve"> класс </w:t>
            </w:r>
          </w:p>
          <w:p w:rsidR="005D0B87" w:rsidRPr="009A2095" w:rsidRDefault="005D0B87" w:rsidP="00575685">
            <w:pPr>
              <w:spacing w:after="0" w:line="240" w:lineRule="auto"/>
              <w:jc w:val="both"/>
              <w:rPr>
                <w:rFonts w:ascii="Times New Roman" w:hAnsi="Times New Roman"/>
                <w:sz w:val="24"/>
                <w:szCs w:val="24"/>
              </w:rPr>
            </w:pPr>
            <w:r w:rsidRPr="009A2095">
              <w:rPr>
                <w:rFonts w:ascii="Times New Roman" w:hAnsi="Times New Roman"/>
                <w:b/>
                <w:sz w:val="24"/>
                <w:szCs w:val="24"/>
              </w:rPr>
              <w:t xml:space="preserve">7 </w:t>
            </w:r>
            <w:proofErr w:type="spellStart"/>
            <w:proofErr w:type="gramStart"/>
            <w:r w:rsidRPr="009A2095">
              <w:rPr>
                <w:rFonts w:ascii="Times New Roman" w:hAnsi="Times New Roman"/>
                <w:b/>
                <w:sz w:val="24"/>
                <w:szCs w:val="24"/>
              </w:rPr>
              <w:t>класс,октябрь</w:t>
            </w:r>
            <w:proofErr w:type="spellEnd"/>
            <w:proofErr w:type="gramEnd"/>
            <w:r w:rsidRPr="009A2095">
              <w:rPr>
                <w:rFonts w:ascii="Times New Roman" w:hAnsi="Times New Roman"/>
                <w:sz w:val="24"/>
                <w:szCs w:val="24"/>
              </w:rPr>
              <w:t xml:space="preserve"> - комплексная работа для оценки </w:t>
            </w:r>
            <w:proofErr w:type="spellStart"/>
            <w:r w:rsidRPr="009A2095">
              <w:rPr>
                <w:rFonts w:ascii="Times New Roman" w:hAnsi="Times New Roman"/>
                <w:sz w:val="24"/>
                <w:szCs w:val="24"/>
              </w:rPr>
              <w:t>сформированности</w:t>
            </w:r>
            <w:proofErr w:type="spellEnd"/>
            <w:r w:rsidRPr="009A2095">
              <w:rPr>
                <w:rFonts w:ascii="Times New Roman" w:hAnsi="Times New Roman"/>
                <w:sz w:val="24"/>
                <w:szCs w:val="24"/>
              </w:rPr>
              <w:t xml:space="preserve"> у учащихся 6-х классов </w:t>
            </w:r>
            <w:proofErr w:type="spellStart"/>
            <w:r w:rsidRPr="009A2095">
              <w:rPr>
                <w:rFonts w:ascii="Times New Roman" w:hAnsi="Times New Roman"/>
                <w:sz w:val="24"/>
                <w:szCs w:val="24"/>
              </w:rPr>
              <w:t>метапредметных</w:t>
            </w:r>
            <w:proofErr w:type="spellEnd"/>
            <w:r w:rsidRPr="009A2095">
              <w:rPr>
                <w:rFonts w:ascii="Times New Roman" w:hAnsi="Times New Roman"/>
                <w:sz w:val="24"/>
                <w:szCs w:val="24"/>
              </w:rPr>
              <w:t xml:space="preserve">  результатов (смыслового чтения и умений работать с информацией)  </w:t>
            </w:r>
          </w:p>
          <w:p w:rsidR="005D0B87" w:rsidRPr="009A2095" w:rsidRDefault="005D0B87" w:rsidP="00575685">
            <w:pPr>
              <w:spacing w:after="0" w:line="240" w:lineRule="auto"/>
              <w:jc w:val="both"/>
              <w:rPr>
                <w:rFonts w:ascii="Times New Roman" w:hAnsi="Times New Roman"/>
                <w:sz w:val="24"/>
                <w:szCs w:val="24"/>
              </w:rPr>
            </w:pPr>
            <w:r w:rsidRPr="009A2095">
              <w:rPr>
                <w:rFonts w:ascii="Times New Roman" w:hAnsi="Times New Roman"/>
                <w:b/>
                <w:sz w:val="24"/>
                <w:szCs w:val="24"/>
              </w:rPr>
              <w:t>8 класс</w:t>
            </w:r>
            <w:r w:rsidRPr="009A2095">
              <w:rPr>
                <w:rFonts w:ascii="Times New Roman" w:hAnsi="Times New Roman"/>
                <w:sz w:val="24"/>
                <w:szCs w:val="24"/>
              </w:rPr>
              <w:t xml:space="preserve"> - диагностическая работа по теме: "Здоровый стиль жизни" (Московского центра качества образования департамента образования города Москвы)</w:t>
            </w:r>
          </w:p>
          <w:p w:rsidR="005D0B87" w:rsidRPr="009A2095" w:rsidRDefault="005D0B87" w:rsidP="00575685">
            <w:pPr>
              <w:spacing w:after="0" w:line="240" w:lineRule="auto"/>
              <w:jc w:val="both"/>
              <w:rPr>
                <w:rFonts w:ascii="Times New Roman" w:hAnsi="Times New Roman"/>
                <w:b/>
                <w:sz w:val="24"/>
                <w:szCs w:val="24"/>
              </w:rPr>
            </w:pPr>
            <w:r w:rsidRPr="009A2095">
              <w:rPr>
                <w:rFonts w:ascii="Times New Roman" w:hAnsi="Times New Roman"/>
                <w:b/>
                <w:sz w:val="24"/>
                <w:szCs w:val="24"/>
              </w:rPr>
              <w:t xml:space="preserve">9 класс - </w:t>
            </w:r>
            <w:r w:rsidRPr="009A2095">
              <w:rPr>
                <w:rFonts w:ascii="Times New Roman" w:hAnsi="Times New Roman"/>
                <w:sz w:val="24"/>
                <w:szCs w:val="24"/>
              </w:rPr>
              <w:t xml:space="preserve">диагностическая работа на </w:t>
            </w:r>
            <w:proofErr w:type="spellStart"/>
            <w:r w:rsidRPr="009A2095">
              <w:rPr>
                <w:rFonts w:ascii="Times New Roman" w:hAnsi="Times New Roman"/>
                <w:sz w:val="24"/>
                <w:szCs w:val="24"/>
              </w:rPr>
              <w:t>метапредметной</w:t>
            </w:r>
            <w:proofErr w:type="spellEnd"/>
            <w:r w:rsidRPr="009A2095">
              <w:rPr>
                <w:rFonts w:ascii="Times New Roman" w:hAnsi="Times New Roman"/>
                <w:sz w:val="24"/>
                <w:szCs w:val="24"/>
              </w:rPr>
              <w:t xml:space="preserve"> основе</w:t>
            </w:r>
          </w:p>
          <w:p w:rsidR="005D0B87" w:rsidRPr="009948F1" w:rsidRDefault="005D0B87" w:rsidP="00575685">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З</w:t>
            </w:r>
            <w:r w:rsidRPr="004B21C9">
              <w:rPr>
                <w:rFonts w:ascii="Times New Roman" w:hAnsi="Times New Roman"/>
                <w:sz w:val="24"/>
                <w:szCs w:val="24"/>
              </w:rPr>
              <w:t>ащит</w:t>
            </w:r>
            <w:r>
              <w:rPr>
                <w:rFonts w:ascii="Times New Roman" w:hAnsi="Times New Roman"/>
                <w:sz w:val="24"/>
                <w:szCs w:val="24"/>
              </w:rPr>
              <w:t>аиндивидуального</w:t>
            </w:r>
            <w:proofErr w:type="spellEnd"/>
            <w:r>
              <w:rPr>
                <w:rFonts w:ascii="Times New Roman" w:hAnsi="Times New Roman"/>
                <w:sz w:val="24"/>
                <w:szCs w:val="24"/>
              </w:rPr>
              <w:t xml:space="preserve"> проекта (см</w:t>
            </w:r>
            <w:r w:rsidRPr="004B21C9">
              <w:rPr>
                <w:rFonts w:ascii="Times New Roman" w:hAnsi="Times New Roman"/>
                <w:color w:val="FF0000"/>
                <w:sz w:val="24"/>
                <w:szCs w:val="24"/>
              </w:rPr>
              <w:t xml:space="preserve">. </w:t>
            </w:r>
            <w:r w:rsidRPr="009948F1">
              <w:rPr>
                <w:rFonts w:ascii="Times New Roman" w:hAnsi="Times New Roman"/>
                <w:sz w:val="24"/>
                <w:szCs w:val="24"/>
              </w:rPr>
              <w:t xml:space="preserve">Положение об индивидуальном проекте обучающихся средней школы № 72); </w:t>
            </w:r>
          </w:p>
          <w:p w:rsidR="005D0B87" w:rsidRPr="009948F1" w:rsidRDefault="005D0B87" w:rsidP="0057568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546438">
              <w:rPr>
                <w:rFonts w:ascii="Times New Roman" w:hAnsi="Times New Roman"/>
                <w:sz w:val="24"/>
                <w:szCs w:val="24"/>
              </w:rPr>
              <w:t xml:space="preserve">Основной процедурой итоговой оценки достижения </w:t>
            </w:r>
            <w:proofErr w:type="spellStart"/>
            <w:r w:rsidRPr="00546438">
              <w:rPr>
                <w:rFonts w:ascii="Times New Roman" w:hAnsi="Times New Roman"/>
                <w:sz w:val="24"/>
                <w:szCs w:val="24"/>
              </w:rPr>
              <w:t>метапредметных</w:t>
            </w:r>
            <w:proofErr w:type="spellEnd"/>
            <w:r w:rsidRPr="00546438">
              <w:rPr>
                <w:rFonts w:ascii="Times New Roman" w:hAnsi="Times New Roman"/>
                <w:sz w:val="24"/>
                <w:szCs w:val="24"/>
              </w:rPr>
              <w:t xml:space="preserve"> </w:t>
            </w:r>
            <w:proofErr w:type="spellStart"/>
            <w:r w:rsidRPr="00546438">
              <w:rPr>
                <w:rFonts w:ascii="Times New Roman" w:hAnsi="Times New Roman"/>
                <w:sz w:val="24"/>
                <w:szCs w:val="24"/>
              </w:rPr>
              <w:t>результатовявляется</w:t>
            </w:r>
            <w:proofErr w:type="spellEnd"/>
            <w:r w:rsidRPr="00546438">
              <w:rPr>
                <w:rFonts w:ascii="Times New Roman" w:hAnsi="Times New Roman"/>
                <w:sz w:val="24"/>
                <w:szCs w:val="24"/>
              </w:rPr>
              <w:t xml:space="preserve"> защита итогового индивидуального проекта.</w:t>
            </w:r>
          </w:p>
          <w:p w:rsidR="005D0B87" w:rsidRPr="004B21C9" w:rsidRDefault="005D0B87" w:rsidP="000822FC">
            <w:pPr>
              <w:spacing w:after="0" w:line="240" w:lineRule="auto"/>
              <w:jc w:val="both"/>
              <w:rPr>
                <w:rFonts w:ascii="Times New Roman" w:hAnsi="Times New Roman"/>
                <w:sz w:val="24"/>
                <w:szCs w:val="24"/>
              </w:rPr>
            </w:pPr>
            <w:r w:rsidRPr="009948F1">
              <w:rPr>
                <w:rFonts w:ascii="Times New Roman" w:hAnsi="Times New Roman"/>
                <w:sz w:val="24"/>
                <w:szCs w:val="24"/>
              </w:rPr>
              <w:t>4) Мониторинговые исследования психолога (</w:t>
            </w:r>
            <w:proofErr w:type="spellStart"/>
            <w:r w:rsidRPr="009948F1">
              <w:rPr>
                <w:rFonts w:ascii="Times New Roman" w:hAnsi="Times New Roman"/>
                <w:sz w:val="24"/>
                <w:szCs w:val="24"/>
              </w:rPr>
              <w:t>см</w:t>
            </w:r>
            <w:r w:rsidRPr="00353A8C">
              <w:rPr>
                <w:rFonts w:ascii="Times New Roman" w:hAnsi="Times New Roman"/>
                <w:sz w:val="24"/>
                <w:szCs w:val="24"/>
              </w:rPr>
              <w:t>Программ</w:t>
            </w:r>
            <w:r w:rsidR="000822FC">
              <w:rPr>
                <w:rFonts w:ascii="Times New Roman" w:hAnsi="Times New Roman"/>
                <w:sz w:val="24"/>
                <w:szCs w:val="24"/>
              </w:rPr>
              <w:t>у</w:t>
            </w:r>
            <w:proofErr w:type="spellEnd"/>
            <w:r w:rsidRPr="00353A8C">
              <w:rPr>
                <w:rFonts w:ascii="Times New Roman" w:hAnsi="Times New Roman"/>
                <w:sz w:val="24"/>
                <w:szCs w:val="24"/>
              </w:rPr>
              <w:t xml:space="preserve"> мониторинга уровня </w:t>
            </w:r>
            <w:proofErr w:type="spellStart"/>
            <w:r w:rsidRPr="00353A8C">
              <w:rPr>
                <w:rFonts w:ascii="Times New Roman" w:hAnsi="Times New Roman"/>
                <w:sz w:val="24"/>
                <w:szCs w:val="24"/>
              </w:rPr>
              <w:t>сформированности</w:t>
            </w:r>
            <w:proofErr w:type="spellEnd"/>
            <w:r w:rsidRPr="00353A8C">
              <w:rPr>
                <w:rFonts w:ascii="Times New Roman" w:hAnsi="Times New Roman"/>
                <w:sz w:val="24"/>
                <w:szCs w:val="24"/>
              </w:rPr>
              <w:t xml:space="preserve"> универсальных учебных действи</w:t>
            </w:r>
            <w:r w:rsidRPr="009B2ED5">
              <w:rPr>
                <w:rFonts w:ascii="Times New Roman" w:hAnsi="Times New Roman"/>
                <w:sz w:val="24"/>
                <w:szCs w:val="24"/>
              </w:rPr>
              <w:t>й)</w:t>
            </w:r>
          </w:p>
        </w:tc>
      </w:tr>
      <w:tr w:rsidR="005D0B87" w:rsidRPr="007006FA" w:rsidTr="005D0B87">
        <w:tc>
          <w:tcPr>
            <w:tcW w:w="2851" w:type="dxa"/>
          </w:tcPr>
          <w:p w:rsidR="005D0B87" w:rsidRPr="002528D6" w:rsidRDefault="005D0B87" w:rsidP="00575685">
            <w:pPr>
              <w:spacing w:after="0" w:line="240" w:lineRule="auto"/>
              <w:jc w:val="both"/>
              <w:rPr>
                <w:rFonts w:ascii="Times New Roman" w:hAnsi="Times New Roman"/>
                <w:b/>
                <w:sz w:val="24"/>
                <w:szCs w:val="24"/>
              </w:rPr>
            </w:pPr>
            <w:r w:rsidRPr="002528D6">
              <w:rPr>
                <w:rFonts w:ascii="Times New Roman" w:hAnsi="Times New Roman"/>
                <w:b/>
                <w:sz w:val="24"/>
                <w:szCs w:val="24"/>
              </w:rPr>
              <w:lastRenderedPageBreak/>
              <w:t xml:space="preserve">критерии оценивания результатов </w:t>
            </w:r>
          </w:p>
        </w:tc>
        <w:tc>
          <w:tcPr>
            <w:tcW w:w="11574" w:type="dxa"/>
          </w:tcPr>
          <w:p w:rsidR="005D0B87" w:rsidRPr="005558AF" w:rsidRDefault="005D0B87" w:rsidP="00FB34A4">
            <w:pPr>
              <w:numPr>
                <w:ilvl w:val="0"/>
                <w:numId w:val="8"/>
              </w:numPr>
              <w:spacing w:after="0" w:line="240" w:lineRule="auto"/>
              <w:ind w:left="0" w:hanging="284"/>
              <w:jc w:val="both"/>
              <w:rPr>
                <w:rFonts w:ascii="Times New Roman" w:hAnsi="Times New Roman"/>
                <w:color w:val="FF0000"/>
                <w:sz w:val="24"/>
                <w:szCs w:val="24"/>
              </w:rPr>
            </w:pPr>
            <w:r w:rsidRPr="009B2ED5">
              <w:rPr>
                <w:rFonts w:ascii="Times New Roman" w:hAnsi="Times New Roman"/>
                <w:sz w:val="24"/>
                <w:szCs w:val="24"/>
              </w:rPr>
              <w:t xml:space="preserve">см. вышеозначенные </w:t>
            </w:r>
            <w:r w:rsidRPr="009948F1">
              <w:rPr>
                <w:rFonts w:ascii="Times New Roman" w:hAnsi="Times New Roman"/>
                <w:sz w:val="24"/>
                <w:szCs w:val="24"/>
              </w:rPr>
              <w:t xml:space="preserve">работы и </w:t>
            </w:r>
            <w:r w:rsidRPr="009948F1">
              <w:rPr>
                <w:rFonts w:ascii="Times New Roman" w:hAnsi="Times New Roman"/>
              </w:rPr>
              <w:t xml:space="preserve"> Положение </w:t>
            </w:r>
            <w:r w:rsidRPr="009948F1">
              <w:rPr>
                <w:rFonts w:ascii="Times New Roman" w:hAnsi="Times New Roman"/>
                <w:sz w:val="24"/>
                <w:szCs w:val="24"/>
              </w:rPr>
              <w:t xml:space="preserve">о системе оценки достижения планируемых результатов освоения </w:t>
            </w:r>
            <w:proofErr w:type="spellStart"/>
            <w:r w:rsidRPr="009948F1">
              <w:rPr>
                <w:rFonts w:ascii="Times New Roman" w:hAnsi="Times New Roman"/>
                <w:sz w:val="24"/>
                <w:szCs w:val="24"/>
              </w:rPr>
              <w:t>обучающимисяосновной</w:t>
            </w:r>
            <w:proofErr w:type="spellEnd"/>
            <w:r w:rsidRPr="009948F1">
              <w:rPr>
                <w:rFonts w:ascii="Times New Roman" w:hAnsi="Times New Roman"/>
                <w:sz w:val="24"/>
                <w:szCs w:val="24"/>
              </w:rPr>
              <w:t xml:space="preserve"> образовательной программы основного общего образования</w:t>
            </w:r>
          </w:p>
        </w:tc>
      </w:tr>
      <w:tr w:rsidR="005D0B87" w:rsidRPr="007006FA" w:rsidTr="005D0B87">
        <w:tc>
          <w:tcPr>
            <w:tcW w:w="2851" w:type="dxa"/>
          </w:tcPr>
          <w:p w:rsidR="005D0B87" w:rsidRPr="002528D6" w:rsidRDefault="005D0B87" w:rsidP="00575685">
            <w:pPr>
              <w:spacing w:after="0" w:line="240" w:lineRule="auto"/>
              <w:jc w:val="both"/>
              <w:rPr>
                <w:rFonts w:ascii="Times New Roman" w:hAnsi="Times New Roman"/>
                <w:b/>
                <w:sz w:val="24"/>
                <w:szCs w:val="24"/>
              </w:rPr>
            </w:pPr>
            <w:r w:rsidRPr="002528D6">
              <w:rPr>
                <w:rFonts w:ascii="Times New Roman" w:hAnsi="Times New Roman"/>
                <w:b/>
                <w:sz w:val="24"/>
                <w:szCs w:val="24"/>
              </w:rPr>
              <w:t>формы предоставления результатов</w:t>
            </w:r>
          </w:p>
          <w:p w:rsidR="005D0B87" w:rsidRPr="002528D6" w:rsidRDefault="005D0B87" w:rsidP="00575685">
            <w:pPr>
              <w:spacing w:after="0" w:line="240" w:lineRule="auto"/>
              <w:jc w:val="both"/>
              <w:rPr>
                <w:rFonts w:ascii="Times New Roman" w:hAnsi="Times New Roman"/>
                <w:b/>
                <w:sz w:val="24"/>
                <w:szCs w:val="24"/>
              </w:rPr>
            </w:pPr>
          </w:p>
        </w:tc>
        <w:tc>
          <w:tcPr>
            <w:tcW w:w="11574" w:type="dxa"/>
          </w:tcPr>
          <w:p w:rsidR="005D0B87" w:rsidRPr="002528D6" w:rsidRDefault="005D0B87" w:rsidP="00575685">
            <w:pPr>
              <w:spacing w:after="0" w:line="240" w:lineRule="auto"/>
              <w:jc w:val="both"/>
              <w:rPr>
                <w:rFonts w:ascii="Times New Roman" w:hAnsi="Times New Roman"/>
                <w:sz w:val="24"/>
                <w:szCs w:val="24"/>
              </w:rPr>
            </w:pPr>
            <w:r w:rsidRPr="002528D6">
              <w:rPr>
                <w:rFonts w:ascii="Times New Roman" w:hAnsi="Times New Roman"/>
                <w:sz w:val="24"/>
                <w:szCs w:val="24"/>
              </w:rPr>
              <w:t>Результат</w:t>
            </w:r>
            <w:r>
              <w:rPr>
                <w:rFonts w:ascii="Times New Roman" w:hAnsi="Times New Roman"/>
                <w:sz w:val="24"/>
                <w:szCs w:val="24"/>
              </w:rPr>
              <w:t>ы</w:t>
            </w:r>
            <w:r w:rsidRPr="002528D6">
              <w:rPr>
                <w:rFonts w:ascii="Times New Roman" w:hAnsi="Times New Roman"/>
                <w:sz w:val="24"/>
                <w:szCs w:val="24"/>
              </w:rPr>
              <w:t xml:space="preserve"> фиксируются в таблице результатов </w:t>
            </w:r>
            <w:proofErr w:type="spellStart"/>
            <w:proofErr w:type="gramStart"/>
            <w:r w:rsidRPr="002528D6">
              <w:rPr>
                <w:rFonts w:ascii="Times New Roman" w:hAnsi="Times New Roman"/>
                <w:sz w:val="24"/>
                <w:szCs w:val="24"/>
              </w:rPr>
              <w:t>метапредметных</w:t>
            </w:r>
            <w:proofErr w:type="spellEnd"/>
            <w:r w:rsidRPr="002528D6">
              <w:rPr>
                <w:rFonts w:ascii="Times New Roman" w:hAnsi="Times New Roman"/>
                <w:sz w:val="24"/>
                <w:szCs w:val="24"/>
              </w:rPr>
              <w:t xml:space="preserve">  работ</w:t>
            </w:r>
            <w:proofErr w:type="gramEnd"/>
            <w:r w:rsidRPr="002528D6">
              <w:rPr>
                <w:rFonts w:ascii="Times New Roman" w:hAnsi="Times New Roman"/>
                <w:sz w:val="24"/>
                <w:szCs w:val="24"/>
              </w:rPr>
              <w:t xml:space="preserve">, </w:t>
            </w:r>
            <w:r w:rsidRPr="008B087C">
              <w:rPr>
                <w:rFonts w:ascii="Times New Roman" w:hAnsi="Times New Roman"/>
                <w:sz w:val="24"/>
                <w:szCs w:val="24"/>
              </w:rPr>
              <w:t xml:space="preserve">таблице результатов диагностики уровня </w:t>
            </w:r>
            <w:proofErr w:type="spellStart"/>
            <w:r w:rsidRPr="008B087C">
              <w:rPr>
                <w:rFonts w:ascii="Times New Roman" w:hAnsi="Times New Roman"/>
                <w:sz w:val="24"/>
                <w:szCs w:val="24"/>
              </w:rPr>
              <w:t>сформированности</w:t>
            </w:r>
            <w:proofErr w:type="spellEnd"/>
            <w:r w:rsidRPr="008B087C">
              <w:rPr>
                <w:rFonts w:ascii="Times New Roman" w:hAnsi="Times New Roman"/>
                <w:sz w:val="24"/>
                <w:szCs w:val="24"/>
              </w:rPr>
              <w:t xml:space="preserve"> универсальных учебных </w:t>
            </w:r>
            <w:proofErr w:type="spellStart"/>
            <w:r w:rsidRPr="008B087C">
              <w:rPr>
                <w:rFonts w:ascii="Times New Roman" w:hAnsi="Times New Roman"/>
                <w:sz w:val="24"/>
                <w:szCs w:val="24"/>
              </w:rPr>
              <w:t>действийПрограмм</w:t>
            </w:r>
            <w:r>
              <w:rPr>
                <w:sz w:val="24"/>
                <w:szCs w:val="24"/>
              </w:rPr>
              <w:t>ы</w:t>
            </w:r>
            <w:proofErr w:type="spellEnd"/>
            <w:r w:rsidRPr="008B087C">
              <w:rPr>
                <w:rFonts w:ascii="Times New Roman" w:hAnsi="Times New Roman"/>
                <w:sz w:val="24"/>
                <w:szCs w:val="24"/>
              </w:rPr>
              <w:t xml:space="preserve"> мониторинга уровня </w:t>
            </w:r>
            <w:proofErr w:type="spellStart"/>
            <w:r w:rsidRPr="008B087C">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w:t>
            </w:r>
            <w:r w:rsidRPr="002528D6">
              <w:rPr>
                <w:rFonts w:ascii="Times New Roman" w:hAnsi="Times New Roman"/>
                <w:sz w:val="24"/>
                <w:szCs w:val="24"/>
              </w:rPr>
              <w:t>Хранятся в папке классного руководителя,</w:t>
            </w:r>
            <w:r>
              <w:rPr>
                <w:rFonts w:ascii="Times New Roman" w:hAnsi="Times New Roman"/>
                <w:sz w:val="24"/>
                <w:szCs w:val="24"/>
              </w:rPr>
              <w:t xml:space="preserve"> в папке </w:t>
            </w:r>
            <w:r w:rsidRPr="008B087C">
              <w:rPr>
                <w:rFonts w:ascii="Times New Roman" w:hAnsi="Times New Roman"/>
                <w:sz w:val="24"/>
                <w:szCs w:val="24"/>
              </w:rPr>
              <w:t xml:space="preserve">результатов диагностики уровня </w:t>
            </w:r>
            <w:proofErr w:type="spellStart"/>
            <w:r w:rsidRPr="008B087C">
              <w:rPr>
                <w:rFonts w:ascii="Times New Roman" w:hAnsi="Times New Roman"/>
                <w:sz w:val="24"/>
                <w:szCs w:val="24"/>
              </w:rPr>
              <w:t>сформированности</w:t>
            </w:r>
            <w:proofErr w:type="spellEnd"/>
            <w:r w:rsidRPr="008B087C">
              <w:rPr>
                <w:rFonts w:ascii="Times New Roman" w:hAnsi="Times New Roman"/>
                <w:sz w:val="24"/>
                <w:szCs w:val="24"/>
              </w:rPr>
              <w:t xml:space="preserve"> универсальных учебных </w:t>
            </w:r>
            <w:proofErr w:type="spellStart"/>
            <w:r w:rsidRPr="008B087C">
              <w:rPr>
                <w:rFonts w:ascii="Times New Roman" w:hAnsi="Times New Roman"/>
                <w:sz w:val="24"/>
                <w:szCs w:val="24"/>
              </w:rPr>
              <w:t>действий</w:t>
            </w:r>
            <w:r>
              <w:rPr>
                <w:rFonts w:ascii="Times New Roman" w:hAnsi="Times New Roman"/>
                <w:sz w:val="24"/>
                <w:szCs w:val="24"/>
              </w:rPr>
              <w:t>у</w:t>
            </w:r>
            <w:proofErr w:type="spellEnd"/>
            <w:r>
              <w:rPr>
                <w:rFonts w:ascii="Times New Roman" w:hAnsi="Times New Roman"/>
                <w:sz w:val="24"/>
                <w:szCs w:val="24"/>
              </w:rPr>
              <w:t xml:space="preserve"> педагога - психолога.</w:t>
            </w:r>
          </w:p>
        </w:tc>
      </w:tr>
      <w:tr w:rsidR="005D0B87" w:rsidRPr="005558AF" w:rsidTr="005D0B87">
        <w:tc>
          <w:tcPr>
            <w:tcW w:w="2851" w:type="dxa"/>
          </w:tcPr>
          <w:p w:rsidR="005D0B87" w:rsidRPr="005558AF" w:rsidRDefault="005D0B87" w:rsidP="00575685">
            <w:pPr>
              <w:spacing w:after="0" w:line="240" w:lineRule="auto"/>
              <w:jc w:val="both"/>
              <w:rPr>
                <w:rFonts w:ascii="Times New Roman" w:hAnsi="Times New Roman"/>
                <w:b/>
                <w:sz w:val="24"/>
                <w:szCs w:val="24"/>
              </w:rPr>
            </w:pPr>
            <w:r w:rsidRPr="005558AF">
              <w:rPr>
                <w:rFonts w:ascii="Times New Roman" w:hAnsi="Times New Roman"/>
                <w:b/>
                <w:sz w:val="24"/>
                <w:szCs w:val="24"/>
              </w:rPr>
              <w:t>условия и границы применения системы оценки</w:t>
            </w:r>
          </w:p>
          <w:p w:rsidR="005D0B87" w:rsidRPr="005558AF" w:rsidRDefault="005D0B87" w:rsidP="00575685">
            <w:pPr>
              <w:spacing w:after="0" w:line="240" w:lineRule="auto"/>
              <w:jc w:val="both"/>
              <w:rPr>
                <w:rFonts w:ascii="Times New Roman" w:hAnsi="Times New Roman"/>
                <w:b/>
                <w:sz w:val="24"/>
                <w:szCs w:val="24"/>
              </w:rPr>
            </w:pPr>
          </w:p>
        </w:tc>
        <w:tc>
          <w:tcPr>
            <w:tcW w:w="11574" w:type="dxa"/>
          </w:tcPr>
          <w:p w:rsidR="005D0B87" w:rsidRPr="005558AF" w:rsidRDefault="005D0B87" w:rsidP="00575685">
            <w:pPr>
              <w:spacing w:after="0" w:line="240" w:lineRule="auto"/>
              <w:jc w:val="both"/>
              <w:rPr>
                <w:rFonts w:ascii="Times New Roman" w:hAnsi="Times New Roman"/>
                <w:sz w:val="24"/>
                <w:szCs w:val="24"/>
              </w:rPr>
            </w:pPr>
            <w:r w:rsidRPr="005558AF">
              <w:rPr>
                <w:rFonts w:ascii="Times New Roman" w:hAnsi="Times New Roman"/>
                <w:sz w:val="24"/>
                <w:szCs w:val="24"/>
              </w:rPr>
              <w:t xml:space="preserve">Результаты используются  в целях определения уровня </w:t>
            </w:r>
            <w:proofErr w:type="spellStart"/>
            <w:r w:rsidRPr="005558AF">
              <w:rPr>
                <w:rFonts w:ascii="Times New Roman" w:hAnsi="Times New Roman"/>
                <w:sz w:val="24"/>
                <w:szCs w:val="24"/>
              </w:rPr>
              <w:t>сформированностиметапредметных</w:t>
            </w:r>
            <w:proofErr w:type="spellEnd"/>
            <w:r w:rsidRPr="005558AF">
              <w:rPr>
                <w:rFonts w:ascii="Times New Roman" w:hAnsi="Times New Roman"/>
                <w:sz w:val="24"/>
                <w:szCs w:val="24"/>
              </w:rPr>
              <w:t xml:space="preserve"> результатов; с учетом достигнутого результата определения направлений дальнейшей деятельности, для обеспечения успешной реализации задач основного общего образования; определение приоритетных задач и направлений развития </w:t>
            </w:r>
            <w:proofErr w:type="spellStart"/>
            <w:r w:rsidRPr="005558AF">
              <w:rPr>
                <w:rFonts w:ascii="Times New Roman" w:hAnsi="Times New Roman"/>
                <w:sz w:val="24"/>
                <w:szCs w:val="24"/>
              </w:rPr>
              <w:t>метапредменых</w:t>
            </w:r>
            <w:proofErr w:type="spellEnd"/>
            <w:r w:rsidRPr="005558AF">
              <w:rPr>
                <w:rFonts w:ascii="Times New Roman" w:hAnsi="Times New Roman"/>
                <w:sz w:val="24"/>
                <w:szCs w:val="24"/>
              </w:rPr>
              <w:t xml:space="preserve"> УУД с учетом как достижений, так и проблем развития обучающегося</w:t>
            </w:r>
          </w:p>
        </w:tc>
      </w:tr>
      <w:tr w:rsidR="005D0B87" w:rsidRPr="007006FA" w:rsidTr="005D0B87">
        <w:tc>
          <w:tcPr>
            <w:tcW w:w="14425" w:type="dxa"/>
            <w:gridSpan w:val="2"/>
          </w:tcPr>
          <w:p w:rsidR="005D0B87" w:rsidRPr="00614DD1" w:rsidRDefault="005D0B87" w:rsidP="00575685">
            <w:pPr>
              <w:spacing w:after="0" w:line="240" w:lineRule="auto"/>
              <w:ind w:firstLine="454"/>
              <w:jc w:val="center"/>
              <w:outlineLvl w:val="0"/>
              <w:rPr>
                <w:rFonts w:ascii="Times New Roman" w:hAnsi="Times New Roman"/>
                <w:b/>
                <w:sz w:val="24"/>
                <w:szCs w:val="24"/>
              </w:rPr>
            </w:pPr>
            <w:r w:rsidRPr="00614DD1">
              <w:rPr>
                <w:rFonts w:ascii="Times New Roman" w:hAnsi="Times New Roman"/>
                <w:b/>
                <w:sz w:val="24"/>
                <w:szCs w:val="24"/>
              </w:rPr>
              <w:t>Особенности оценки предметных результатов</w:t>
            </w:r>
          </w:p>
        </w:tc>
      </w:tr>
      <w:tr w:rsidR="005D0B87" w:rsidRPr="007006FA" w:rsidTr="005D0B87">
        <w:tc>
          <w:tcPr>
            <w:tcW w:w="14425" w:type="dxa"/>
            <w:gridSpan w:val="2"/>
          </w:tcPr>
          <w:p w:rsidR="005D0B87" w:rsidRPr="00104C83" w:rsidRDefault="005D0B87" w:rsidP="00575685">
            <w:pPr>
              <w:spacing w:after="0" w:line="240" w:lineRule="auto"/>
              <w:ind w:firstLine="454"/>
              <w:jc w:val="both"/>
              <w:rPr>
                <w:rFonts w:ascii="Times New Roman" w:hAnsi="Times New Roman"/>
                <w:sz w:val="24"/>
                <w:szCs w:val="24"/>
              </w:rPr>
            </w:pPr>
            <w:r w:rsidRPr="00BA2454">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учебных предметов.</w:t>
            </w:r>
          </w:p>
        </w:tc>
      </w:tr>
      <w:tr w:rsidR="005D0B87" w:rsidRPr="007006FA" w:rsidTr="00EE56FE">
        <w:trPr>
          <w:trHeight w:val="1357"/>
        </w:trPr>
        <w:tc>
          <w:tcPr>
            <w:tcW w:w="2851" w:type="dxa"/>
          </w:tcPr>
          <w:p w:rsidR="005D0B87" w:rsidRPr="007006FA" w:rsidRDefault="005D0B87" w:rsidP="00575685">
            <w:pPr>
              <w:spacing w:after="0" w:line="240" w:lineRule="auto"/>
              <w:jc w:val="both"/>
              <w:rPr>
                <w:rFonts w:ascii="Times New Roman" w:hAnsi="Times New Roman"/>
                <w:b/>
                <w:i/>
                <w:sz w:val="24"/>
                <w:szCs w:val="24"/>
              </w:rPr>
            </w:pPr>
            <w:r>
              <w:rPr>
                <w:rFonts w:ascii="Times New Roman" w:hAnsi="Times New Roman"/>
                <w:b/>
                <w:bCs/>
                <w:iCs/>
                <w:sz w:val="24"/>
                <w:szCs w:val="24"/>
              </w:rPr>
              <w:t>о</w:t>
            </w:r>
            <w:r w:rsidRPr="00104C83">
              <w:rPr>
                <w:rFonts w:ascii="Times New Roman" w:hAnsi="Times New Roman"/>
                <w:b/>
                <w:bCs/>
                <w:iCs/>
                <w:sz w:val="24"/>
                <w:szCs w:val="24"/>
              </w:rPr>
              <w:t>бъект оценивания</w:t>
            </w:r>
            <w:r>
              <w:rPr>
                <w:rFonts w:ascii="Times New Roman" w:hAnsi="Times New Roman"/>
                <w:b/>
                <w:bCs/>
                <w:iCs/>
                <w:sz w:val="24"/>
                <w:szCs w:val="24"/>
              </w:rPr>
              <w:t>,</w:t>
            </w:r>
          </w:p>
          <w:p w:rsidR="005D0B87" w:rsidRPr="00FB34A4" w:rsidRDefault="005D0B87" w:rsidP="00FB34A4">
            <w:pPr>
              <w:spacing w:after="0" w:line="240" w:lineRule="auto"/>
              <w:jc w:val="both"/>
              <w:rPr>
                <w:rFonts w:ascii="Times New Roman" w:hAnsi="Times New Roman"/>
                <w:b/>
                <w:sz w:val="24"/>
                <w:szCs w:val="24"/>
              </w:rPr>
            </w:pPr>
            <w:r w:rsidRPr="005558AF">
              <w:rPr>
                <w:rFonts w:ascii="Times New Roman" w:hAnsi="Times New Roman"/>
                <w:b/>
                <w:sz w:val="24"/>
                <w:szCs w:val="24"/>
              </w:rPr>
              <w:t>содержание оценки результатов</w:t>
            </w:r>
          </w:p>
        </w:tc>
        <w:tc>
          <w:tcPr>
            <w:tcW w:w="11574" w:type="dxa"/>
          </w:tcPr>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42600">
              <w:rPr>
                <w:rFonts w:ascii="Times New Roman" w:hAnsi="Times New Roman"/>
                <w:sz w:val="24"/>
                <w:szCs w:val="24"/>
              </w:rPr>
              <w:t>метапредметных</w:t>
            </w:r>
            <w:proofErr w:type="spellEnd"/>
            <w:r w:rsidRPr="00442600">
              <w:rPr>
                <w:rFonts w:ascii="Times New Roman" w:hAnsi="Times New Roman"/>
                <w:sz w:val="24"/>
                <w:szCs w:val="24"/>
              </w:rPr>
              <w:t xml:space="preserve"> (познавательных, регулятивных, коммуникативных) действий.</w:t>
            </w:r>
          </w:p>
          <w:p w:rsidR="005D0B87" w:rsidRPr="00104C83" w:rsidRDefault="005D0B87" w:rsidP="00575685">
            <w:pPr>
              <w:jc w:val="both"/>
              <w:rPr>
                <w:rFonts w:ascii="Times New Roman" w:hAnsi="Times New Roman"/>
                <w:sz w:val="24"/>
                <w:szCs w:val="24"/>
              </w:rPr>
            </w:pPr>
            <w:r w:rsidRPr="00442600">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tc>
      </w:tr>
      <w:tr w:rsidR="005D0B87" w:rsidRPr="007006FA" w:rsidTr="005D0B87">
        <w:tc>
          <w:tcPr>
            <w:tcW w:w="2851" w:type="dxa"/>
          </w:tcPr>
          <w:p w:rsidR="005D0B87" w:rsidRPr="004B21C9" w:rsidRDefault="005D0B87" w:rsidP="00575685">
            <w:pPr>
              <w:spacing w:after="0" w:line="240" w:lineRule="auto"/>
              <w:jc w:val="both"/>
              <w:rPr>
                <w:rFonts w:ascii="Times New Roman" w:hAnsi="Times New Roman"/>
                <w:b/>
                <w:sz w:val="24"/>
                <w:szCs w:val="24"/>
              </w:rPr>
            </w:pPr>
            <w:r w:rsidRPr="004B21C9">
              <w:rPr>
                <w:rFonts w:ascii="Times New Roman" w:hAnsi="Times New Roman"/>
                <w:b/>
                <w:sz w:val="24"/>
                <w:szCs w:val="24"/>
              </w:rPr>
              <w:t xml:space="preserve">процедуры и состав инструментария </w:t>
            </w:r>
          </w:p>
        </w:tc>
        <w:tc>
          <w:tcPr>
            <w:tcW w:w="11574" w:type="dxa"/>
          </w:tcPr>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Оценка предметных результатов ведется каждым учителем в ходе процедур </w:t>
            </w:r>
            <w:r>
              <w:rPr>
                <w:rFonts w:ascii="Times New Roman" w:hAnsi="Times New Roman"/>
                <w:sz w:val="24"/>
                <w:szCs w:val="24"/>
              </w:rPr>
              <w:t xml:space="preserve">стартовой, </w:t>
            </w:r>
            <w:r w:rsidRPr="00442600">
              <w:rPr>
                <w:rFonts w:ascii="Times New Roman" w:hAnsi="Times New Roman"/>
                <w:sz w:val="24"/>
                <w:szCs w:val="24"/>
              </w:rPr>
              <w:t xml:space="preserve">текущей, тематической, промежуточной и итоговой оценки, а также администрацией </w:t>
            </w:r>
            <w:r>
              <w:rPr>
                <w:rFonts w:ascii="Times New Roman" w:hAnsi="Times New Roman"/>
                <w:sz w:val="24"/>
                <w:szCs w:val="24"/>
              </w:rPr>
              <w:t>Школы</w:t>
            </w:r>
            <w:r w:rsidRPr="00442600">
              <w:rPr>
                <w:rFonts w:ascii="Times New Roman" w:hAnsi="Times New Roman"/>
                <w:sz w:val="24"/>
                <w:szCs w:val="24"/>
              </w:rPr>
              <w:t xml:space="preserve"> в ходе </w:t>
            </w:r>
            <w:proofErr w:type="spellStart"/>
            <w:r w:rsidRPr="00442600">
              <w:rPr>
                <w:rFonts w:ascii="Times New Roman" w:hAnsi="Times New Roman"/>
                <w:sz w:val="24"/>
                <w:szCs w:val="24"/>
              </w:rPr>
              <w:t>внутришкольного</w:t>
            </w:r>
            <w:proofErr w:type="spellEnd"/>
            <w:r w:rsidRPr="00442600">
              <w:rPr>
                <w:rFonts w:ascii="Times New Roman" w:hAnsi="Times New Roman"/>
                <w:sz w:val="24"/>
                <w:szCs w:val="24"/>
              </w:rPr>
              <w:t xml:space="preserve"> мониторинга.</w:t>
            </w:r>
          </w:p>
        </w:tc>
      </w:tr>
      <w:tr w:rsidR="005D0B87" w:rsidRPr="007006FA" w:rsidTr="005D0B87">
        <w:trPr>
          <w:trHeight w:val="465"/>
        </w:trPr>
        <w:tc>
          <w:tcPr>
            <w:tcW w:w="2851" w:type="dxa"/>
          </w:tcPr>
          <w:p w:rsidR="005D0B87" w:rsidRPr="002528D6" w:rsidRDefault="005D0B87" w:rsidP="00575685">
            <w:pPr>
              <w:spacing w:after="0" w:line="240" w:lineRule="auto"/>
              <w:jc w:val="both"/>
              <w:rPr>
                <w:rFonts w:ascii="Times New Roman" w:hAnsi="Times New Roman"/>
                <w:b/>
                <w:sz w:val="24"/>
                <w:szCs w:val="24"/>
              </w:rPr>
            </w:pPr>
            <w:r w:rsidRPr="002528D6">
              <w:rPr>
                <w:rFonts w:ascii="Times New Roman" w:hAnsi="Times New Roman"/>
                <w:b/>
                <w:sz w:val="24"/>
                <w:szCs w:val="24"/>
              </w:rPr>
              <w:t xml:space="preserve">критерии оценивания результатов </w:t>
            </w:r>
          </w:p>
        </w:tc>
        <w:tc>
          <w:tcPr>
            <w:tcW w:w="11574" w:type="dxa"/>
          </w:tcPr>
          <w:p w:rsidR="005D0B87" w:rsidRPr="00B02800" w:rsidRDefault="005D0B87" w:rsidP="00FB34A4">
            <w:pPr>
              <w:jc w:val="both"/>
              <w:rPr>
                <w:rFonts w:ascii="Times New Roman" w:hAnsi="Times New Roman"/>
                <w:sz w:val="24"/>
                <w:szCs w:val="24"/>
              </w:rPr>
            </w:pPr>
            <w:r w:rsidRPr="00B02800">
              <w:rPr>
                <w:rFonts w:ascii="Times New Roman" w:hAnsi="Times New Roman"/>
                <w:sz w:val="24"/>
                <w:szCs w:val="24"/>
              </w:rPr>
              <w:t>См. ПРИЛОЖЕНИЕ</w:t>
            </w:r>
            <w:r w:rsidR="001F6FDA" w:rsidRPr="001F6FDA">
              <w:rPr>
                <w:rFonts w:ascii="Times New Roman" w:hAnsi="Times New Roman"/>
                <w:sz w:val="24"/>
                <w:szCs w:val="24"/>
              </w:rPr>
              <w:t xml:space="preserve"> </w:t>
            </w:r>
            <w:r w:rsidRPr="00B02800">
              <w:rPr>
                <w:rFonts w:ascii="Times New Roman" w:hAnsi="Times New Roman"/>
                <w:sz w:val="24"/>
                <w:szCs w:val="24"/>
              </w:rPr>
              <w:t>Критерии оценивания предметных результатов</w:t>
            </w:r>
          </w:p>
        </w:tc>
      </w:tr>
      <w:tr w:rsidR="005D0B87" w:rsidRPr="00442600" w:rsidTr="005D0B87">
        <w:tc>
          <w:tcPr>
            <w:tcW w:w="2851" w:type="dxa"/>
          </w:tcPr>
          <w:p w:rsidR="005D0B87" w:rsidRPr="00442600" w:rsidRDefault="005D0B87" w:rsidP="00575685">
            <w:pPr>
              <w:spacing w:after="0" w:line="240" w:lineRule="auto"/>
              <w:jc w:val="both"/>
              <w:rPr>
                <w:rFonts w:ascii="Times New Roman" w:hAnsi="Times New Roman"/>
                <w:b/>
                <w:sz w:val="24"/>
                <w:szCs w:val="24"/>
              </w:rPr>
            </w:pPr>
            <w:r w:rsidRPr="00442600">
              <w:rPr>
                <w:rFonts w:ascii="Times New Roman" w:hAnsi="Times New Roman"/>
                <w:b/>
                <w:sz w:val="24"/>
                <w:szCs w:val="24"/>
              </w:rPr>
              <w:lastRenderedPageBreak/>
              <w:t>формы предоставления результатов</w:t>
            </w:r>
          </w:p>
          <w:p w:rsidR="005D0B87" w:rsidRPr="00442600" w:rsidRDefault="005D0B87" w:rsidP="00575685">
            <w:pPr>
              <w:spacing w:after="0" w:line="240" w:lineRule="auto"/>
              <w:jc w:val="both"/>
              <w:rPr>
                <w:rFonts w:ascii="Times New Roman" w:hAnsi="Times New Roman"/>
                <w:b/>
                <w:sz w:val="24"/>
                <w:szCs w:val="24"/>
              </w:rPr>
            </w:pPr>
          </w:p>
        </w:tc>
        <w:tc>
          <w:tcPr>
            <w:tcW w:w="11574" w:type="dxa"/>
          </w:tcPr>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Оценки/ отметки фиксируются: </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в классном журнале</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в дневнике обучающегося</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в таблицах предметных результатов </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в «Портфолио достижений» </w:t>
            </w:r>
          </w:p>
        </w:tc>
      </w:tr>
      <w:tr w:rsidR="005D0B87" w:rsidRPr="00442600" w:rsidTr="005D0B87">
        <w:tc>
          <w:tcPr>
            <w:tcW w:w="2851" w:type="dxa"/>
          </w:tcPr>
          <w:p w:rsidR="005D0B87" w:rsidRPr="00442600" w:rsidRDefault="005D0B87" w:rsidP="00575685">
            <w:pPr>
              <w:spacing w:after="0" w:line="240" w:lineRule="auto"/>
              <w:jc w:val="both"/>
              <w:rPr>
                <w:rFonts w:ascii="Times New Roman" w:hAnsi="Times New Roman"/>
                <w:b/>
                <w:sz w:val="24"/>
                <w:szCs w:val="24"/>
              </w:rPr>
            </w:pPr>
            <w:r w:rsidRPr="00442600">
              <w:rPr>
                <w:rFonts w:ascii="Times New Roman" w:hAnsi="Times New Roman"/>
                <w:b/>
                <w:sz w:val="24"/>
                <w:szCs w:val="24"/>
              </w:rPr>
              <w:t>условия и границы применения системы оценки</w:t>
            </w:r>
          </w:p>
          <w:p w:rsidR="005D0B87" w:rsidRPr="00442600" w:rsidRDefault="005D0B87" w:rsidP="00575685">
            <w:pPr>
              <w:spacing w:after="0" w:line="240" w:lineRule="auto"/>
              <w:jc w:val="both"/>
              <w:rPr>
                <w:rFonts w:ascii="Times New Roman" w:hAnsi="Times New Roman"/>
                <w:b/>
                <w:sz w:val="24"/>
                <w:szCs w:val="24"/>
              </w:rPr>
            </w:pPr>
          </w:p>
        </w:tc>
        <w:tc>
          <w:tcPr>
            <w:tcW w:w="11574" w:type="dxa"/>
          </w:tcPr>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Результаты оценки используются в целях: </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 определения уровня </w:t>
            </w:r>
            <w:proofErr w:type="spellStart"/>
            <w:r w:rsidRPr="00442600">
              <w:rPr>
                <w:rFonts w:ascii="Times New Roman" w:hAnsi="Times New Roman"/>
                <w:sz w:val="24"/>
                <w:szCs w:val="24"/>
              </w:rPr>
              <w:t>сформированности</w:t>
            </w:r>
            <w:proofErr w:type="spellEnd"/>
            <w:r w:rsidRPr="00442600">
              <w:rPr>
                <w:rFonts w:ascii="Times New Roman" w:hAnsi="Times New Roman"/>
                <w:sz w:val="24"/>
                <w:szCs w:val="24"/>
              </w:rPr>
              <w:t xml:space="preserve"> предметных результатов; </w:t>
            </w:r>
          </w:p>
          <w:p w:rsidR="005D0B87" w:rsidRPr="00442600" w:rsidRDefault="005D0B87" w:rsidP="00575685">
            <w:pPr>
              <w:spacing w:after="0" w:line="240" w:lineRule="auto"/>
              <w:jc w:val="both"/>
              <w:rPr>
                <w:rFonts w:ascii="Times New Roman" w:hAnsi="Times New Roman"/>
                <w:sz w:val="24"/>
                <w:szCs w:val="24"/>
              </w:rPr>
            </w:pPr>
            <w:r w:rsidRPr="00442600">
              <w:rPr>
                <w:rFonts w:ascii="Times New Roman" w:hAnsi="Times New Roman"/>
                <w:sz w:val="24"/>
                <w:szCs w:val="24"/>
              </w:rPr>
              <w:t xml:space="preserve"> с учетом достигнутого результата определения направлений дальнейшей деятельности, для обеспечения успешной реализации задач </w:t>
            </w:r>
            <w:r>
              <w:rPr>
                <w:rFonts w:ascii="Times New Roman" w:hAnsi="Times New Roman"/>
                <w:sz w:val="24"/>
                <w:szCs w:val="24"/>
              </w:rPr>
              <w:t xml:space="preserve">основного </w:t>
            </w:r>
            <w:r w:rsidRPr="00442600">
              <w:rPr>
                <w:rFonts w:ascii="Times New Roman" w:hAnsi="Times New Roman"/>
                <w:sz w:val="24"/>
                <w:szCs w:val="24"/>
              </w:rPr>
              <w:t xml:space="preserve"> общего образования.</w:t>
            </w:r>
          </w:p>
        </w:tc>
      </w:tr>
      <w:tr w:rsidR="005D0B87" w:rsidRPr="00442600" w:rsidTr="005D0B87">
        <w:tc>
          <w:tcPr>
            <w:tcW w:w="2851" w:type="dxa"/>
          </w:tcPr>
          <w:p w:rsidR="005D0B87" w:rsidRPr="00442600" w:rsidRDefault="005D0B87" w:rsidP="00575685">
            <w:pPr>
              <w:spacing w:after="0" w:line="240" w:lineRule="auto"/>
              <w:jc w:val="both"/>
              <w:rPr>
                <w:rFonts w:ascii="Times New Roman" w:hAnsi="Times New Roman"/>
                <w:b/>
                <w:sz w:val="24"/>
                <w:szCs w:val="24"/>
              </w:rPr>
            </w:pPr>
            <w:r>
              <w:rPr>
                <w:rFonts w:ascii="Times New Roman" w:hAnsi="Times New Roman"/>
                <w:b/>
                <w:sz w:val="24"/>
                <w:szCs w:val="24"/>
              </w:rPr>
              <w:t>уровни достижения предметных результатов</w:t>
            </w:r>
          </w:p>
        </w:tc>
        <w:tc>
          <w:tcPr>
            <w:tcW w:w="11574" w:type="dxa"/>
          </w:tcPr>
          <w:p w:rsidR="005D0B87" w:rsidRPr="000220A9" w:rsidRDefault="005D0B87" w:rsidP="00575685">
            <w:pPr>
              <w:spacing w:after="0" w:line="240" w:lineRule="auto"/>
              <w:jc w:val="both"/>
              <w:rPr>
                <w:rFonts w:ascii="Times New Roman" w:hAnsi="Times New Roman"/>
                <w:sz w:val="24"/>
                <w:szCs w:val="24"/>
              </w:rPr>
            </w:pPr>
            <w:r w:rsidRPr="00435D52">
              <w:rPr>
                <w:rFonts w:ascii="Times New Roman" w:hAnsi="Times New Roman"/>
                <w:sz w:val="24"/>
                <w:szCs w:val="24"/>
                <w:u w:val="single"/>
              </w:rPr>
              <w:t>Базовый уровень достижений</w:t>
            </w:r>
            <w:r w:rsidRPr="000220A9">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 xml:space="preserve">• </w:t>
            </w:r>
            <w:r w:rsidRPr="00435D52">
              <w:rPr>
                <w:rFonts w:ascii="Times New Roman" w:hAnsi="Times New Roman"/>
                <w:sz w:val="24"/>
                <w:szCs w:val="24"/>
                <w:u w:val="single"/>
              </w:rPr>
              <w:t>повышенный уровень</w:t>
            </w:r>
            <w:r w:rsidRPr="000220A9">
              <w:rPr>
                <w:rFonts w:ascii="Times New Roman" w:hAnsi="Times New Roman"/>
                <w:sz w:val="24"/>
                <w:szCs w:val="24"/>
              </w:rPr>
              <w:t xml:space="preserve"> достижения планируемых результатов, оценка «хорошо» (отметка «4»);</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 xml:space="preserve">• </w:t>
            </w:r>
            <w:r w:rsidRPr="00435D52">
              <w:rPr>
                <w:rFonts w:ascii="Times New Roman" w:hAnsi="Times New Roman"/>
                <w:sz w:val="24"/>
                <w:szCs w:val="24"/>
                <w:u w:val="single"/>
              </w:rPr>
              <w:t>высокий уровень</w:t>
            </w:r>
            <w:r w:rsidRPr="000220A9">
              <w:rPr>
                <w:rFonts w:ascii="Times New Roman" w:hAnsi="Times New Roman"/>
                <w:sz w:val="24"/>
                <w:szCs w:val="24"/>
              </w:rPr>
              <w:t xml:space="preserve"> достижения планируемых результатов, оценка «отлично» (отметка «5»).</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220A9">
              <w:rPr>
                <w:rFonts w:ascii="Times New Roman" w:hAnsi="Times New Roman"/>
                <w:sz w:val="24"/>
                <w:szCs w:val="24"/>
              </w:rPr>
              <w:t>сформированностью</w:t>
            </w:r>
            <w:proofErr w:type="spellEnd"/>
            <w:r w:rsidRPr="000220A9">
              <w:rPr>
                <w:rFonts w:ascii="Times New Roman" w:hAnsi="Times New Roman"/>
                <w:sz w:val="24"/>
                <w:szCs w:val="24"/>
              </w:rPr>
              <w:t xml:space="preserve"> интересов к данной предметной области.</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 xml:space="preserve">• </w:t>
            </w:r>
            <w:r w:rsidRPr="00435D52">
              <w:rPr>
                <w:rFonts w:ascii="Times New Roman" w:hAnsi="Times New Roman"/>
                <w:sz w:val="24"/>
                <w:szCs w:val="24"/>
                <w:u w:val="single"/>
              </w:rPr>
              <w:t>пониженный уровень достижений</w:t>
            </w:r>
            <w:r w:rsidRPr="000220A9">
              <w:rPr>
                <w:rFonts w:ascii="Times New Roman" w:hAnsi="Times New Roman"/>
                <w:sz w:val="24"/>
                <w:szCs w:val="24"/>
              </w:rPr>
              <w:t>, оценка «неудовлетворительно» (отметка «2»);</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 xml:space="preserve">• </w:t>
            </w:r>
            <w:r w:rsidRPr="00435D52">
              <w:rPr>
                <w:rFonts w:ascii="Times New Roman" w:hAnsi="Times New Roman"/>
                <w:sz w:val="24"/>
                <w:szCs w:val="24"/>
                <w:u w:val="single"/>
              </w:rPr>
              <w:t>низкий уровень достижений</w:t>
            </w:r>
            <w:r w:rsidRPr="000220A9">
              <w:rPr>
                <w:rFonts w:ascii="Times New Roman" w:hAnsi="Times New Roman"/>
                <w:sz w:val="24"/>
                <w:szCs w:val="24"/>
              </w:rPr>
              <w:t>, оценка «плохо» (отметка «1»).</w:t>
            </w:r>
          </w:p>
          <w:p w:rsidR="005D0B87" w:rsidRPr="000220A9" w:rsidRDefault="005D0B87" w:rsidP="00575685">
            <w:pPr>
              <w:spacing w:after="0" w:line="240" w:lineRule="auto"/>
              <w:jc w:val="both"/>
              <w:rPr>
                <w:rFonts w:ascii="Times New Roman" w:hAnsi="Times New Roman"/>
                <w:sz w:val="24"/>
                <w:szCs w:val="24"/>
              </w:rPr>
            </w:pPr>
            <w:proofErr w:type="spellStart"/>
            <w:r w:rsidRPr="000220A9">
              <w:rPr>
                <w:rFonts w:ascii="Times New Roman" w:hAnsi="Times New Roman"/>
                <w:sz w:val="24"/>
                <w:szCs w:val="24"/>
              </w:rPr>
              <w:lastRenderedPageBreak/>
              <w:t>Недостижение</w:t>
            </w:r>
            <w:proofErr w:type="spellEnd"/>
            <w:r w:rsidRPr="000220A9">
              <w:rPr>
                <w:rFonts w:ascii="Times New Roman" w:hAnsi="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D0B87" w:rsidRPr="000220A9"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D0B87" w:rsidRPr="00442600" w:rsidRDefault="005D0B87" w:rsidP="00575685">
            <w:pPr>
              <w:spacing w:after="0" w:line="240" w:lineRule="auto"/>
              <w:jc w:val="both"/>
              <w:rPr>
                <w:rFonts w:ascii="Times New Roman" w:hAnsi="Times New Roman"/>
                <w:sz w:val="24"/>
                <w:szCs w:val="24"/>
              </w:rPr>
            </w:pPr>
            <w:r w:rsidRPr="000220A9">
              <w:rPr>
                <w:rFonts w:ascii="Times New Roman" w:hAnsi="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r>
      <w:tr w:rsidR="005D0B87" w:rsidRPr="00442600" w:rsidTr="005D0B87">
        <w:tc>
          <w:tcPr>
            <w:tcW w:w="2851" w:type="dxa"/>
          </w:tcPr>
          <w:p w:rsidR="005D0B87" w:rsidRPr="002E6516" w:rsidRDefault="005D0B87" w:rsidP="00575685">
            <w:pPr>
              <w:spacing w:after="0" w:line="240" w:lineRule="auto"/>
              <w:ind w:right="100"/>
              <w:rPr>
                <w:rFonts w:ascii="Times New Roman" w:hAnsi="Times New Roman"/>
                <w:b/>
                <w:sz w:val="24"/>
                <w:szCs w:val="24"/>
              </w:rPr>
            </w:pPr>
            <w:r>
              <w:rPr>
                <w:rFonts w:ascii="Times New Roman" w:hAnsi="Times New Roman"/>
                <w:b/>
                <w:bCs/>
                <w:sz w:val="24"/>
                <w:szCs w:val="24"/>
              </w:rPr>
              <w:lastRenderedPageBreak/>
              <w:t xml:space="preserve">система  </w:t>
            </w:r>
            <w:proofErr w:type="spellStart"/>
            <w:r>
              <w:rPr>
                <w:rFonts w:ascii="Times New Roman" w:hAnsi="Times New Roman"/>
                <w:b/>
                <w:bCs/>
                <w:sz w:val="24"/>
                <w:szCs w:val="24"/>
              </w:rPr>
              <w:t>внутришкольного</w:t>
            </w:r>
            <w:proofErr w:type="spellEnd"/>
            <w:r>
              <w:rPr>
                <w:rFonts w:ascii="Times New Roman" w:hAnsi="Times New Roman"/>
                <w:b/>
                <w:bCs/>
                <w:sz w:val="24"/>
                <w:szCs w:val="24"/>
              </w:rPr>
              <w:t xml:space="preserve"> мониторинга образовательных </w:t>
            </w:r>
            <w:r w:rsidRPr="002E6516">
              <w:rPr>
                <w:rFonts w:ascii="Times New Roman" w:hAnsi="Times New Roman"/>
                <w:b/>
                <w:bCs/>
                <w:sz w:val="24"/>
                <w:szCs w:val="24"/>
              </w:rPr>
              <w:t>достижений</w:t>
            </w:r>
          </w:p>
        </w:tc>
        <w:tc>
          <w:tcPr>
            <w:tcW w:w="11574" w:type="dxa"/>
          </w:tcPr>
          <w:p w:rsidR="005D0B87" w:rsidRPr="00D241B0" w:rsidRDefault="005D0B87" w:rsidP="00575685">
            <w:pPr>
              <w:spacing w:after="0" w:line="235" w:lineRule="auto"/>
              <w:ind w:left="126"/>
              <w:jc w:val="both"/>
              <w:rPr>
                <w:rFonts w:ascii="Times New Roman" w:hAnsi="Times New Roman"/>
                <w:sz w:val="20"/>
                <w:szCs w:val="20"/>
              </w:rPr>
            </w:pPr>
            <w:r w:rsidRPr="00D241B0">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w:t>
            </w:r>
            <w:r w:rsidRPr="00D241B0">
              <w:rPr>
                <w:rFonts w:ascii="Times New Roman" w:hAnsi="Times New Roman"/>
                <w:b/>
                <w:bCs/>
                <w:sz w:val="24"/>
                <w:szCs w:val="24"/>
              </w:rPr>
              <w:t xml:space="preserve">Положительная </w:t>
            </w:r>
            <w:proofErr w:type="spellStart"/>
            <w:r w:rsidRPr="00D241B0">
              <w:rPr>
                <w:rFonts w:ascii="Times New Roman" w:hAnsi="Times New Roman"/>
                <w:b/>
                <w:bCs/>
                <w:sz w:val="24"/>
                <w:szCs w:val="24"/>
              </w:rPr>
              <w:t>динамикаобразовательных</w:t>
            </w:r>
            <w:proofErr w:type="spellEnd"/>
            <w:r w:rsidRPr="00D241B0">
              <w:rPr>
                <w:rFonts w:ascii="Times New Roman" w:hAnsi="Times New Roman"/>
                <w:b/>
                <w:bCs/>
                <w:sz w:val="24"/>
                <w:szCs w:val="24"/>
              </w:rPr>
              <w:t xml:space="preserve"> достижений </w:t>
            </w:r>
            <w:r w:rsidRPr="00D241B0">
              <w:rPr>
                <w:rFonts w:ascii="Times New Roman" w:hAnsi="Times New Roman"/>
                <w:sz w:val="24"/>
                <w:szCs w:val="24"/>
              </w:rPr>
              <w:t xml:space="preserve">–важнейшее основание для принятия решения </w:t>
            </w:r>
            <w:proofErr w:type="spellStart"/>
            <w:r w:rsidRPr="00D241B0">
              <w:rPr>
                <w:rFonts w:ascii="Times New Roman" w:hAnsi="Times New Roman"/>
                <w:sz w:val="24"/>
                <w:szCs w:val="24"/>
              </w:rPr>
              <w:t>обэффективности</w:t>
            </w:r>
            <w:proofErr w:type="spellEnd"/>
            <w:r w:rsidRPr="00D241B0">
              <w:rPr>
                <w:rFonts w:ascii="Times New Roman" w:hAnsi="Times New Roman"/>
                <w:sz w:val="24"/>
                <w:szCs w:val="24"/>
              </w:rPr>
              <w:t xml:space="preserve"> учебного процесса, работы учителя или образовательного учреждения, системы образования в целом.</w:t>
            </w:r>
          </w:p>
          <w:p w:rsidR="005D0B87" w:rsidRPr="00D241B0" w:rsidRDefault="005D0B87" w:rsidP="00575685">
            <w:pPr>
              <w:spacing w:after="0" w:line="22" w:lineRule="exact"/>
              <w:ind w:left="126"/>
              <w:rPr>
                <w:rFonts w:ascii="Times New Roman" w:hAnsi="Times New Roman"/>
                <w:sz w:val="20"/>
                <w:szCs w:val="20"/>
              </w:rPr>
            </w:pPr>
          </w:p>
          <w:p w:rsidR="005D0B87" w:rsidRPr="00D241B0" w:rsidRDefault="005D0B87" w:rsidP="00575685">
            <w:pPr>
              <w:spacing w:after="0" w:line="235" w:lineRule="auto"/>
              <w:ind w:left="126"/>
              <w:jc w:val="both"/>
              <w:rPr>
                <w:rFonts w:ascii="Times New Roman" w:hAnsi="Times New Roman"/>
                <w:sz w:val="20"/>
                <w:szCs w:val="20"/>
              </w:rPr>
            </w:pPr>
            <w:r w:rsidRPr="00D241B0">
              <w:rPr>
                <w:rFonts w:ascii="Times New Roman" w:hAnsi="Times New Roman"/>
                <w:b/>
                <w:bCs/>
                <w:sz w:val="24"/>
                <w:szCs w:val="24"/>
              </w:rPr>
              <w:t xml:space="preserve">Система </w:t>
            </w:r>
            <w:proofErr w:type="spellStart"/>
            <w:r w:rsidRPr="00D241B0">
              <w:rPr>
                <w:rFonts w:ascii="Times New Roman" w:hAnsi="Times New Roman"/>
                <w:b/>
                <w:bCs/>
                <w:sz w:val="24"/>
                <w:szCs w:val="24"/>
              </w:rPr>
              <w:t>внутришкольного</w:t>
            </w:r>
            <w:proofErr w:type="spellEnd"/>
            <w:r w:rsidRPr="00D241B0">
              <w:rPr>
                <w:rFonts w:ascii="Times New Roman" w:hAnsi="Times New Roman"/>
                <w:b/>
                <w:bCs/>
                <w:sz w:val="24"/>
                <w:szCs w:val="24"/>
              </w:rPr>
              <w:t xml:space="preserve"> мониторинга образовательных достижений </w:t>
            </w:r>
            <w:r w:rsidRPr="00D241B0">
              <w:rPr>
                <w:rFonts w:ascii="Times New Roman" w:hAnsi="Times New Roman"/>
                <w:sz w:val="24"/>
                <w:szCs w:val="24"/>
              </w:rPr>
              <w:t xml:space="preserve">(личностных, </w:t>
            </w:r>
            <w:proofErr w:type="spellStart"/>
            <w:r w:rsidRPr="00D241B0">
              <w:rPr>
                <w:rFonts w:ascii="Times New Roman" w:hAnsi="Times New Roman"/>
                <w:sz w:val="24"/>
                <w:szCs w:val="24"/>
              </w:rPr>
              <w:t>метапредметных</w:t>
            </w:r>
            <w:proofErr w:type="spellEnd"/>
            <w:r w:rsidRPr="00D241B0">
              <w:rPr>
                <w:rFonts w:ascii="Times New Roman" w:hAnsi="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D241B0">
              <w:rPr>
                <w:rFonts w:ascii="Times New Roman" w:hAnsi="Times New Roman"/>
                <w:sz w:val="24"/>
                <w:szCs w:val="24"/>
              </w:rPr>
              <w:t>оценивать</w:t>
            </w:r>
            <w:proofErr w:type="gramEnd"/>
            <w:r w:rsidRPr="00D241B0">
              <w:rPr>
                <w:rFonts w:ascii="Times New Roman" w:hAnsi="Times New Roman"/>
                <w:sz w:val="24"/>
                <w:szCs w:val="24"/>
              </w:rPr>
              <w:t xml:space="preserve"> как динамику формирования отдельных личностных качеств, так и динамику овладения </w:t>
            </w:r>
            <w:proofErr w:type="spellStart"/>
            <w:r w:rsidRPr="00D241B0">
              <w:rPr>
                <w:rFonts w:ascii="Times New Roman" w:hAnsi="Times New Roman"/>
                <w:sz w:val="24"/>
                <w:szCs w:val="24"/>
              </w:rPr>
              <w:t>метапредметными</w:t>
            </w:r>
            <w:proofErr w:type="spellEnd"/>
            <w:r w:rsidRPr="00D241B0">
              <w:rPr>
                <w:rFonts w:ascii="Times New Roman" w:hAnsi="Times New Roman"/>
                <w:sz w:val="24"/>
                <w:szCs w:val="24"/>
              </w:rPr>
              <w:t xml:space="preserve"> действиями и предметным содержанием.</w:t>
            </w:r>
          </w:p>
          <w:p w:rsidR="005D0B87" w:rsidRPr="00D241B0" w:rsidRDefault="005D0B87" w:rsidP="00575685">
            <w:pPr>
              <w:spacing w:after="0" w:line="16" w:lineRule="exact"/>
              <w:ind w:left="126"/>
              <w:rPr>
                <w:rFonts w:ascii="Times New Roman" w:hAnsi="Times New Roman"/>
                <w:sz w:val="20"/>
                <w:szCs w:val="20"/>
              </w:rPr>
            </w:pPr>
          </w:p>
          <w:p w:rsidR="005D0B87" w:rsidRPr="00D241B0" w:rsidRDefault="005D0B87" w:rsidP="00575685">
            <w:pPr>
              <w:spacing w:after="0" w:line="235" w:lineRule="auto"/>
              <w:ind w:left="126"/>
              <w:jc w:val="both"/>
              <w:rPr>
                <w:rFonts w:ascii="Times New Roman" w:hAnsi="Times New Roman"/>
                <w:sz w:val="20"/>
                <w:szCs w:val="20"/>
              </w:rPr>
            </w:pPr>
            <w:proofErr w:type="spellStart"/>
            <w:r w:rsidRPr="00D241B0">
              <w:rPr>
                <w:rFonts w:ascii="Times New Roman" w:hAnsi="Times New Roman"/>
                <w:b/>
                <w:bCs/>
                <w:sz w:val="24"/>
                <w:szCs w:val="24"/>
              </w:rPr>
              <w:t>Внутришкольный</w:t>
            </w:r>
            <w:proofErr w:type="spellEnd"/>
            <w:r w:rsidRPr="00D241B0">
              <w:rPr>
                <w:rFonts w:ascii="Times New Roman" w:hAnsi="Times New Roman"/>
                <w:b/>
                <w:bCs/>
                <w:sz w:val="24"/>
                <w:szCs w:val="24"/>
              </w:rPr>
              <w:t xml:space="preserve"> мониторинг </w:t>
            </w:r>
            <w:r w:rsidRPr="00D241B0">
              <w:rPr>
                <w:rFonts w:ascii="Times New Roman" w:hAnsi="Times New Roman"/>
                <w:sz w:val="24"/>
                <w:szCs w:val="24"/>
              </w:rPr>
              <w:t xml:space="preserve">образовательных достижений ведётся </w:t>
            </w:r>
            <w:proofErr w:type="spellStart"/>
            <w:r w:rsidRPr="00D241B0">
              <w:rPr>
                <w:rFonts w:ascii="Times New Roman" w:hAnsi="Times New Roman"/>
                <w:sz w:val="24"/>
                <w:szCs w:val="24"/>
              </w:rPr>
              <w:t>каждымучителем</w:t>
            </w:r>
            <w:proofErr w:type="spellEnd"/>
            <w:r w:rsidRPr="00D241B0">
              <w:rPr>
                <w:rFonts w:ascii="Times New Roman" w:hAnsi="Times New Roman"/>
                <w:sz w:val="24"/>
                <w:szCs w:val="24"/>
              </w:rPr>
              <w:t xml:space="preserve">-предметником и фиксируется с помощью оценочных листов, классных журналов, </w:t>
            </w:r>
            <w:proofErr w:type="gramStart"/>
            <w:r w:rsidRPr="00D241B0">
              <w:rPr>
                <w:rFonts w:ascii="Times New Roman" w:hAnsi="Times New Roman"/>
                <w:sz w:val="24"/>
                <w:szCs w:val="24"/>
              </w:rPr>
              <w:t>дневников</w:t>
            </w:r>
            <w:proofErr w:type="gramEnd"/>
            <w:r w:rsidRPr="00D241B0">
              <w:rPr>
                <w:rFonts w:ascii="Times New Roman" w:hAnsi="Times New Roman"/>
                <w:sz w:val="24"/>
                <w:szCs w:val="24"/>
              </w:rPr>
              <w:t xml:space="preserve"> учащихся на бумажных или электронных носителях.</w:t>
            </w:r>
          </w:p>
          <w:p w:rsidR="005D0B87" w:rsidRPr="00D241B0" w:rsidRDefault="005D0B87" w:rsidP="00575685">
            <w:pPr>
              <w:spacing w:after="0" w:line="14" w:lineRule="exact"/>
              <w:ind w:left="126"/>
              <w:rPr>
                <w:rFonts w:ascii="Times New Roman" w:hAnsi="Times New Roman"/>
                <w:sz w:val="20"/>
                <w:szCs w:val="20"/>
              </w:rPr>
            </w:pPr>
          </w:p>
          <w:p w:rsidR="005D0B87" w:rsidRDefault="005D0B87" w:rsidP="00575685">
            <w:pPr>
              <w:spacing w:after="0" w:line="235" w:lineRule="auto"/>
              <w:ind w:left="126"/>
              <w:jc w:val="both"/>
              <w:rPr>
                <w:rFonts w:ascii="Times New Roman" w:hAnsi="Times New Roman"/>
                <w:b/>
                <w:bCs/>
                <w:sz w:val="24"/>
                <w:szCs w:val="24"/>
              </w:rPr>
            </w:pPr>
            <w:r w:rsidRPr="00D241B0">
              <w:rPr>
                <w:rFonts w:ascii="Times New Roman" w:hAnsi="Times New Roman"/>
                <w:sz w:val="24"/>
                <w:szCs w:val="24"/>
              </w:rPr>
              <w:t xml:space="preserve">Отдельные элементы из системы </w:t>
            </w:r>
            <w:proofErr w:type="spellStart"/>
            <w:r w:rsidRPr="00D241B0">
              <w:rPr>
                <w:rFonts w:ascii="Times New Roman" w:hAnsi="Times New Roman"/>
                <w:sz w:val="24"/>
                <w:szCs w:val="24"/>
              </w:rPr>
              <w:t>внутришкольного</w:t>
            </w:r>
            <w:proofErr w:type="spellEnd"/>
            <w:r w:rsidRPr="00D241B0">
              <w:rPr>
                <w:rFonts w:ascii="Times New Roman" w:hAnsi="Times New Roman"/>
                <w:sz w:val="24"/>
                <w:szCs w:val="24"/>
              </w:rPr>
              <w:t xml:space="preserve"> мониторинга включены в </w:t>
            </w:r>
            <w:r w:rsidRPr="00D241B0">
              <w:rPr>
                <w:rFonts w:ascii="Times New Roman" w:hAnsi="Times New Roman"/>
                <w:b/>
                <w:bCs/>
                <w:sz w:val="24"/>
                <w:szCs w:val="24"/>
              </w:rPr>
              <w:t xml:space="preserve">«Портфолио» </w:t>
            </w:r>
          </w:p>
          <w:p w:rsidR="005D0B87" w:rsidRPr="009948F1" w:rsidRDefault="005D0B87" w:rsidP="00575685">
            <w:pPr>
              <w:spacing w:after="0" w:line="235" w:lineRule="auto"/>
              <w:ind w:left="126"/>
              <w:jc w:val="both"/>
              <w:rPr>
                <w:rFonts w:ascii="Times New Roman" w:hAnsi="Times New Roman"/>
                <w:sz w:val="20"/>
                <w:szCs w:val="20"/>
              </w:rPr>
            </w:pPr>
            <w:r w:rsidRPr="009948F1">
              <w:rPr>
                <w:rFonts w:ascii="Times New Roman" w:hAnsi="Times New Roman"/>
                <w:bCs/>
                <w:sz w:val="24"/>
                <w:szCs w:val="24"/>
              </w:rPr>
              <w:t xml:space="preserve">(см. </w:t>
            </w:r>
            <w:r w:rsidRPr="009948F1">
              <w:rPr>
                <w:rFonts w:ascii="Times New Roman" w:hAnsi="Times New Roman"/>
                <w:bCs/>
                <w:iCs/>
                <w:sz w:val="24"/>
                <w:szCs w:val="24"/>
              </w:rPr>
              <w:t>Положение о портфолио обучающегося )</w:t>
            </w:r>
          </w:p>
        </w:tc>
      </w:tr>
      <w:tr w:rsidR="005D0B87" w:rsidRPr="00442600" w:rsidTr="005D0B87">
        <w:tc>
          <w:tcPr>
            <w:tcW w:w="2851" w:type="dxa"/>
          </w:tcPr>
          <w:p w:rsidR="005D0B87" w:rsidRPr="00D241B0" w:rsidRDefault="005D0B87" w:rsidP="00575685">
            <w:pPr>
              <w:spacing w:after="0" w:line="235" w:lineRule="auto"/>
              <w:ind w:left="34"/>
              <w:rPr>
                <w:rFonts w:ascii="Times New Roman" w:eastAsia="Symbol" w:hAnsi="Times New Roman"/>
                <w:b/>
                <w:sz w:val="24"/>
                <w:szCs w:val="24"/>
              </w:rPr>
            </w:pPr>
            <w:r>
              <w:rPr>
                <w:rFonts w:ascii="Times New Roman" w:eastAsia="Symbol" w:hAnsi="Times New Roman"/>
                <w:b/>
                <w:sz w:val="24"/>
                <w:szCs w:val="24"/>
              </w:rPr>
              <w:lastRenderedPageBreak/>
              <w:t>и</w:t>
            </w:r>
            <w:r w:rsidRPr="00D241B0">
              <w:rPr>
                <w:rFonts w:ascii="Times New Roman" w:eastAsia="Symbol" w:hAnsi="Times New Roman"/>
                <w:b/>
                <w:sz w:val="24"/>
                <w:szCs w:val="24"/>
              </w:rPr>
              <w:t>нструменты динамики образовательных достижений</w:t>
            </w:r>
          </w:p>
          <w:p w:rsidR="005D0B87" w:rsidRDefault="005D0B87" w:rsidP="00575685">
            <w:pPr>
              <w:spacing w:after="0" w:line="240" w:lineRule="auto"/>
              <w:jc w:val="both"/>
              <w:rPr>
                <w:rFonts w:ascii="Times New Roman" w:hAnsi="Times New Roman"/>
                <w:b/>
                <w:sz w:val="24"/>
                <w:szCs w:val="24"/>
              </w:rPr>
            </w:pPr>
          </w:p>
        </w:tc>
        <w:tc>
          <w:tcPr>
            <w:tcW w:w="11574" w:type="dxa"/>
          </w:tcPr>
          <w:p w:rsidR="005D0B87" w:rsidRPr="009F6C99" w:rsidRDefault="005D0B87" w:rsidP="00FB34A4">
            <w:pPr>
              <w:numPr>
                <w:ilvl w:val="0"/>
                <w:numId w:val="11"/>
              </w:numPr>
              <w:tabs>
                <w:tab w:val="left" w:pos="980"/>
              </w:tabs>
              <w:spacing w:after="0" w:line="235" w:lineRule="auto"/>
              <w:ind w:left="980" w:hanging="358"/>
              <w:rPr>
                <w:rFonts w:ascii="Symbol" w:eastAsia="Symbol" w:hAnsi="Symbol" w:cs="Symbol"/>
                <w:sz w:val="24"/>
                <w:szCs w:val="24"/>
              </w:rPr>
            </w:pPr>
            <w:r w:rsidRPr="009F6C99">
              <w:rPr>
                <w:rFonts w:ascii="Times New Roman" w:hAnsi="Times New Roman"/>
                <w:sz w:val="24"/>
                <w:szCs w:val="24"/>
              </w:rPr>
              <w:t>стартовая диагностика;</w:t>
            </w:r>
          </w:p>
          <w:p w:rsidR="005D0B87" w:rsidRPr="009F6C99" w:rsidRDefault="005D0B87" w:rsidP="00FB34A4">
            <w:pPr>
              <w:numPr>
                <w:ilvl w:val="0"/>
                <w:numId w:val="11"/>
              </w:numPr>
              <w:tabs>
                <w:tab w:val="left" w:pos="980"/>
              </w:tabs>
              <w:spacing w:after="0" w:line="240" w:lineRule="auto"/>
              <w:ind w:left="980" w:hanging="358"/>
              <w:rPr>
                <w:rFonts w:ascii="Symbol" w:eastAsia="Symbol" w:hAnsi="Symbol" w:cs="Symbol"/>
                <w:sz w:val="24"/>
                <w:szCs w:val="24"/>
              </w:rPr>
            </w:pPr>
            <w:r w:rsidRPr="009F6C99">
              <w:rPr>
                <w:rFonts w:ascii="Times New Roman" w:hAnsi="Times New Roman"/>
                <w:sz w:val="24"/>
                <w:szCs w:val="24"/>
              </w:rPr>
              <w:t>тематические и итоговые проверочные работы по всем учебным предметам;</w:t>
            </w:r>
          </w:p>
          <w:p w:rsidR="005D0B87" w:rsidRPr="009F6C99" w:rsidRDefault="005D0B87" w:rsidP="00FB34A4">
            <w:pPr>
              <w:numPr>
                <w:ilvl w:val="0"/>
                <w:numId w:val="11"/>
              </w:numPr>
              <w:tabs>
                <w:tab w:val="left" w:pos="980"/>
              </w:tabs>
              <w:spacing w:after="0" w:line="237" w:lineRule="auto"/>
              <w:ind w:left="980" w:hanging="358"/>
              <w:rPr>
                <w:rFonts w:ascii="Symbol" w:eastAsia="Symbol" w:hAnsi="Symbol" w:cs="Symbol"/>
                <w:sz w:val="24"/>
                <w:szCs w:val="24"/>
              </w:rPr>
            </w:pPr>
            <w:r w:rsidRPr="009F6C99">
              <w:rPr>
                <w:rFonts w:ascii="Times New Roman" w:hAnsi="Times New Roman"/>
                <w:sz w:val="24"/>
                <w:szCs w:val="24"/>
              </w:rPr>
              <w:t>творческие работы, включая учебные исследования и учебные проекты;</w:t>
            </w:r>
          </w:p>
          <w:p w:rsidR="005D0B87" w:rsidRDefault="005D0B87" w:rsidP="00FB34A4">
            <w:pPr>
              <w:numPr>
                <w:ilvl w:val="0"/>
                <w:numId w:val="11"/>
              </w:numPr>
              <w:tabs>
                <w:tab w:val="left" w:pos="980"/>
              </w:tabs>
              <w:spacing w:after="0" w:line="237" w:lineRule="auto"/>
              <w:ind w:left="980" w:hanging="358"/>
              <w:rPr>
                <w:rFonts w:ascii="Symbol" w:eastAsia="Symbol" w:hAnsi="Symbol" w:cs="Symbol"/>
                <w:sz w:val="24"/>
                <w:szCs w:val="24"/>
              </w:rPr>
            </w:pPr>
            <w:r w:rsidRPr="009F6C99">
              <w:rPr>
                <w:rFonts w:ascii="Times New Roman" w:hAnsi="Times New Roman"/>
                <w:sz w:val="24"/>
                <w:szCs w:val="24"/>
              </w:rPr>
              <w:t>«Портфолио» («Портфель достижений»);</w:t>
            </w:r>
          </w:p>
          <w:p w:rsidR="005D0B87" w:rsidRPr="00D241B0" w:rsidRDefault="005D0B87" w:rsidP="00FB34A4">
            <w:pPr>
              <w:numPr>
                <w:ilvl w:val="0"/>
                <w:numId w:val="11"/>
              </w:numPr>
              <w:tabs>
                <w:tab w:val="left" w:pos="980"/>
              </w:tabs>
              <w:spacing w:after="0" w:line="237" w:lineRule="auto"/>
              <w:ind w:left="980" w:hanging="358"/>
              <w:rPr>
                <w:rFonts w:ascii="Symbol" w:eastAsia="Symbol" w:hAnsi="Symbol" w:cs="Symbol"/>
                <w:sz w:val="24"/>
                <w:szCs w:val="24"/>
              </w:rPr>
            </w:pPr>
            <w:proofErr w:type="spellStart"/>
            <w:r w:rsidRPr="009F6C99">
              <w:rPr>
                <w:rFonts w:ascii="Times New Roman" w:hAnsi="Times New Roman"/>
                <w:sz w:val="24"/>
                <w:szCs w:val="24"/>
              </w:rPr>
              <w:t>Внутришкольный</w:t>
            </w:r>
            <w:proofErr w:type="spellEnd"/>
            <w:r w:rsidRPr="009F6C99">
              <w:rPr>
                <w:rFonts w:ascii="Times New Roman" w:hAnsi="Times New Roman"/>
                <w:sz w:val="24"/>
                <w:szCs w:val="24"/>
              </w:rPr>
              <w:t xml:space="preserve"> мониторинг (оценочные листы, классные журналы, дневники учащихся и другие формы накопительной системы оценки).</w:t>
            </w:r>
          </w:p>
        </w:tc>
      </w:tr>
      <w:tr w:rsidR="005D0B87" w:rsidRPr="00442600" w:rsidTr="005D0B87">
        <w:tc>
          <w:tcPr>
            <w:tcW w:w="2851" w:type="dxa"/>
          </w:tcPr>
          <w:p w:rsidR="005D0B87" w:rsidRDefault="005D0B87" w:rsidP="00575685">
            <w:pPr>
              <w:spacing w:after="0" w:line="235" w:lineRule="auto"/>
              <w:ind w:left="34"/>
              <w:rPr>
                <w:rFonts w:ascii="Times New Roman" w:eastAsia="Symbol" w:hAnsi="Times New Roman"/>
                <w:b/>
                <w:sz w:val="24"/>
                <w:szCs w:val="24"/>
              </w:rPr>
            </w:pPr>
            <w:r>
              <w:rPr>
                <w:rStyle w:val="dash041e0431044b0447043d044b0439char1"/>
                <w:rFonts w:eastAsia="Calibri"/>
                <w:b/>
              </w:rPr>
              <w:t>п</w:t>
            </w:r>
            <w:r w:rsidRPr="001E104C">
              <w:rPr>
                <w:rStyle w:val="dash041e0431044b0447043d044b0439char1"/>
                <w:rFonts w:eastAsia="Calibri"/>
                <w:b/>
              </w:rPr>
              <w:t>ромежуточная аттестация</w:t>
            </w:r>
          </w:p>
        </w:tc>
        <w:tc>
          <w:tcPr>
            <w:tcW w:w="11574" w:type="dxa"/>
          </w:tcPr>
          <w:p w:rsidR="005D0B87" w:rsidRPr="001E104C" w:rsidRDefault="005D0B87" w:rsidP="00575685">
            <w:pPr>
              <w:pStyle w:val="aff3"/>
              <w:spacing w:line="240" w:lineRule="auto"/>
              <w:ind w:firstLine="0"/>
              <w:rPr>
                <w:rStyle w:val="dash041e0431044b0447043d044b0439char1"/>
              </w:rPr>
            </w:pPr>
            <w:r w:rsidRPr="001E104C">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w:t>
            </w:r>
            <w:r>
              <w:rPr>
                <w:rStyle w:val="dash041e0431044b0447043d044b0439char1"/>
              </w:rPr>
              <w:t>менте об образовании (дн</w:t>
            </w:r>
            <w:r w:rsidR="00FB34A4">
              <w:rPr>
                <w:rStyle w:val="dash041e0431044b0447043d044b0439char1"/>
              </w:rPr>
              <w:t>евнике) (см. Положение о формах</w:t>
            </w:r>
            <w:r>
              <w:rPr>
                <w:rStyle w:val="dash041e0431044b0447043d044b0439char1"/>
              </w:rPr>
              <w:t>, периодичности, порядке текущего контроля успеваемости и промежуточной аттестации учащихся средней школы № 72).</w:t>
            </w:r>
          </w:p>
          <w:p w:rsidR="005D0B87" w:rsidRPr="001E104C" w:rsidRDefault="005D0B87" w:rsidP="00575685">
            <w:pPr>
              <w:pStyle w:val="aff3"/>
              <w:spacing w:line="240" w:lineRule="auto"/>
              <w:ind w:firstLine="709"/>
              <w:rPr>
                <w:sz w:val="24"/>
                <w:szCs w:val="24"/>
              </w:rPr>
            </w:pPr>
            <w:r w:rsidRPr="001E104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1E104C">
              <w:rPr>
                <w:sz w:val="24"/>
                <w:szCs w:val="24"/>
                <w:lang w:eastAsia="ru-RU"/>
              </w:rPr>
              <w:t>для допуска</w:t>
            </w:r>
            <w:proofErr w:type="gramEnd"/>
            <w:r w:rsidRPr="001E104C">
              <w:rPr>
                <w:sz w:val="24"/>
                <w:szCs w:val="24"/>
                <w:lang w:eastAsia="ru-RU"/>
              </w:rPr>
              <w:t xml:space="preserve"> обучающегося к государственной итоговой аттестации. </w:t>
            </w:r>
            <w:r w:rsidRPr="001E104C">
              <w:rPr>
                <w:sz w:val="24"/>
                <w:szCs w:val="24"/>
              </w:rPr>
              <w:t xml:space="preserve">В период введения ФГОС ООО </w:t>
            </w:r>
            <w:r w:rsidRPr="001E104C">
              <w:rPr>
                <w:sz w:val="24"/>
                <w:szCs w:val="24"/>
                <w:lang w:eastAsia="ru-RU"/>
              </w:rPr>
              <w:t xml:space="preserve">в случае использования стандартизированных измерительных материалов </w:t>
            </w:r>
            <w:r w:rsidRPr="001E104C">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5D0B87" w:rsidRPr="002E44E5" w:rsidRDefault="005D0B87" w:rsidP="00575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см. </w:t>
            </w:r>
            <w:r w:rsidRPr="009948F1">
              <w:rPr>
                <w:rFonts w:ascii="Times New Roman" w:hAnsi="Times New Roman"/>
                <w:sz w:val="24"/>
                <w:szCs w:val="24"/>
              </w:rPr>
              <w:t>Положение о формах, периодичности, порядке текущего контроля успеваемости и промежуточной аттестации учащихся</w:t>
            </w:r>
          </w:p>
        </w:tc>
      </w:tr>
      <w:tr w:rsidR="005D0B87" w:rsidRPr="00442600" w:rsidTr="005D0B87">
        <w:tc>
          <w:tcPr>
            <w:tcW w:w="2851" w:type="dxa"/>
          </w:tcPr>
          <w:p w:rsidR="005D0B87" w:rsidRPr="001E104C" w:rsidRDefault="005D0B87" w:rsidP="00575685">
            <w:pPr>
              <w:pStyle w:val="aff3"/>
              <w:spacing w:line="240" w:lineRule="auto"/>
              <w:ind w:firstLine="0"/>
              <w:rPr>
                <w:rStyle w:val="dash041e0431044b0447043d044b0439char1"/>
                <w:b/>
              </w:rPr>
            </w:pPr>
            <w:r>
              <w:rPr>
                <w:rStyle w:val="dash041e0431044b0447043d044b0439char1"/>
                <w:b/>
              </w:rPr>
              <w:t>г</w:t>
            </w:r>
            <w:r w:rsidRPr="001E104C">
              <w:rPr>
                <w:rStyle w:val="dash041e0431044b0447043d044b0439char1"/>
                <w:b/>
              </w:rPr>
              <w:t>осударственная итоговая аттестация</w:t>
            </w:r>
          </w:p>
          <w:p w:rsidR="005D0B87" w:rsidRDefault="005D0B87" w:rsidP="00575685">
            <w:pPr>
              <w:spacing w:after="0" w:line="235" w:lineRule="auto"/>
              <w:ind w:left="34"/>
              <w:rPr>
                <w:rFonts w:ascii="Times New Roman" w:eastAsia="Symbol" w:hAnsi="Times New Roman"/>
                <w:b/>
                <w:sz w:val="24"/>
                <w:szCs w:val="24"/>
              </w:rPr>
            </w:pPr>
          </w:p>
        </w:tc>
        <w:tc>
          <w:tcPr>
            <w:tcW w:w="11574" w:type="dxa"/>
          </w:tcPr>
          <w:p w:rsidR="005D0B87" w:rsidRPr="002E44E5" w:rsidRDefault="005D0B87" w:rsidP="00FB34A4">
            <w:pPr>
              <w:spacing w:after="0" w:line="240" w:lineRule="auto"/>
              <w:jc w:val="both"/>
              <w:rPr>
                <w:rFonts w:ascii="Times New Roman" w:hAnsi="Times New Roman"/>
                <w:bCs/>
                <w:iCs/>
                <w:sz w:val="24"/>
                <w:szCs w:val="24"/>
              </w:rPr>
            </w:pPr>
            <w:r w:rsidRPr="001E104C">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иными нормативными актами.</w:t>
            </w:r>
          </w:p>
        </w:tc>
      </w:tr>
      <w:tr w:rsidR="005D0B87" w:rsidRPr="00442600" w:rsidTr="005D0B87">
        <w:tc>
          <w:tcPr>
            <w:tcW w:w="2851" w:type="dxa"/>
          </w:tcPr>
          <w:p w:rsidR="005D0B87" w:rsidRDefault="005D0B87" w:rsidP="00575685">
            <w:pPr>
              <w:pStyle w:val="aff3"/>
              <w:spacing w:line="240" w:lineRule="auto"/>
              <w:ind w:firstLine="0"/>
              <w:rPr>
                <w:rFonts w:eastAsia="Symbol"/>
                <w:b/>
                <w:sz w:val="24"/>
                <w:szCs w:val="24"/>
              </w:rPr>
            </w:pPr>
            <w:r>
              <w:rPr>
                <w:rStyle w:val="dash041e0431044b0447043d044b0439char1"/>
                <w:b/>
              </w:rPr>
              <w:t>и</w:t>
            </w:r>
            <w:r w:rsidRPr="001E104C">
              <w:rPr>
                <w:rStyle w:val="dash041e0431044b0447043d044b0439char1"/>
                <w:b/>
              </w:rPr>
              <w:t>тоговая оценка</w:t>
            </w:r>
          </w:p>
        </w:tc>
        <w:tc>
          <w:tcPr>
            <w:tcW w:w="11574" w:type="dxa"/>
          </w:tcPr>
          <w:p w:rsidR="005D0B87" w:rsidRPr="001E104C" w:rsidRDefault="005D0B87" w:rsidP="00575685">
            <w:pPr>
              <w:pStyle w:val="aff3"/>
              <w:spacing w:line="240" w:lineRule="auto"/>
              <w:ind w:hanging="16"/>
              <w:rPr>
                <w:sz w:val="24"/>
                <w:szCs w:val="24"/>
                <w:lang w:eastAsia="ru-RU"/>
              </w:rPr>
            </w:pPr>
            <w:r w:rsidRPr="001E104C">
              <w:rPr>
                <w:sz w:val="24"/>
                <w:szCs w:val="24"/>
                <w:lang w:eastAsia="ru-RU"/>
              </w:rPr>
              <w:t xml:space="preserve">складывается из результатов внутренней и внешней оценки. К результатам </w:t>
            </w:r>
            <w:r w:rsidRPr="001E104C">
              <w:rPr>
                <w:b/>
                <w:sz w:val="24"/>
                <w:szCs w:val="24"/>
                <w:lang w:eastAsia="ru-RU"/>
              </w:rPr>
              <w:t>внешней оценки</w:t>
            </w:r>
            <w:r w:rsidRPr="001E104C">
              <w:rPr>
                <w:sz w:val="24"/>
                <w:szCs w:val="24"/>
                <w:lang w:eastAsia="ru-RU"/>
              </w:rPr>
              <w:t xml:space="preserve"> относятся результаты ГИА. К результатам </w:t>
            </w:r>
            <w:r w:rsidRPr="001E104C">
              <w:rPr>
                <w:b/>
                <w:sz w:val="24"/>
                <w:szCs w:val="24"/>
                <w:lang w:eastAsia="ru-RU"/>
              </w:rPr>
              <w:t>внутренней оценки</w:t>
            </w:r>
            <w:r w:rsidRPr="001E104C">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E104C">
              <w:rPr>
                <w:i/>
                <w:sz w:val="24"/>
                <w:szCs w:val="24"/>
                <w:lang w:eastAsia="ru-RU"/>
              </w:rPr>
              <w:t xml:space="preserve">. </w:t>
            </w:r>
            <w:r w:rsidRPr="001E104C">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w:t>
            </w:r>
            <w:r w:rsidRPr="001E104C">
              <w:rPr>
                <w:sz w:val="24"/>
                <w:szCs w:val="24"/>
                <w:lang w:eastAsia="ru-RU"/>
              </w:rPr>
              <w:lastRenderedPageBreak/>
              <w:t xml:space="preserve">оперирования им. По предметам, не вынесенным на ГИА, итоговая оценка ставится на основе результатов только внутренней оценки. </w:t>
            </w:r>
          </w:p>
          <w:p w:rsidR="005D0B87" w:rsidRPr="002E44E5" w:rsidRDefault="005D0B87" w:rsidP="00575685">
            <w:pPr>
              <w:pStyle w:val="aff3"/>
              <w:spacing w:line="240" w:lineRule="auto"/>
              <w:ind w:hanging="16"/>
              <w:rPr>
                <w:sz w:val="24"/>
                <w:szCs w:val="24"/>
                <w:lang w:eastAsia="ru-RU"/>
              </w:rPr>
            </w:pPr>
            <w:r w:rsidRPr="002E44E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E44E5">
              <w:rPr>
                <w:sz w:val="24"/>
                <w:szCs w:val="24"/>
                <w:lang w:eastAsia="ru-RU"/>
              </w:rPr>
              <w:t>– аттестате об основном общем образовании</w:t>
            </w:r>
            <w:r w:rsidRPr="002E44E5">
              <w:rPr>
                <w:rStyle w:val="dash041e0431044b0447043d044b0439char1"/>
              </w:rPr>
              <w:t>.</w:t>
            </w:r>
          </w:p>
          <w:p w:rsidR="005D0B87" w:rsidRPr="002E44E5" w:rsidRDefault="005D0B87" w:rsidP="00575685">
            <w:pPr>
              <w:pStyle w:val="aff3"/>
              <w:spacing w:line="240" w:lineRule="auto"/>
              <w:ind w:hanging="16"/>
              <w:rPr>
                <w:sz w:val="24"/>
                <w:szCs w:val="24"/>
                <w:lang w:eastAsia="ru-RU"/>
              </w:rPr>
            </w:pPr>
            <w:r w:rsidRPr="002E44E5">
              <w:rPr>
                <w:rStyle w:val="dash041e0431044b0447043d044b0439char1"/>
                <w:b/>
              </w:rPr>
              <w:t>Итоговая оценка</w:t>
            </w:r>
            <w:r w:rsidRPr="002E44E5">
              <w:rPr>
                <w:rStyle w:val="dash041e0431044b0447043d044b0439char1"/>
              </w:rPr>
              <w:t xml:space="preserve"> по междисциплинарным программам </w:t>
            </w:r>
            <w:r w:rsidRPr="002E44E5">
              <w:rPr>
                <w:sz w:val="24"/>
                <w:szCs w:val="24"/>
                <w:lang w:eastAsia="ru-RU"/>
              </w:rPr>
              <w:t xml:space="preserve">ставится на основе результатов </w:t>
            </w:r>
            <w:proofErr w:type="spellStart"/>
            <w:r w:rsidRPr="002E44E5">
              <w:rPr>
                <w:sz w:val="24"/>
                <w:szCs w:val="24"/>
                <w:lang w:eastAsia="ru-RU"/>
              </w:rPr>
              <w:t>внутришкольного</w:t>
            </w:r>
            <w:proofErr w:type="spellEnd"/>
            <w:r w:rsidRPr="002E44E5">
              <w:rPr>
                <w:sz w:val="24"/>
                <w:szCs w:val="24"/>
                <w:lang w:eastAsia="ru-RU"/>
              </w:rPr>
              <w:t xml:space="preserve"> мониторинга и фиксируется в характеристике учащегося.</w:t>
            </w:r>
          </w:p>
          <w:p w:rsidR="005D0B87" w:rsidRPr="002E44E5" w:rsidRDefault="005D0B87" w:rsidP="00575685">
            <w:pPr>
              <w:spacing w:after="0" w:line="240" w:lineRule="auto"/>
              <w:ind w:hanging="16"/>
              <w:jc w:val="both"/>
              <w:rPr>
                <w:rFonts w:ascii="Times New Roman" w:hAnsi="Times New Roman"/>
                <w:sz w:val="24"/>
                <w:szCs w:val="24"/>
              </w:rPr>
            </w:pPr>
            <w:r w:rsidRPr="002E44E5">
              <w:rPr>
                <w:rFonts w:ascii="Times New Roman" w:hAnsi="Times New Roman"/>
                <w:b/>
                <w:sz w:val="24"/>
                <w:szCs w:val="24"/>
              </w:rPr>
              <w:t>Характеристика</w:t>
            </w:r>
            <w:r w:rsidRPr="002E44E5">
              <w:rPr>
                <w:rFonts w:ascii="Times New Roman" w:hAnsi="Times New Roman"/>
                <w:sz w:val="24"/>
                <w:szCs w:val="24"/>
              </w:rPr>
              <w:t xml:space="preserve"> готовится на основании:</w:t>
            </w:r>
          </w:p>
          <w:p w:rsidR="005D0B87" w:rsidRPr="002E44E5" w:rsidRDefault="005D0B87" w:rsidP="00FB34A4">
            <w:pPr>
              <w:numPr>
                <w:ilvl w:val="0"/>
                <w:numId w:val="12"/>
              </w:numPr>
              <w:tabs>
                <w:tab w:val="left" w:pos="1134"/>
                <w:tab w:val="left" w:pos="1418"/>
              </w:tabs>
              <w:spacing w:after="0" w:line="240" w:lineRule="auto"/>
              <w:ind w:left="0" w:hanging="16"/>
              <w:jc w:val="both"/>
              <w:rPr>
                <w:rFonts w:ascii="Times New Roman" w:hAnsi="Times New Roman"/>
                <w:sz w:val="24"/>
                <w:szCs w:val="24"/>
              </w:rPr>
            </w:pPr>
            <w:r w:rsidRPr="002E44E5">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5D0B87" w:rsidRPr="002E44E5" w:rsidRDefault="005D0B87" w:rsidP="00FB34A4">
            <w:pPr>
              <w:numPr>
                <w:ilvl w:val="0"/>
                <w:numId w:val="12"/>
              </w:numPr>
              <w:tabs>
                <w:tab w:val="left" w:pos="1134"/>
                <w:tab w:val="left" w:pos="1418"/>
              </w:tabs>
              <w:spacing w:after="0" w:line="240" w:lineRule="auto"/>
              <w:ind w:left="0" w:hanging="16"/>
              <w:jc w:val="both"/>
              <w:rPr>
                <w:rFonts w:ascii="Times New Roman" w:hAnsi="Times New Roman"/>
                <w:i/>
                <w:sz w:val="24"/>
                <w:szCs w:val="24"/>
              </w:rPr>
            </w:pPr>
            <w:r w:rsidRPr="002E44E5">
              <w:rPr>
                <w:rFonts w:ascii="Times New Roman" w:hAnsi="Times New Roman"/>
                <w:sz w:val="24"/>
                <w:szCs w:val="24"/>
              </w:rPr>
              <w:t>портфолио выпускника;</w:t>
            </w:r>
          </w:p>
          <w:p w:rsidR="005D0B87" w:rsidRPr="002E44E5" w:rsidRDefault="005D0B87" w:rsidP="00FB34A4">
            <w:pPr>
              <w:numPr>
                <w:ilvl w:val="0"/>
                <w:numId w:val="12"/>
              </w:numPr>
              <w:tabs>
                <w:tab w:val="left" w:pos="1134"/>
                <w:tab w:val="left" w:pos="1418"/>
              </w:tabs>
              <w:spacing w:after="0" w:line="240" w:lineRule="auto"/>
              <w:ind w:left="0" w:hanging="16"/>
              <w:jc w:val="both"/>
              <w:rPr>
                <w:rFonts w:ascii="Times New Roman" w:hAnsi="Times New Roman"/>
                <w:sz w:val="24"/>
                <w:szCs w:val="24"/>
              </w:rPr>
            </w:pPr>
            <w:r w:rsidRPr="002E44E5">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5D0B87" w:rsidRPr="002E44E5" w:rsidRDefault="005D0B87" w:rsidP="00575685">
            <w:pPr>
              <w:spacing w:after="0" w:line="240" w:lineRule="auto"/>
              <w:ind w:hanging="16"/>
              <w:jc w:val="both"/>
              <w:rPr>
                <w:rFonts w:ascii="Times New Roman" w:hAnsi="Times New Roman"/>
                <w:sz w:val="24"/>
                <w:szCs w:val="24"/>
              </w:rPr>
            </w:pPr>
            <w:r w:rsidRPr="002E44E5">
              <w:rPr>
                <w:rFonts w:ascii="Times New Roman" w:hAnsi="Times New Roman"/>
                <w:sz w:val="24"/>
                <w:szCs w:val="24"/>
              </w:rPr>
              <w:t>В характеристике выпускника:</w:t>
            </w:r>
          </w:p>
          <w:p w:rsidR="005D0B87" w:rsidRPr="002E44E5" w:rsidRDefault="005D0B87" w:rsidP="00FB34A4">
            <w:pPr>
              <w:pStyle w:val="a4"/>
              <w:numPr>
                <w:ilvl w:val="0"/>
                <w:numId w:val="13"/>
              </w:numPr>
              <w:tabs>
                <w:tab w:val="left" w:pos="993"/>
              </w:tabs>
              <w:spacing w:after="0" w:line="240" w:lineRule="auto"/>
              <w:ind w:left="0" w:hanging="16"/>
              <w:jc w:val="both"/>
              <w:rPr>
                <w:rFonts w:ascii="Times New Roman" w:hAnsi="Times New Roman"/>
                <w:sz w:val="24"/>
                <w:szCs w:val="24"/>
              </w:rPr>
            </w:pPr>
            <w:r w:rsidRPr="002E44E5">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2E44E5">
              <w:rPr>
                <w:rFonts w:ascii="Times New Roman" w:hAnsi="Times New Roman"/>
                <w:sz w:val="24"/>
                <w:szCs w:val="24"/>
              </w:rPr>
              <w:t>метапредметных</w:t>
            </w:r>
            <w:proofErr w:type="spellEnd"/>
            <w:r w:rsidRPr="002E44E5">
              <w:rPr>
                <w:rFonts w:ascii="Times New Roman" w:hAnsi="Times New Roman"/>
                <w:sz w:val="24"/>
                <w:szCs w:val="24"/>
              </w:rPr>
              <w:t xml:space="preserve"> и предметных результатов;</w:t>
            </w:r>
          </w:p>
          <w:p w:rsidR="005D0B87" w:rsidRPr="002E44E5" w:rsidRDefault="005D0B87" w:rsidP="00FB34A4">
            <w:pPr>
              <w:pStyle w:val="a4"/>
              <w:numPr>
                <w:ilvl w:val="0"/>
                <w:numId w:val="13"/>
              </w:numPr>
              <w:tabs>
                <w:tab w:val="left" w:pos="993"/>
              </w:tabs>
              <w:spacing w:after="0" w:line="240" w:lineRule="auto"/>
              <w:ind w:left="0" w:hanging="16"/>
              <w:jc w:val="both"/>
              <w:rPr>
                <w:rFonts w:ascii="Times New Roman" w:hAnsi="Times New Roman"/>
                <w:sz w:val="24"/>
                <w:szCs w:val="24"/>
              </w:rPr>
            </w:pPr>
            <w:r w:rsidRPr="002E44E5">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D0B87" w:rsidRPr="009F6C99" w:rsidRDefault="005D0B87" w:rsidP="00575685">
            <w:pPr>
              <w:spacing w:after="0" w:line="240" w:lineRule="auto"/>
              <w:ind w:hanging="16"/>
              <w:jc w:val="both"/>
              <w:rPr>
                <w:rFonts w:ascii="Times New Roman" w:hAnsi="Times New Roman"/>
                <w:sz w:val="24"/>
                <w:szCs w:val="24"/>
              </w:rPr>
            </w:pPr>
            <w:r w:rsidRPr="002E44E5">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tc>
      </w:tr>
      <w:tr w:rsidR="005D0B87" w:rsidRPr="00442600" w:rsidTr="005D0B87">
        <w:tc>
          <w:tcPr>
            <w:tcW w:w="2851" w:type="dxa"/>
          </w:tcPr>
          <w:p w:rsidR="005D0B87" w:rsidRDefault="005D0B87" w:rsidP="00575685">
            <w:pPr>
              <w:pStyle w:val="aff3"/>
              <w:spacing w:line="240" w:lineRule="auto"/>
              <w:ind w:firstLine="0"/>
              <w:rPr>
                <w:rStyle w:val="dash041e0431044b0447043d044b0439char1"/>
                <w:b/>
              </w:rPr>
            </w:pPr>
            <w:r>
              <w:rPr>
                <w:b/>
                <w:sz w:val="24"/>
                <w:szCs w:val="24"/>
              </w:rPr>
              <w:lastRenderedPageBreak/>
              <w:t>о</w:t>
            </w:r>
            <w:r w:rsidRPr="007006FA">
              <w:rPr>
                <w:b/>
                <w:sz w:val="24"/>
                <w:szCs w:val="24"/>
              </w:rPr>
              <w:t xml:space="preserve">ценка результатов деятельности </w:t>
            </w:r>
            <w:proofErr w:type="spellStart"/>
            <w:r w:rsidRPr="007006FA">
              <w:rPr>
                <w:b/>
                <w:sz w:val="24"/>
                <w:szCs w:val="24"/>
              </w:rPr>
              <w:t>образовательно</w:t>
            </w:r>
            <w:r>
              <w:rPr>
                <w:b/>
                <w:sz w:val="24"/>
                <w:szCs w:val="24"/>
              </w:rPr>
              <w:t>йорганизации</w:t>
            </w:r>
            <w:proofErr w:type="spellEnd"/>
          </w:p>
        </w:tc>
        <w:tc>
          <w:tcPr>
            <w:tcW w:w="11574" w:type="dxa"/>
          </w:tcPr>
          <w:p w:rsidR="005D0B87" w:rsidRPr="007006FA" w:rsidRDefault="005D0B87" w:rsidP="00575685">
            <w:pPr>
              <w:spacing w:after="0" w:line="240" w:lineRule="auto"/>
              <w:jc w:val="both"/>
              <w:rPr>
                <w:rFonts w:ascii="Times New Roman" w:hAnsi="Times New Roman"/>
                <w:sz w:val="24"/>
                <w:szCs w:val="24"/>
              </w:rPr>
            </w:pPr>
            <w:r>
              <w:rPr>
                <w:rFonts w:ascii="Times New Roman" w:hAnsi="Times New Roman"/>
                <w:sz w:val="24"/>
                <w:szCs w:val="24"/>
              </w:rPr>
              <w:t xml:space="preserve">осуществляется </w:t>
            </w:r>
            <w:r w:rsidRPr="007006FA">
              <w:rPr>
                <w:rFonts w:ascii="Times New Roman" w:hAnsi="Times New Roman"/>
                <w:sz w:val="24"/>
                <w:szCs w:val="24"/>
              </w:rPr>
              <w:t>в ходе его аккредитации</w:t>
            </w:r>
            <w:r>
              <w:rPr>
                <w:rFonts w:ascii="Times New Roman" w:hAnsi="Times New Roman"/>
                <w:sz w:val="24"/>
                <w:szCs w:val="24"/>
              </w:rPr>
              <w:t xml:space="preserve"> и </w:t>
            </w:r>
            <w:r w:rsidRPr="007006FA">
              <w:rPr>
                <w:rFonts w:ascii="Times New Roman" w:hAnsi="Times New Roman"/>
                <w:sz w:val="24"/>
                <w:szCs w:val="24"/>
              </w:rPr>
              <w:t>в рамках аттестации педагогических кадров</w:t>
            </w:r>
            <w:r>
              <w:rPr>
                <w:rFonts w:ascii="Times New Roman" w:hAnsi="Times New Roman"/>
                <w:sz w:val="24"/>
                <w:szCs w:val="24"/>
              </w:rPr>
              <w:t xml:space="preserve">. </w:t>
            </w:r>
            <w:r w:rsidRPr="0029580A">
              <w:rPr>
                <w:rFonts w:ascii="Times New Roman" w:hAnsi="Times New Roman"/>
                <w:sz w:val="24"/>
                <w:szCs w:val="24"/>
              </w:rPr>
              <w:t>Материалы для оценки - результаты итоговой оценки достижения планируемых результатов освое</w:t>
            </w:r>
            <w:r w:rsidRPr="007006FA">
              <w:rPr>
                <w:rFonts w:ascii="Times New Roman" w:hAnsi="Times New Roman"/>
                <w:sz w:val="24"/>
                <w:szCs w:val="24"/>
              </w:rPr>
              <w:t>ния основной образовательной программы основного общего образования учитывая:</w:t>
            </w:r>
          </w:p>
          <w:p w:rsidR="005D0B87" w:rsidRPr="007006FA" w:rsidRDefault="005D0B87" w:rsidP="00575685">
            <w:pPr>
              <w:spacing w:after="0" w:line="240" w:lineRule="auto"/>
              <w:rPr>
                <w:rFonts w:ascii="Times New Roman" w:hAnsi="Times New Roman"/>
                <w:sz w:val="24"/>
                <w:szCs w:val="24"/>
              </w:rPr>
            </w:pPr>
            <w:r w:rsidRPr="007006FA">
              <w:rPr>
                <w:rFonts w:ascii="Times New Roman" w:hAnsi="Times New Roman"/>
                <w:iCs/>
                <w:sz w:val="24"/>
                <w:szCs w:val="24"/>
              </w:rPr>
              <w:t>• </w:t>
            </w:r>
            <w:r w:rsidRPr="007006FA">
              <w:rPr>
                <w:rFonts w:ascii="Times New Roman" w:hAnsi="Times New Roman"/>
                <w:sz w:val="24"/>
                <w:szCs w:val="24"/>
              </w:rPr>
              <w:t>результаты мониторинговых исследований разного уровня (федерального, регионального, муниципального);</w:t>
            </w:r>
          </w:p>
          <w:p w:rsidR="005D0B87" w:rsidRPr="007006FA" w:rsidRDefault="005D0B87" w:rsidP="00575685">
            <w:pPr>
              <w:spacing w:after="0" w:line="240" w:lineRule="auto"/>
              <w:rPr>
                <w:rFonts w:ascii="Times New Roman" w:hAnsi="Times New Roman"/>
                <w:sz w:val="24"/>
                <w:szCs w:val="24"/>
              </w:rPr>
            </w:pPr>
            <w:r w:rsidRPr="007006FA">
              <w:rPr>
                <w:rFonts w:ascii="Times New Roman" w:hAnsi="Times New Roman"/>
                <w:iCs/>
                <w:sz w:val="24"/>
                <w:szCs w:val="24"/>
              </w:rPr>
              <w:t>• </w:t>
            </w:r>
            <w:r w:rsidRPr="007006FA">
              <w:rPr>
                <w:rFonts w:ascii="Times New Roman" w:hAnsi="Times New Roman"/>
                <w:sz w:val="24"/>
                <w:szCs w:val="24"/>
              </w:rPr>
              <w:t>условия реализации основной образовательной программы основного общего образования;</w:t>
            </w:r>
          </w:p>
          <w:p w:rsidR="005D0B87" w:rsidRDefault="005D0B87" w:rsidP="00575685">
            <w:pPr>
              <w:widowControl w:val="0"/>
              <w:autoSpaceDE w:val="0"/>
              <w:autoSpaceDN w:val="0"/>
              <w:adjustRightInd w:val="0"/>
              <w:spacing w:after="0" w:line="240" w:lineRule="auto"/>
              <w:rPr>
                <w:rFonts w:ascii="Times New Roman" w:hAnsi="Times New Roman"/>
                <w:b/>
                <w:sz w:val="24"/>
                <w:szCs w:val="24"/>
              </w:rPr>
            </w:pPr>
            <w:r w:rsidRPr="007006FA">
              <w:rPr>
                <w:rFonts w:ascii="Times New Roman" w:hAnsi="Times New Roman"/>
                <w:iCs/>
                <w:sz w:val="24"/>
                <w:szCs w:val="24"/>
              </w:rPr>
              <w:t>• </w:t>
            </w:r>
            <w:r w:rsidRPr="007006FA">
              <w:rPr>
                <w:rFonts w:ascii="Times New Roman" w:hAnsi="Times New Roman"/>
                <w:sz w:val="24"/>
                <w:szCs w:val="24"/>
              </w:rPr>
              <w:t>особенности контингента обучающихся.</w:t>
            </w:r>
          </w:p>
          <w:p w:rsidR="005D0B87" w:rsidRPr="0029580A" w:rsidRDefault="005D0B87" w:rsidP="00575685">
            <w:pPr>
              <w:widowControl w:val="0"/>
              <w:autoSpaceDE w:val="0"/>
              <w:autoSpaceDN w:val="0"/>
              <w:adjustRightInd w:val="0"/>
              <w:spacing w:after="0" w:line="240" w:lineRule="auto"/>
              <w:rPr>
                <w:rFonts w:ascii="Times New Roman" w:hAnsi="Times New Roman"/>
                <w:sz w:val="24"/>
                <w:szCs w:val="24"/>
              </w:rPr>
            </w:pPr>
            <w:r w:rsidRPr="0029580A">
              <w:rPr>
                <w:rFonts w:ascii="Times New Roman" w:hAnsi="Times New Roman"/>
                <w:sz w:val="24"/>
                <w:szCs w:val="24"/>
              </w:rPr>
              <w:t>Предмет оценки</w:t>
            </w:r>
            <w:r>
              <w:rPr>
                <w:rFonts w:ascii="Times New Roman" w:hAnsi="Times New Roman"/>
                <w:sz w:val="24"/>
                <w:szCs w:val="24"/>
              </w:rPr>
              <w:t xml:space="preserve">- </w:t>
            </w:r>
            <w:r w:rsidRPr="007006FA">
              <w:rPr>
                <w:rFonts w:ascii="Times New Roman" w:hAnsi="Times New Roman"/>
                <w:sz w:val="24"/>
                <w:szCs w:val="24"/>
              </w:rPr>
              <w:t xml:space="preserve">текущая оценочная деятельность </w:t>
            </w:r>
            <w:r>
              <w:rPr>
                <w:rFonts w:ascii="Times New Roman" w:hAnsi="Times New Roman"/>
                <w:sz w:val="24"/>
                <w:szCs w:val="24"/>
              </w:rPr>
              <w:t xml:space="preserve">Школы </w:t>
            </w:r>
            <w:r w:rsidRPr="007006FA">
              <w:rPr>
                <w:rFonts w:ascii="Times New Roman" w:hAnsi="Times New Roman"/>
                <w:sz w:val="24"/>
                <w:szCs w:val="24"/>
              </w:rPr>
              <w:t xml:space="preserve"> и педагогов и, в частности, отслеживание динамики образовательных достижений выпускников</w:t>
            </w:r>
            <w:r>
              <w:rPr>
                <w:rFonts w:ascii="Times New Roman" w:hAnsi="Times New Roman"/>
                <w:sz w:val="24"/>
                <w:szCs w:val="24"/>
              </w:rPr>
              <w:t xml:space="preserve"> Школы</w:t>
            </w:r>
          </w:p>
        </w:tc>
      </w:tr>
    </w:tbl>
    <w:p w:rsidR="001F6FDA" w:rsidRDefault="001F6FDA" w:rsidP="009624BA">
      <w:pPr>
        <w:spacing w:after="0" w:line="240" w:lineRule="auto"/>
        <w:rPr>
          <w:rFonts w:ascii="Times New Roman" w:hAnsi="Times New Roman"/>
          <w:b/>
          <w:sz w:val="24"/>
          <w:szCs w:val="24"/>
        </w:rPr>
      </w:pPr>
    </w:p>
    <w:p w:rsidR="001F6FDA" w:rsidRDefault="001F6FDA" w:rsidP="005D0B87">
      <w:pPr>
        <w:spacing w:after="0" w:line="240" w:lineRule="auto"/>
        <w:ind w:firstLine="284"/>
        <w:jc w:val="center"/>
        <w:rPr>
          <w:rFonts w:ascii="Times New Roman" w:hAnsi="Times New Roman"/>
          <w:b/>
          <w:sz w:val="24"/>
          <w:szCs w:val="24"/>
        </w:rPr>
      </w:pPr>
    </w:p>
    <w:p w:rsidR="005D0B87" w:rsidRPr="002E6516" w:rsidRDefault="005D0B87" w:rsidP="005D0B87">
      <w:pPr>
        <w:spacing w:after="0" w:line="240" w:lineRule="auto"/>
        <w:ind w:firstLine="284"/>
        <w:jc w:val="center"/>
        <w:rPr>
          <w:rFonts w:ascii="Times New Roman" w:hAnsi="Times New Roman"/>
          <w:b/>
          <w:sz w:val="24"/>
          <w:szCs w:val="24"/>
        </w:rPr>
      </w:pPr>
      <w:r w:rsidRPr="002E6516">
        <w:rPr>
          <w:rFonts w:ascii="Times New Roman" w:hAnsi="Times New Roman"/>
          <w:b/>
          <w:sz w:val="24"/>
          <w:szCs w:val="24"/>
        </w:rPr>
        <w:t>Виды и формы контрольно-</w:t>
      </w:r>
      <w:proofErr w:type="gramStart"/>
      <w:r w:rsidRPr="002E6516">
        <w:rPr>
          <w:rFonts w:ascii="Times New Roman" w:hAnsi="Times New Roman"/>
          <w:b/>
          <w:sz w:val="24"/>
          <w:szCs w:val="24"/>
        </w:rPr>
        <w:t>оценочных  действий</w:t>
      </w:r>
      <w:proofErr w:type="gramEnd"/>
      <w:r w:rsidRPr="002E6516">
        <w:rPr>
          <w:rFonts w:ascii="Times New Roman" w:hAnsi="Times New Roman"/>
          <w:b/>
          <w:sz w:val="24"/>
          <w:szCs w:val="24"/>
        </w:rPr>
        <w:t xml:space="preserve">  обучающихся и педагогов</w:t>
      </w:r>
    </w:p>
    <w:p w:rsidR="005D0B87" w:rsidRPr="002E6516" w:rsidRDefault="005D0B87" w:rsidP="005D0B87">
      <w:pPr>
        <w:spacing w:after="0" w:line="240" w:lineRule="auto"/>
        <w:ind w:firstLine="284"/>
        <w:jc w:val="both"/>
        <w:rPr>
          <w:rFonts w:ascii="Times New Roman" w:hAnsi="Times New Roman"/>
          <w:b/>
          <w:sz w:val="24"/>
          <w:szCs w:val="24"/>
        </w:rPr>
      </w:pPr>
      <w:r w:rsidRPr="002E6516">
        <w:rPr>
          <w:rFonts w:ascii="Times New Roman" w:hAnsi="Times New Roman"/>
          <w:sz w:val="24"/>
          <w:szCs w:val="24"/>
        </w:rPr>
        <w:t xml:space="preserve">Содержательный контроль и оценка </w:t>
      </w:r>
      <w:proofErr w:type="gramStart"/>
      <w:r w:rsidRPr="002E6516">
        <w:rPr>
          <w:rFonts w:ascii="Times New Roman" w:hAnsi="Times New Roman"/>
          <w:sz w:val="24"/>
          <w:szCs w:val="24"/>
        </w:rPr>
        <w:t>предметных достижений</w:t>
      </w:r>
      <w:proofErr w:type="gramEnd"/>
      <w:r w:rsidRPr="002E6516">
        <w:rPr>
          <w:rFonts w:ascii="Times New Roman" w:hAnsi="Times New Roman"/>
          <w:sz w:val="24"/>
          <w:szCs w:val="24"/>
        </w:rPr>
        <w:t xml:space="preserve">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4034" w:type="dxa"/>
        <w:tblInd w:w="675" w:type="dxa"/>
        <w:tblLayout w:type="fixed"/>
        <w:tblLook w:val="0000" w:firstRow="0" w:lastRow="0" w:firstColumn="0" w:lastColumn="0" w:noHBand="0" w:noVBand="0"/>
      </w:tblPr>
      <w:tblGrid>
        <w:gridCol w:w="1413"/>
        <w:gridCol w:w="4257"/>
        <w:gridCol w:w="3402"/>
        <w:gridCol w:w="4962"/>
      </w:tblGrid>
      <w:tr w:rsidR="005D0B87" w:rsidRPr="002E6516" w:rsidTr="00575685">
        <w:tc>
          <w:tcPr>
            <w:tcW w:w="1413" w:type="dxa"/>
            <w:tcBorders>
              <w:top w:val="single" w:sz="4" w:space="0" w:color="000000"/>
              <w:left w:val="single" w:sz="4" w:space="0" w:color="000000"/>
              <w:bottom w:val="single" w:sz="4" w:space="0" w:color="000000"/>
            </w:tcBorders>
            <w:vAlign w:val="center"/>
          </w:tcPr>
          <w:p w:rsidR="005D0B87" w:rsidRPr="002E6516" w:rsidRDefault="005D0B87" w:rsidP="00575685">
            <w:pPr>
              <w:spacing w:after="0" w:line="240" w:lineRule="auto"/>
              <w:jc w:val="center"/>
              <w:rPr>
                <w:rFonts w:ascii="Times New Roman" w:hAnsi="Times New Roman"/>
                <w:b/>
                <w:sz w:val="24"/>
                <w:szCs w:val="24"/>
              </w:rPr>
            </w:pPr>
            <w:r w:rsidRPr="002E6516">
              <w:rPr>
                <w:rFonts w:ascii="Times New Roman" w:hAnsi="Times New Roman"/>
                <w:b/>
                <w:sz w:val="24"/>
                <w:szCs w:val="24"/>
              </w:rPr>
              <w:t xml:space="preserve">Вид  </w:t>
            </w:r>
            <w:r>
              <w:rPr>
                <w:rFonts w:ascii="Times New Roman" w:hAnsi="Times New Roman"/>
                <w:b/>
                <w:sz w:val="24"/>
                <w:szCs w:val="24"/>
              </w:rPr>
              <w:t>контроля</w:t>
            </w:r>
          </w:p>
        </w:tc>
        <w:tc>
          <w:tcPr>
            <w:tcW w:w="4257" w:type="dxa"/>
            <w:tcBorders>
              <w:top w:val="single" w:sz="4" w:space="0" w:color="000000"/>
              <w:left w:val="single" w:sz="4" w:space="0" w:color="000000"/>
              <w:bottom w:val="single" w:sz="4" w:space="0" w:color="000000"/>
            </w:tcBorders>
            <w:vAlign w:val="center"/>
          </w:tcPr>
          <w:p w:rsidR="005D0B87" w:rsidRPr="002E6516" w:rsidRDefault="005D0B87" w:rsidP="00575685">
            <w:pPr>
              <w:spacing w:after="0" w:line="240" w:lineRule="auto"/>
              <w:jc w:val="center"/>
              <w:rPr>
                <w:rFonts w:ascii="Times New Roman" w:hAnsi="Times New Roman"/>
                <w:b/>
                <w:sz w:val="24"/>
                <w:szCs w:val="24"/>
              </w:rPr>
            </w:pPr>
            <w:r w:rsidRPr="002E6516">
              <w:rPr>
                <w:rFonts w:ascii="Times New Roman" w:hAnsi="Times New Roman"/>
                <w:b/>
                <w:sz w:val="24"/>
                <w:szCs w:val="24"/>
              </w:rPr>
              <w:t>Время проведения</w:t>
            </w:r>
          </w:p>
        </w:tc>
        <w:tc>
          <w:tcPr>
            <w:tcW w:w="3402" w:type="dxa"/>
            <w:tcBorders>
              <w:top w:val="single" w:sz="4" w:space="0" w:color="000000"/>
              <w:left w:val="single" w:sz="4" w:space="0" w:color="000000"/>
              <w:bottom w:val="single" w:sz="4" w:space="0" w:color="000000"/>
            </w:tcBorders>
            <w:vAlign w:val="center"/>
          </w:tcPr>
          <w:p w:rsidR="005D0B87" w:rsidRPr="002E6516" w:rsidRDefault="005D0B87" w:rsidP="00575685">
            <w:pPr>
              <w:spacing w:after="0" w:line="240" w:lineRule="auto"/>
              <w:jc w:val="center"/>
              <w:rPr>
                <w:rFonts w:ascii="Times New Roman" w:hAnsi="Times New Roman"/>
                <w:b/>
                <w:sz w:val="24"/>
                <w:szCs w:val="24"/>
              </w:rPr>
            </w:pPr>
            <w:r w:rsidRPr="002E6516">
              <w:rPr>
                <w:rFonts w:ascii="Times New Roman" w:hAnsi="Times New Roman"/>
                <w:b/>
                <w:sz w:val="24"/>
                <w:szCs w:val="24"/>
              </w:rPr>
              <w:t>Содержание</w:t>
            </w:r>
          </w:p>
        </w:tc>
        <w:tc>
          <w:tcPr>
            <w:tcW w:w="4962" w:type="dxa"/>
            <w:tcBorders>
              <w:top w:val="single" w:sz="4" w:space="0" w:color="000000"/>
              <w:left w:val="single" w:sz="4" w:space="0" w:color="000000"/>
              <w:bottom w:val="single" w:sz="4" w:space="0" w:color="000000"/>
              <w:right w:val="single" w:sz="4" w:space="0" w:color="000000"/>
            </w:tcBorders>
            <w:vAlign w:val="center"/>
          </w:tcPr>
          <w:p w:rsidR="005D0B87" w:rsidRPr="002E6516" w:rsidRDefault="005D0B87" w:rsidP="00575685">
            <w:pPr>
              <w:spacing w:after="0" w:line="240" w:lineRule="auto"/>
              <w:jc w:val="center"/>
              <w:rPr>
                <w:rFonts w:ascii="Times New Roman" w:hAnsi="Times New Roman"/>
                <w:b/>
                <w:sz w:val="24"/>
                <w:szCs w:val="24"/>
              </w:rPr>
            </w:pPr>
            <w:r w:rsidRPr="002E6516">
              <w:rPr>
                <w:rFonts w:ascii="Times New Roman" w:hAnsi="Times New Roman"/>
                <w:b/>
                <w:sz w:val="24"/>
                <w:szCs w:val="24"/>
              </w:rPr>
              <w:t>Формы и виды оценки</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Стартовая работа</w:t>
            </w:r>
            <w:r>
              <w:rPr>
                <w:rFonts w:ascii="Times New Roman" w:hAnsi="Times New Roman"/>
                <w:sz w:val="24"/>
                <w:szCs w:val="24"/>
              </w:rPr>
              <w:t xml:space="preserve"> (входной контроль)</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center"/>
              <w:rPr>
                <w:rFonts w:ascii="Times New Roman" w:hAnsi="Times New Roman"/>
                <w:sz w:val="24"/>
                <w:szCs w:val="24"/>
              </w:rPr>
            </w:pPr>
            <w:r w:rsidRPr="002E6516">
              <w:rPr>
                <w:rFonts w:ascii="Times New Roman" w:hAnsi="Times New Roman"/>
                <w:sz w:val="24"/>
                <w:szCs w:val="24"/>
              </w:rPr>
              <w:t xml:space="preserve">Сентябрь,2-3 недели </w:t>
            </w:r>
          </w:p>
        </w:tc>
        <w:tc>
          <w:tcPr>
            <w:tcW w:w="3402"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 xml:space="preserve">Фиксируется учителем в журнале Результаты работы не влияют на дальнейшую итоговую оценку школьника.  </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Диагностическая работа</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rPr>
                <w:rFonts w:ascii="Times New Roman" w:hAnsi="Times New Roman"/>
                <w:sz w:val="24"/>
                <w:szCs w:val="24"/>
              </w:rPr>
            </w:pPr>
            <w:r w:rsidRPr="002E6516">
              <w:rPr>
                <w:rFonts w:ascii="Times New Roman" w:hAnsi="Times New Roman"/>
                <w:sz w:val="24"/>
                <w:szCs w:val="24"/>
              </w:rPr>
              <w:t xml:space="preserve">Проводится на входе и выходе темы (в соответствии с УМК, предметной линией или </w:t>
            </w:r>
            <w:proofErr w:type="spellStart"/>
            <w:r w:rsidRPr="002E6516">
              <w:rPr>
                <w:rFonts w:ascii="Times New Roman" w:hAnsi="Times New Roman"/>
                <w:sz w:val="24"/>
                <w:szCs w:val="24"/>
              </w:rPr>
              <w:t>КИМами</w:t>
            </w:r>
            <w:proofErr w:type="spellEnd"/>
            <w:r w:rsidRPr="002E6516">
              <w:rPr>
                <w:rFonts w:ascii="Times New Roman" w:hAnsi="Times New Roman"/>
                <w:sz w:val="24"/>
                <w:szCs w:val="24"/>
              </w:rPr>
              <w:t>, разработанными учителем)</w:t>
            </w:r>
          </w:p>
        </w:tc>
        <w:tc>
          <w:tcPr>
            <w:tcW w:w="3402"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Направлена  на проверку пооперационного состава действия, которым необходимо овладеть обучающимся в рамках решения учебной задачи</w:t>
            </w: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Результаты переводятся в отметку и фиксируются  в журнале.</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Самостоятельная  работа</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Проводятся в течение года в соответствии с УМК, предметной линией</w:t>
            </w:r>
          </w:p>
        </w:tc>
        <w:tc>
          <w:tcPr>
            <w:tcW w:w="3402" w:type="dxa"/>
            <w:tcBorders>
              <w:top w:val="single" w:sz="4" w:space="0" w:color="000000"/>
              <w:left w:val="single" w:sz="4" w:space="0" w:color="000000"/>
              <w:bottom w:val="single" w:sz="4" w:space="0" w:color="000000"/>
            </w:tcBorders>
          </w:tcPr>
          <w:p w:rsidR="005D0B87"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Направлена на коррекцию результатов предыдущей темы обучения и углубление изучаемой учебной темы.</w:t>
            </w:r>
          </w:p>
          <w:p w:rsidR="005D0B87" w:rsidRPr="002E6516" w:rsidRDefault="005D0B87" w:rsidP="00575685">
            <w:pPr>
              <w:spacing w:after="0" w:line="240" w:lineRule="auto"/>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Результаты переводятся в отметку и фиксируются  в журнале.</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 xml:space="preserve">Проверочная работа </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rPr>
                <w:rFonts w:ascii="Times New Roman" w:hAnsi="Times New Roman"/>
                <w:sz w:val="24"/>
                <w:szCs w:val="24"/>
              </w:rPr>
            </w:pPr>
            <w:r w:rsidRPr="002E6516">
              <w:rPr>
                <w:rFonts w:ascii="Times New Roman" w:hAnsi="Times New Roman"/>
                <w:sz w:val="24"/>
                <w:szCs w:val="24"/>
              </w:rPr>
              <w:t>Проводится в соответствии с рабочими программами учителя</w:t>
            </w:r>
          </w:p>
        </w:tc>
        <w:tc>
          <w:tcPr>
            <w:tcW w:w="3402"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Направлена на коррекцию результатов предыдущей темы обучения и углубление изучаемой учебной темы.</w:t>
            </w: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Результаты переводятся в отметку и фиксируются  в журнале.</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lastRenderedPageBreak/>
              <w:t>Решение  проектной  задачи</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rPr>
                <w:rFonts w:ascii="Times New Roman" w:hAnsi="Times New Roman"/>
                <w:sz w:val="24"/>
                <w:szCs w:val="24"/>
              </w:rPr>
            </w:pPr>
            <w:r w:rsidRPr="002E6516">
              <w:rPr>
                <w:rFonts w:ascii="Times New Roman" w:hAnsi="Times New Roman"/>
                <w:sz w:val="24"/>
                <w:szCs w:val="24"/>
              </w:rPr>
              <w:t>Проводятся в течение года в соответствии с УМК, предметной линией</w:t>
            </w:r>
          </w:p>
        </w:tc>
        <w:tc>
          <w:tcPr>
            <w:tcW w:w="3402"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Направлена на выявление уровня освоения  универсальных учебных действий</w:t>
            </w: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Не фиксируется в журнале</w:t>
            </w:r>
          </w:p>
        </w:tc>
      </w:tr>
      <w:tr w:rsidR="005D0B87" w:rsidRPr="002E6516" w:rsidTr="00575685">
        <w:tc>
          <w:tcPr>
            <w:tcW w:w="1413"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Итоговая  работа</w:t>
            </w:r>
          </w:p>
        </w:tc>
        <w:tc>
          <w:tcPr>
            <w:tcW w:w="4257"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center"/>
              <w:rPr>
                <w:rFonts w:ascii="Times New Roman" w:hAnsi="Times New Roman"/>
                <w:sz w:val="24"/>
                <w:szCs w:val="24"/>
              </w:rPr>
            </w:pPr>
            <w:r w:rsidRPr="002E6516">
              <w:rPr>
                <w:rFonts w:ascii="Times New Roman" w:hAnsi="Times New Roman"/>
                <w:sz w:val="24"/>
                <w:szCs w:val="24"/>
              </w:rPr>
              <w:t>Конец апреля-май</w:t>
            </w:r>
          </w:p>
        </w:tc>
        <w:tc>
          <w:tcPr>
            <w:tcW w:w="3402" w:type="dxa"/>
            <w:tcBorders>
              <w:top w:val="single" w:sz="4" w:space="0" w:color="000000"/>
              <w:left w:val="single" w:sz="4" w:space="0" w:color="000000"/>
              <w:bottom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 xml:space="preserve">Включает основные темы учебного года. </w:t>
            </w:r>
            <w:proofErr w:type="spellStart"/>
            <w:r w:rsidRPr="002E6516">
              <w:rPr>
                <w:rFonts w:ascii="Times New Roman" w:hAnsi="Times New Roman"/>
                <w:sz w:val="24"/>
                <w:szCs w:val="24"/>
              </w:rPr>
              <w:t>КИМы</w:t>
            </w:r>
            <w:proofErr w:type="spellEnd"/>
            <w:r w:rsidRPr="002E6516">
              <w:rPr>
                <w:rFonts w:ascii="Times New Roman" w:hAnsi="Times New Roman"/>
                <w:sz w:val="24"/>
                <w:szCs w:val="24"/>
              </w:rPr>
              <w:t xml:space="preserve"> рассчитаны на проверку не только знаний, но и развивающего эффекта обучения. </w:t>
            </w:r>
            <w:proofErr w:type="gramStart"/>
            <w:r w:rsidRPr="002E6516">
              <w:rPr>
                <w:rFonts w:ascii="Times New Roman" w:hAnsi="Times New Roman"/>
                <w:sz w:val="24"/>
                <w:szCs w:val="24"/>
              </w:rPr>
              <w:t>Задания  разного</w:t>
            </w:r>
            <w:proofErr w:type="gramEnd"/>
            <w:r w:rsidRPr="002E6516">
              <w:rPr>
                <w:rFonts w:ascii="Times New Roman" w:hAnsi="Times New Roman"/>
                <w:sz w:val="24"/>
                <w:szCs w:val="24"/>
              </w:rPr>
              <w:t xml:space="preserve"> уров</w:t>
            </w:r>
            <w:r>
              <w:rPr>
                <w:rFonts w:ascii="Times New Roman" w:hAnsi="Times New Roman"/>
                <w:sz w:val="24"/>
                <w:szCs w:val="24"/>
              </w:rPr>
              <w:t xml:space="preserve">ня сложности. </w:t>
            </w:r>
            <w:r w:rsidRPr="002E6516">
              <w:rPr>
                <w:rFonts w:ascii="Times New Roman" w:hAnsi="Times New Roman"/>
                <w:sz w:val="24"/>
                <w:szCs w:val="24"/>
              </w:rPr>
              <w:t xml:space="preserve"> Выявление уровня не только предметных, но и </w:t>
            </w:r>
            <w:proofErr w:type="spellStart"/>
            <w:r w:rsidRPr="002E6516">
              <w:rPr>
                <w:rFonts w:ascii="Times New Roman" w:hAnsi="Times New Roman"/>
                <w:sz w:val="24"/>
                <w:szCs w:val="24"/>
              </w:rPr>
              <w:t>метапредметных</w:t>
            </w:r>
            <w:proofErr w:type="spellEnd"/>
            <w:r w:rsidRPr="002E6516">
              <w:rPr>
                <w:rFonts w:ascii="Times New Roman" w:hAnsi="Times New Roman"/>
                <w:sz w:val="24"/>
                <w:szCs w:val="24"/>
              </w:rPr>
              <w:t xml:space="preserve"> результатов, УУД.</w:t>
            </w:r>
          </w:p>
          <w:p w:rsidR="005D0B87" w:rsidRPr="002E6516" w:rsidRDefault="005D0B87" w:rsidP="00575685">
            <w:pPr>
              <w:spacing w:after="0" w:line="240" w:lineRule="auto"/>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5D0B87" w:rsidRPr="002E6516" w:rsidRDefault="005D0B87" w:rsidP="00575685">
            <w:pPr>
              <w:spacing w:after="0" w:line="240" w:lineRule="auto"/>
              <w:jc w:val="both"/>
              <w:rPr>
                <w:rFonts w:ascii="Times New Roman" w:hAnsi="Times New Roman"/>
                <w:sz w:val="24"/>
                <w:szCs w:val="24"/>
              </w:rPr>
            </w:pPr>
            <w:r w:rsidRPr="002E6516">
              <w:rPr>
                <w:rFonts w:ascii="Times New Roman" w:hAnsi="Times New Roman"/>
                <w:sz w:val="24"/>
                <w:szCs w:val="24"/>
              </w:rPr>
              <w:t xml:space="preserve">Оценивание пятибалльное, </w:t>
            </w:r>
            <w:proofErr w:type="gramStart"/>
            <w:r w:rsidRPr="002E6516">
              <w:rPr>
                <w:rFonts w:ascii="Times New Roman" w:hAnsi="Times New Roman"/>
                <w:sz w:val="24"/>
                <w:szCs w:val="24"/>
              </w:rPr>
              <w:t>отдельно  по</w:t>
            </w:r>
            <w:proofErr w:type="gramEnd"/>
            <w:r w:rsidRPr="002E6516">
              <w:rPr>
                <w:rFonts w:ascii="Times New Roman" w:hAnsi="Times New Roman"/>
                <w:sz w:val="24"/>
                <w:szCs w:val="24"/>
              </w:rPr>
              <w:t xml:space="preserve"> уровням. Сравнение результатов  стартовой и итоговой работы.</w:t>
            </w:r>
          </w:p>
        </w:tc>
      </w:tr>
    </w:tbl>
    <w:p w:rsidR="005D0B87" w:rsidRPr="002E6516" w:rsidRDefault="005D0B87" w:rsidP="005D0B87">
      <w:pPr>
        <w:spacing w:after="0" w:line="240" w:lineRule="auto"/>
        <w:jc w:val="both"/>
        <w:rPr>
          <w:rFonts w:ascii="Times New Roman" w:hAnsi="Times New Roman"/>
          <w:sz w:val="24"/>
          <w:szCs w:val="24"/>
        </w:rPr>
      </w:pPr>
    </w:p>
    <w:p w:rsidR="005D0B87" w:rsidRPr="002E6516" w:rsidRDefault="005D0B87" w:rsidP="005D0B87">
      <w:pPr>
        <w:spacing w:after="0" w:line="240" w:lineRule="auto"/>
        <w:jc w:val="both"/>
        <w:rPr>
          <w:rFonts w:ascii="Times New Roman" w:hAnsi="Times New Roman"/>
          <w:sz w:val="24"/>
          <w:szCs w:val="24"/>
        </w:rPr>
      </w:pPr>
    </w:p>
    <w:p w:rsidR="005D0B87" w:rsidRPr="002E6516" w:rsidRDefault="005D0B87" w:rsidP="005D0B87">
      <w:pPr>
        <w:spacing w:after="0" w:line="240" w:lineRule="auto"/>
        <w:jc w:val="both"/>
        <w:rPr>
          <w:rFonts w:ascii="Times New Roman" w:hAnsi="Times New Roman"/>
          <w:sz w:val="24"/>
          <w:szCs w:val="24"/>
        </w:rPr>
      </w:pPr>
    </w:p>
    <w:p w:rsidR="005D0B87" w:rsidRPr="002E6516" w:rsidRDefault="005D0B87" w:rsidP="005D0B87">
      <w:pPr>
        <w:spacing w:after="0" w:line="240" w:lineRule="auto"/>
        <w:jc w:val="both"/>
        <w:rPr>
          <w:rFonts w:ascii="Times New Roman" w:hAnsi="Times New Roman"/>
          <w:sz w:val="24"/>
          <w:szCs w:val="24"/>
        </w:rPr>
      </w:pPr>
    </w:p>
    <w:p w:rsidR="00575685" w:rsidRDefault="00575685"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1F6FDA" w:rsidRDefault="001F6FDA" w:rsidP="005D0B87">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3490"/>
        <w:gridCol w:w="11070"/>
      </w:tblGrid>
      <w:tr w:rsidR="001F6FDA" w:rsidRPr="00CF4F60" w:rsidTr="001F6FDA">
        <w:tc>
          <w:tcPr>
            <w:tcW w:w="14709" w:type="dxa"/>
            <w:gridSpan w:val="2"/>
          </w:tcPr>
          <w:p w:rsidR="001F6FDA" w:rsidRPr="001F6FDA" w:rsidRDefault="001F6FDA" w:rsidP="001F6FDA">
            <w:pPr>
              <w:pStyle w:val="aff1"/>
              <w:tabs>
                <w:tab w:val="num" w:pos="720"/>
              </w:tabs>
              <w:jc w:val="center"/>
              <w:outlineLvl w:val="0"/>
              <w:rPr>
                <w:rFonts w:ascii="Times New Roman" w:hAnsi="Times New Roman" w:cs="Times New Roman"/>
                <w:b/>
                <w:sz w:val="22"/>
                <w:szCs w:val="22"/>
              </w:rPr>
            </w:pPr>
            <w:r>
              <w:rPr>
                <w:rFonts w:ascii="Times New Roman" w:hAnsi="Times New Roman" w:cs="Times New Roman"/>
                <w:b/>
                <w:sz w:val="22"/>
                <w:szCs w:val="22"/>
              </w:rPr>
              <w:lastRenderedPageBreak/>
              <w:t>Содержательный раздел</w:t>
            </w:r>
          </w:p>
        </w:tc>
      </w:tr>
      <w:tr w:rsidR="001F6FDA" w:rsidRPr="00CF4F60" w:rsidTr="001F6FDA">
        <w:tc>
          <w:tcPr>
            <w:tcW w:w="14709" w:type="dxa"/>
            <w:gridSpan w:val="2"/>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6C6331">
              <w:rPr>
                <w:rFonts w:ascii="Times New Roman" w:hAnsi="Times New Roman" w:cs="Times New Roman"/>
                <w:b/>
                <w:sz w:val="22"/>
                <w:szCs w:val="22"/>
              </w:rPr>
              <w:t xml:space="preserve">Программа развития универсальных учебных действий (программа формирования </w:t>
            </w:r>
            <w:proofErr w:type="spellStart"/>
            <w:r w:rsidRPr="006C6331">
              <w:rPr>
                <w:rFonts w:ascii="Times New Roman" w:hAnsi="Times New Roman" w:cs="Times New Roman"/>
                <w:b/>
                <w:sz w:val="22"/>
                <w:szCs w:val="22"/>
              </w:rPr>
              <w:t>общеучебных</w:t>
            </w:r>
            <w:proofErr w:type="spellEnd"/>
            <w:r w:rsidRPr="006C6331">
              <w:rPr>
                <w:rFonts w:ascii="Times New Roman" w:hAnsi="Times New Roman" w:cs="Times New Roman"/>
                <w:b/>
                <w:sz w:val="22"/>
                <w:szCs w:val="22"/>
              </w:rPr>
              <w:t xml:space="preserve"> умений и навыков) при получении основного общего образования</w:t>
            </w:r>
          </w:p>
        </w:tc>
      </w:tr>
      <w:tr w:rsidR="001F6FDA" w:rsidRPr="00CF4F60" w:rsidTr="001F6FDA">
        <w:tc>
          <w:tcPr>
            <w:tcW w:w="3510" w:type="dxa"/>
          </w:tcPr>
          <w:p w:rsidR="001F6FDA" w:rsidRPr="00CF4F60" w:rsidRDefault="001F6FDA" w:rsidP="00533675">
            <w:pPr>
              <w:pStyle w:val="a4"/>
              <w:numPr>
                <w:ilvl w:val="0"/>
                <w:numId w:val="15"/>
              </w:numPr>
              <w:ind w:left="0"/>
              <w:jc w:val="both"/>
              <w:rPr>
                <w:rFonts w:ascii="Times New Roman" w:hAnsi="Times New Roman"/>
                <w:b/>
              </w:rPr>
            </w:pPr>
            <w:r w:rsidRPr="00CF4F60">
              <w:rPr>
                <w:rFonts w:ascii="Times New Roman" w:hAnsi="Times New Roman"/>
                <w:b/>
                <w:color w:val="000000"/>
              </w:rPr>
              <w:t>Цели и задачи программы, описание ее места и роли в реализации требований Стандарта</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c>
          <w:tcPr>
            <w:tcW w:w="11199" w:type="dxa"/>
          </w:tcPr>
          <w:p w:rsidR="001F6FDA" w:rsidRPr="00CF4F60" w:rsidRDefault="001F6FDA" w:rsidP="001F6FDA">
            <w:pPr>
              <w:jc w:val="both"/>
              <w:rPr>
                <w:rFonts w:ascii="Times New Roman" w:hAnsi="Times New Roman"/>
                <w:b/>
              </w:rPr>
            </w:pP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 xml:space="preserve">Программа развития универсальных учебных действий (далее Программа </w:t>
            </w:r>
            <w:proofErr w:type="gramStart"/>
            <w:r w:rsidRPr="00CF4F60">
              <w:rPr>
                <w:rFonts w:ascii="Times New Roman" w:eastAsia="Times New Roman" w:hAnsi="Times New Roman"/>
                <w:highlight w:val="yellow"/>
              </w:rPr>
              <w:t>развития  УУД</w:t>
            </w:r>
            <w:proofErr w:type="gramEnd"/>
            <w:r w:rsidRPr="00CF4F60">
              <w:rPr>
                <w:rFonts w:ascii="Times New Roman" w:eastAsia="Times New Roman" w:hAnsi="Times New Roman"/>
                <w:highlight w:val="yellow"/>
              </w:rPr>
              <w:t>) при получении основного общего образования  направлена на:</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 xml:space="preserve">реализацию требований Стандарта к личностным и </w:t>
            </w:r>
            <w:proofErr w:type="spellStart"/>
            <w:r w:rsidRPr="00CF4F60">
              <w:rPr>
                <w:rFonts w:ascii="Times New Roman" w:eastAsia="Times New Roman" w:hAnsi="Times New Roman"/>
                <w:highlight w:val="yellow"/>
              </w:rPr>
              <w:t>метапредметным</w:t>
            </w:r>
            <w:proofErr w:type="spellEnd"/>
            <w:r w:rsidRPr="00CF4F60">
              <w:rPr>
                <w:rFonts w:ascii="Times New Roman" w:eastAsia="Times New Roman" w:hAnsi="Times New Roman"/>
                <w:highlight w:val="yellow"/>
              </w:rPr>
              <w:t xml:space="preserve"> результатам освоения основной образовательной программы основного общего образования, системно-</w:t>
            </w:r>
            <w:proofErr w:type="spellStart"/>
            <w:r w:rsidRPr="00CF4F60">
              <w:rPr>
                <w:rFonts w:ascii="Times New Roman" w:eastAsia="Times New Roman" w:hAnsi="Times New Roman"/>
                <w:highlight w:val="yellow"/>
              </w:rPr>
              <w:t>деятельностного</w:t>
            </w:r>
            <w:proofErr w:type="spellEnd"/>
            <w:r w:rsidRPr="00CF4F60">
              <w:rPr>
                <w:rFonts w:ascii="Times New Roman" w:eastAsia="Times New Roman" w:hAnsi="Times New Roman"/>
                <w:highlight w:val="yellow"/>
              </w:rPr>
              <w:t xml:space="preserve"> подхода, развивающего потенциала основного общего образования;</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CF4F60">
              <w:rPr>
                <w:rFonts w:ascii="Times New Roman" w:eastAsia="Times New Roman" w:hAnsi="Times New Roman"/>
                <w:highlight w:val="yellow"/>
              </w:rPr>
              <w:t>межпредметного</w:t>
            </w:r>
            <w:proofErr w:type="spellEnd"/>
            <w:r w:rsidRPr="00CF4F60">
              <w:rPr>
                <w:rFonts w:ascii="Times New Roman" w:eastAsia="Times New Roman" w:hAnsi="Times New Roman"/>
                <w:highlight w:val="yellow"/>
              </w:rPr>
              <w:t xml:space="preserve"> учебного проекта, направленного на решение научной, личностно и (или) социально значимой проблемы.</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Программа обеспечивает:</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развитие у обучающихся способности к саморазвитию и самосовершенствованию;</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highlight w:val="yellow"/>
              </w:rPr>
            </w:pPr>
            <w:r w:rsidRPr="00CF4F60">
              <w:rPr>
                <w:rFonts w:ascii="Times New Roman" w:eastAsia="Times New Roman" w:hAnsi="Times New Roman"/>
                <w:highlight w:val="yellow"/>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F6FDA" w:rsidRPr="00CF4F60" w:rsidRDefault="001F6FDA" w:rsidP="001F6FDA">
            <w:pPr>
              <w:widowControl w:val="0"/>
              <w:autoSpaceDE w:val="0"/>
              <w:autoSpaceDN w:val="0"/>
              <w:adjustRightInd w:val="0"/>
              <w:ind w:firstLine="720"/>
              <w:jc w:val="both"/>
              <w:rPr>
                <w:rFonts w:ascii="Times New Roman" w:eastAsia="Times New Roman" w:hAnsi="Times New Roman"/>
              </w:rPr>
            </w:pPr>
            <w:r w:rsidRPr="00CF4F60">
              <w:rPr>
                <w:rFonts w:ascii="Times New Roman" w:eastAsia="Times New Roman" w:hAnsi="Times New Roman"/>
                <w:highlight w:val="yellow"/>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w:t>
            </w:r>
            <w:r w:rsidRPr="00CF4F60">
              <w:rPr>
                <w:rFonts w:ascii="Times New Roman" w:eastAsia="Times New Roman" w:hAnsi="Times New Roman"/>
                <w:highlight w:val="yellow"/>
              </w:rPr>
              <w:lastRenderedPageBreak/>
              <w:t>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CF4F60">
              <w:rPr>
                <w:rFonts w:ascii="Times New Roman" w:hAnsi="Times New Roman" w:cs="Times New Roman"/>
                <w:b/>
                <w:sz w:val="22"/>
                <w:szCs w:val="22"/>
              </w:rPr>
              <w:lastRenderedPageBreak/>
              <w:t>Цель программы развития универсальных учебных действий</w:t>
            </w:r>
          </w:p>
        </w:tc>
        <w:tc>
          <w:tcPr>
            <w:tcW w:w="11199" w:type="dxa"/>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CF4F60">
              <w:rPr>
                <w:rFonts w:ascii="Times New Roman" w:hAnsi="Times New Roman" w:cs="Times New Roman"/>
                <w:sz w:val="22"/>
                <w:szCs w:val="22"/>
              </w:rPr>
              <w:t>достижение планируемых результатов, обозначенных в разделе  ООП ООО «Планируемые результаты».</w:t>
            </w:r>
          </w:p>
        </w:tc>
      </w:tr>
      <w:tr w:rsidR="001F6FDA" w:rsidRPr="00CF4F60" w:rsidTr="001F6FDA">
        <w:tc>
          <w:tcPr>
            <w:tcW w:w="3510" w:type="dxa"/>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CF4F60">
              <w:rPr>
                <w:rFonts w:ascii="Times New Roman" w:hAnsi="Times New Roman" w:cs="Times New Roman"/>
                <w:b/>
                <w:sz w:val="22"/>
                <w:szCs w:val="22"/>
              </w:rPr>
              <w:t>Задачи программы</w:t>
            </w:r>
          </w:p>
        </w:tc>
        <w:tc>
          <w:tcPr>
            <w:tcW w:w="11199" w:type="dxa"/>
          </w:tcPr>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развитие у обучающихся способности к саморазвитию и самосовершенствованию;</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F6FDA" w:rsidRPr="00CF4F60" w:rsidRDefault="001F6FDA" w:rsidP="00533675">
            <w:pPr>
              <w:pStyle w:val="p5"/>
              <w:numPr>
                <w:ilvl w:val="0"/>
                <w:numId w:val="16"/>
              </w:numPr>
              <w:shd w:val="clear" w:color="auto" w:fill="FFFFFF"/>
              <w:spacing w:before="0" w:beforeAutospacing="0" w:after="0" w:afterAutospacing="0"/>
              <w:ind w:left="0"/>
              <w:jc w:val="both"/>
              <w:rPr>
                <w:color w:val="000000"/>
                <w:sz w:val="22"/>
                <w:szCs w:val="22"/>
              </w:rPr>
            </w:pPr>
            <w:r w:rsidRPr="00CF4F60">
              <w:rPr>
                <w:color w:val="000000"/>
                <w:sz w:val="22"/>
                <w:szCs w:val="22"/>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1F6FDA">
            <w:pPr>
              <w:jc w:val="both"/>
              <w:rPr>
                <w:rFonts w:ascii="Times New Roman" w:hAnsi="Times New Roman"/>
                <w:b/>
              </w:rPr>
            </w:pPr>
            <w:r w:rsidRPr="00CF4F60">
              <w:rPr>
                <w:rFonts w:ascii="Times New Roman" w:hAnsi="Times New Roman"/>
                <w:b/>
              </w:rPr>
              <w:t xml:space="preserve">1Описание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sidRPr="00CF4F60">
              <w:rPr>
                <w:rFonts w:ascii="Times New Roman" w:hAnsi="Times New Roman"/>
                <w:b/>
              </w:rPr>
              <w:lastRenderedPageBreak/>
              <w:t>и внешкольной деятельностью, а также места отдельных компонентов универсальных учебных действий в структуре образовательной деятельности;</w:t>
            </w: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К принципам формирования УУД в основной школе можно отнести следующие:</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формирование УУД – задача, сквозная для всей образовательной деятельности (урочная, внеурочная деятельность);</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формирование УУД обязательно требует работы с предметным или междисциплинарным содержанием;</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CF4F60">
              <w:rPr>
                <w:sz w:val="22"/>
                <w:szCs w:val="22"/>
              </w:rPr>
              <w:t>внеучебной</w:t>
            </w:r>
            <w:proofErr w:type="spellEnd"/>
            <w:r w:rsidRPr="00CF4F60">
              <w:rPr>
                <w:sz w:val="22"/>
                <w:szCs w:val="22"/>
              </w:rPr>
              <w:t xml:space="preserve"> деятельности) реализовывать программу по развитию УУД;</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w:t>
            </w:r>
            <w:r w:rsidRPr="00CF4F60">
              <w:rPr>
                <w:sz w:val="22"/>
                <w:szCs w:val="22"/>
              </w:rPr>
              <w:lastRenderedPageBreak/>
              <w:t>исследовательской и проектной деятельности, использования ИКТ;</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F6FDA" w:rsidRPr="00CF4F60" w:rsidRDefault="001F6FDA" w:rsidP="00533675">
            <w:pPr>
              <w:pStyle w:val="af"/>
              <w:widowControl w:val="0"/>
              <w:numPr>
                <w:ilvl w:val="0"/>
                <w:numId w:val="17"/>
              </w:numPr>
              <w:tabs>
                <w:tab w:val="clear" w:pos="720"/>
                <w:tab w:val="left" w:pos="1134"/>
              </w:tabs>
              <w:spacing w:before="0" w:beforeAutospacing="0" w:after="0" w:afterAutospacing="0"/>
              <w:ind w:left="0" w:firstLine="709"/>
              <w:jc w:val="both"/>
              <w:textAlignment w:val="baseline"/>
              <w:rPr>
                <w:sz w:val="22"/>
                <w:szCs w:val="22"/>
              </w:rPr>
            </w:pPr>
            <w:r w:rsidRPr="00CF4F60">
              <w:rPr>
                <w:sz w:val="22"/>
                <w:szCs w:val="22"/>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CF4F60">
              <w:rPr>
                <w:sz w:val="22"/>
                <w:szCs w:val="22"/>
              </w:rPr>
              <w:t>возможностей</w:t>
            </w:r>
            <w:proofErr w:type="gramEnd"/>
            <w:r w:rsidRPr="00CF4F60">
              <w:rPr>
                <w:sz w:val="22"/>
                <w:szCs w:val="22"/>
              </w:rPr>
              <w:t xml:space="preserve"> обучающихся осуществлять выбор уровня и характера самостоятельной работы.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CF4F60">
              <w:rPr>
                <w:sz w:val="22"/>
                <w:szCs w:val="22"/>
              </w:rPr>
              <w:t>элективов</w:t>
            </w:r>
            <w:proofErr w:type="spellEnd"/>
            <w:r w:rsidRPr="00CF4F60">
              <w:rPr>
                <w:sz w:val="22"/>
                <w:szCs w:val="22"/>
              </w:rPr>
              <w:t>.</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CF4F60">
              <w:rPr>
                <w:rFonts w:ascii="Times New Roman" w:hAnsi="Times New Roman" w:cs="Times New Roman"/>
                <w:b/>
                <w:sz w:val="22"/>
                <w:szCs w:val="22"/>
              </w:rPr>
              <w:lastRenderedPageBreak/>
              <w:t>Типовые задачи применения универсальных учебных действий</w:t>
            </w: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Различаются два типа заданий, связанных с УУД:</w:t>
            </w:r>
          </w:p>
          <w:p w:rsidR="001F6FDA" w:rsidRPr="00CF4F60" w:rsidRDefault="001F6FDA" w:rsidP="00533675">
            <w:pPr>
              <w:pStyle w:val="af"/>
              <w:widowControl w:val="0"/>
              <w:numPr>
                <w:ilvl w:val="0"/>
                <w:numId w:val="19"/>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задания, позволяющие в рамках образовательной деятельности сформировать УУД;</w:t>
            </w:r>
          </w:p>
          <w:p w:rsidR="001F6FDA" w:rsidRPr="00CF4F60" w:rsidRDefault="001F6FDA" w:rsidP="00533675">
            <w:pPr>
              <w:pStyle w:val="af"/>
              <w:widowControl w:val="0"/>
              <w:numPr>
                <w:ilvl w:val="0"/>
                <w:numId w:val="19"/>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задания, позволяющие диагностировать уровень </w:t>
            </w:r>
            <w:proofErr w:type="spellStart"/>
            <w:r w:rsidRPr="00CF4F60">
              <w:rPr>
                <w:sz w:val="22"/>
                <w:szCs w:val="22"/>
              </w:rPr>
              <w:t>сформированности</w:t>
            </w:r>
            <w:proofErr w:type="spellEnd"/>
            <w:r w:rsidRPr="00CF4F60">
              <w:rPr>
                <w:sz w:val="22"/>
                <w:szCs w:val="22"/>
              </w:rPr>
              <w:t xml:space="preserve"> УУД.</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В основной школе возможно использовать в том числе следующие типы задач:</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1. Задачи, формирующие коммуникативные УУД:</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учет позиции партнера;</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организацию и осуществление сотрудничества;</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передачу информации и отображение предметного содержания;</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тренинги коммуникативных навыков;</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ролевые игры.</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2. Задачи, формирующие познавательные УУД:</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проекты на выстраивание стратегии поиска решения задач;</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задачи на </w:t>
            </w:r>
            <w:proofErr w:type="spellStart"/>
            <w:r w:rsidRPr="00CF4F60">
              <w:rPr>
                <w:sz w:val="22"/>
                <w:szCs w:val="22"/>
              </w:rPr>
              <w:t>сериацию</w:t>
            </w:r>
            <w:proofErr w:type="spellEnd"/>
            <w:r w:rsidRPr="00CF4F60">
              <w:rPr>
                <w:sz w:val="22"/>
                <w:szCs w:val="22"/>
              </w:rPr>
              <w:t>, сравнение, оценивание;</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проведение эмпирического исследования;</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проведение теоретического исследования;</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смысловое чтение.</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3. Задачи, формирующие регулятивные УУД:</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планирование;</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ориентировку в ситуации;</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прогнозирование;</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целеполагание;</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принятие решения;</w:t>
            </w:r>
          </w:p>
          <w:p w:rsidR="001F6FDA" w:rsidRPr="00CF4F60" w:rsidRDefault="001F6FDA" w:rsidP="00533675">
            <w:pPr>
              <w:pStyle w:val="af"/>
              <w:widowControl w:val="0"/>
              <w:numPr>
                <w:ilvl w:val="0"/>
                <w:numId w:val="18"/>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на самоконтроль.</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CF4F60">
              <w:rPr>
                <w:sz w:val="22"/>
                <w:szCs w:val="22"/>
              </w:rPr>
              <w:t>критериальную</w:t>
            </w:r>
            <w:proofErr w:type="spellEnd"/>
            <w:r w:rsidRPr="00CF4F60">
              <w:rPr>
                <w:sz w:val="22"/>
                <w:szCs w:val="22"/>
              </w:rPr>
              <w:t xml:space="preserve"> оценки.</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1F6FDA">
            <w:pPr>
              <w:pStyle w:val="aff1"/>
              <w:tabs>
                <w:tab w:val="num" w:pos="720"/>
              </w:tabs>
              <w:jc w:val="both"/>
              <w:outlineLvl w:val="0"/>
              <w:rPr>
                <w:rFonts w:ascii="Times New Roman" w:hAnsi="Times New Roman" w:cs="Times New Roman"/>
                <w:b/>
                <w:sz w:val="22"/>
                <w:szCs w:val="22"/>
              </w:rPr>
            </w:pPr>
            <w:r w:rsidRPr="00CF4F60">
              <w:rPr>
                <w:rFonts w:ascii="Times New Roman" w:hAnsi="Times New Roman" w:cs="Times New Roman"/>
                <w:b/>
                <w:sz w:val="22"/>
                <w:szCs w:val="22"/>
              </w:rPr>
              <w:lastRenderedPageBreak/>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Специфика</w:t>
            </w:r>
            <w:r w:rsidRPr="00CF4F60">
              <w:rPr>
                <w:b/>
                <w:bCs/>
                <w:sz w:val="22"/>
                <w:szCs w:val="22"/>
              </w:rPr>
              <w:t xml:space="preserve"> проектной деятельности обучающихся </w:t>
            </w:r>
            <w:r w:rsidRPr="00CF4F60">
              <w:rPr>
                <w:sz w:val="22"/>
                <w:szCs w:val="22"/>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CF4F60">
              <w:rPr>
                <w:sz w:val="22"/>
                <w:szCs w:val="22"/>
              </w:rPr>
              <w:t>образовательного достижения</w:t>
            </w:r>
            <w:proofErr w:type="gramEnd"/>
            <w:r w:rsidRPr="00CF4F60">
              <w:rPr>
                <w:sz w:val="22"/>
                <w:szCs w:val="22"/>
              </w:rPr>
              <w:t xml:space="preserve"> обучающегося и ориентирована на формирование и развитие </w:t>
            </w:r>
            <w:proofErr w:type="spellStart"/>
            <w:r w:rsidRPr="00CF4F60">
              <w:rPr>
                <w:sz w:val="22"/>
                <w:szCs w:val="22"/>
              </w:rPr>
              <w:t>метапредметных</w:t>
            </w:r>
            <w:proofErr w:type="spellEnd"/>
            <w:r w:rsidRPr="00CF4F60">
              <w:rPr>
                <w:sz w:val="22"/>
                <w:szCs w:val="22"/>
              </w:rPr>
              <w:t xml:space="preserve"> и личностных результатов обучающихся.</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Особенностью </w:t>
            </w:r>
            <w:r w:rsidRPr="00CF4F60">
              <w:rPr>
                <w:b/>
                <w:bCs/>
                <w:sz w:val="22"/>
                <w:szCs w:val="22"/>
              </w:rPr>
              <w:t xml:space="preserve">учебно-исследовательской деятельности </w:t>
            </w:r>
            <w:r w:rsidRPr="00CF4F60">
              <w:rPr>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Учебно-исследовательская работа учащихся может быть организована по двум направлениям:</w:t>
            </w:r>
          </w:p>
          <w:p w:rsidR="001F6FDA" w:rsidRPr="00CF4F60" w:rsidRDefault="001F6FDA" w:rsidP="00533675">
            <w:pPr>
              <w:pStyle w:val="af"/>
              <w:widowControl w:val="0"/>
              <w:numPr>
                <w:ilvl w:val="0"/>
                <w:numId w:val="20"/>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1F6FDA" w:rsidRPr="00CF4F60" w:rsidRDefault="001F6FDA" w:rsidP="00533675">
            <w:pPr>
              <w:pStyle w:val="af"/>
              <w:widowControl w:val="0"/>
              <w:numPr>
                <w:ilvl w:val="0"/>
                <w:numId w:val="20"/>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Учебно-исследовательская и проектная деятельность обучающихся может проводиться в том числе по таким направлениям, как:</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исследовательское;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инженерное;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прикладное;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информационное;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социальное;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игровое;</w:t>
            </w:r>
          </w:p>
          <w:p w:rsidR="001F6FDA" w:rsidRPr="00CF4F60" w:rsidRDefault="001F6FDA" w:rsidP="00533675">
            <w:pPr>
              <w:pStyle w:val="af"/>
              <w:widowControl w:val="0"/>
              <w:numPr>
                <w:ilvl w:val="0"/>
                <w:numId w:val="22"/>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творческое.</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Формы организации учебно-исследовательской деятельности на урочных занятиях могут быть следующими:</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Формы организации учебно-исследовательской деятельности на внеурочных занятиях могут быть следующими:</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исследовательская практика обучающихся;</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w:t>
            </w:r>
            <w:r w:rsidRPr="00CF4F60">
              <w:rPr>
                <w:sz w:val="22"/>
                <w:szCs w:val="22"/>
              </w:rPr>
              <w:lastRenderedPageBreak/>
              <w:t>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1F6FDA" w:rsidRPr="00CF4F60" w:rsidRDefault="001F6FDA" w:rsidP="00533675">
            <w:pPr>
              <w:pStyle w:val="af"/>
              <w:widowControl w:val="0"/>
              <w:numPr>
                <w:ilvl w:val="0"/>
                <w:numId w:val="21"/>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Среди возможных форм представления результатов проектной деятельности можно выделить следующие:</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 xml:space="preserve">макеты, модели, рабочие установки, схемы, </w:t>
            </w:r>
            <w:proofErr w:type="gramStart"/>
            <w:r w:rsidRPr="00CF4F60">
              <w:rPr>
                <w:sz w:val="22"/>
                <w:szCs w:val="22"/>
              </w:rPr>
              <w:t>план-карты</w:t>
            </w:r>
            <w:proofErr w:type="gramEnd"/>
            <w:r w:rsidRPr="00CF4F60">
              <w:rPr>
                <w:sz w:val="22"/>
                <w:szCs w:val="22"/>
              </w:rPr>
              <w:t>;</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постеры, презентации;</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альбомы, буклеты, брошюры, книги;</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реконструкции событий;</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эссе, рассказы, стихи, рисунки;</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результаты исследовательских экспедиций, обработки архивов и мемуаров;</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документальные фильмы, мультфильмы;</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выставки, игры, тематические вечера, концерты;</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сценарии мероприятий;</w:t>
            </w:r>
          </w:p>
          <w:p w:rsidR="001F6FDA" w:rsidRPr="00CF4F60" w:rsidRDefault="001F6FDA" w:rsidP="00533675">
            <w:pPr>
              <w:pStyle w:val="af"/>
              <w:widowControl w:val="0"/>
              <w:numPr>
                <w:ilvl w:val="0"/>
                <w:numId w:val="23"/>
              </w:numPr>
              <w:tabs>
                <w:tab w:val="clear" w:pos="720"/>
                <w:tab w:val="num" w:pos="-4820"/>
                <w:tab w:val="left" w:pos="993"/>
              </w:tabs>
              <w:spacing w:before="0" w:beforeAutospacing="0" w:after="0" w:afterAutospacing="0"/>
              <w:ind w:left="0" w:firstLine="709"/>
              <w:jc w:val="both"/>
              <w:textAlignment w:val="baseline"/>
              <w:rPr>
                <w:sz w:val="22"/>
                <w:szCs w:val="22"/>
              </w:rPr>
            </w:pPr>
            <w:r w:rsidRPr="00CF4F60">
              <w:rPr>
                <w:sz w:val="22"/>
                <w:szCs w:val="22"/>
              </w:rPr>
              <w:t>веб-сайты, программное обеспечение, компакт-диски (или другие цифровые носители) и др.</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Результаты также могут быть представлены в ходе проведения конференций, семинаров и круглых столов.</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533675">
            <w:pPr>
              <w:pStyle w:val="a4"/>
              <w:numPr>
                <w:ilvl w:val="0"/>
                <w:numId w:val="15"/>
              </w:numPr>
              <w:ind w:left="0"/>
              <w:jc w:val="both"/>
              <w:rPr>
                <w:rFonts w:ascii="Times New Roman" w:hAnsi="Times New Roman"/>
                <w:b/>
              </w:rPr>
            </w:pPr>
            <w:r w:rsidRPr="00CF4F60">
              <w:rPr>
                <w:rFonts w:ascii="Times New Roman" w:hAnsi="Times New Roman"/>
                <w:b/>
                <w:color w:val="000000"/>
              </w:rPr>
              <w:lastRenderedPageBreak/>
              <w:t>Описание содержания, видов и форм организации учебной деятельности по формированию и развитию ИКТ-компетенций</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Основные формы организации учебной деятельности по формированию ИКТ-компетенции обучающихся могут включить:</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уроки по информатике и другим предметам;</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факультативы;</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кружки;</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интегративные </w:t>
            </w:r>
            <w:proofErr w:type="spellStart"/>
            <w:r w:rsidRPr="00CF4F60">
              <w:rPr>
                <w:sz w:val="22"/>
                <w:szCs w:val="22"/>
              </w:rPr>
              <w:t>межпредметные</w:t>
            </w:r>
            <w:proofErr w:type="spellEnd"/>
            <w:r w:rsidRPr="00CF4F60">
              <w:rPr>
                <w:sz w:val="22"/>
                <w:szCs w:val="22"/>
              </w:rPr>
              <w:t xml:space="preserve"> проекты;</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внеурочные и внешкольные активности.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и редактирование текстов;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и редактирование электронных таблиц;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использование средств для построения диаграмм, графиков, блок-схем, других графических объектов;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и редактирование презентаций;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и редактирование графики и фото;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и редактирование видео;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музыкальных и звуковых объектов;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поиск и анализ информации в Интернете;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моделирование, проектирование и управление;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математическая обработка и визуализация данных;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создание веб-страниц и сайтов; </w:t>
            </w:r>
          </w:p>
          <w:p w:rsidR="001F6FDA" w:rsidRPr="00CF4F60" w:rsidRDefault="001F6FDA" w:rsidP="00533675">
            <w:pPr>
              <w:pStyle w:val="af"/>
              <w:widowControl w:val="0"/>
              <w:numPr>
                <w:ilvl w:val="0"/>
                <w:numId w:val="24"/>
              </w:numPr>
              <w:tabs>
                <w:tab w:val="left" w:pos="993"/>
              </w:tabs>
              <w:spacing w:before="0" w:beforeAutospacing="0" w:after="0" w:afterAutospacing="0"/>
              <w:ind w:left="0" w:firstLine="709"/>
              <w:jc w:val="both"/>
              <w:textAlignment w:val="baseline"/>
              <w:rPr>
                <w:sz w:val="22"/>
                <w:szCs w:val="22"/>
              </w:rPr>
            </w:pPr>
            <w:r w:rsidRPr="00CF4F60">
              <w:rPr>
                <w:sz w:val="22"/>
                <w:szCs w:val="22"/>
              </w:rPr>
              <w:t>сетевая коммуникация между учениками и (или) учителем.</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F6FDA" w:rsidRPr="00CF4F60" w:rsidRDefault="001F6FDA" w:rsidP="001F6FDA">
            <w:pPr>
              <w:pStyle w:val="aff1"/>
              <w:tabs>
                <w:tab w:val="num" w:pos="720"/>
              </w:tabs>
              <w:jc w:val="both"/>
              <w:outlineLvl w:val="0"/>
              <w:rPr>
                <w:rFonts w:ascii="Times New Roman" w:hAnsi="Times New Roman" w:cs="Times New Roman"/>
                <w:b/>
                <w:sz w:val="22"/>
                <w:szCs w:val="22"/>
              </w:rPr>
            </w:pPr>
          </w:p>
        </w:tc>
      </w:tr>
      <w:tr w:rsidR="001F6FDA" w:rsidRPr="00CF4F60" w:rsidTr="001F6FDA">
        <w:tc>
          <w:tcPr>
            <w:tcW w:w="3510" w:type="dxa"/>
          </w:tcPr>
          <w:p w:rsidR="001F6FDA" w:rsidRPr="00CF4F60" w:rsidRDefault="001F6FDA" w:rsidP="001F6FDA">
            <w:pPr>
              <w:jc w:val="both"/>
              <w:rPr>
                <w:rFonts w:ascii="Times New Roman" w:hAnsi="Times New Roman"/>
                <w:b/>
                <w:color w:val="000000"/>
              </w:rPr>
            </w:pPr>
            <w:r w:rsidRPr="00CF4F60">
              <w:rPr>
                <w:rFonts w:ascii="Times New Roman" w:hAnsi="Times New Roman"/>
                <w:b/>
                <w:color w:val="000000"/>
              </w:rPr>
              <w:lastRenderedPageBreak/>
              <w:t>Перечень и описание основных элементов ИКТ-компетенций и инструментов их использования.</w:t>
            </w:r>
          </w:p>
          <w:p w:rsidR="001F6FDA" w:rsidRPr="00CF4F60" w:rsidRDefault="001F6FDA" w:rsidP="001F6FDA">
            <w:pPr>
              <w:jc w:val="both"/>
              <w:rPr>
                <w:rFonts w:ascii="Times New Roman" w:hAnsi="Times New Roman"/>
                <w:b/>
                <w:color w:val="000000"/>
              </w:rPr>
            </w:pPr>
            <w:r w:rsidRPr="00CF4F60">
              <w:rPr>
                <w:rFonts w:ascii="Times New Roman" w:hAnsi="Times New Roman"/>
                <w:b/>
                <w:color w:val="000000"/>
              </w:rPr>
              <w:t>Обращение с устройствами ИКТ.</w:t>
            </w:r>
          </w:p>
        </w:tc>
        <w:tc>
          <w:tcPr>
            <w:tcW w:w="11199" w:type="dxa"/>
          </w:tcPr>
          <w:p w:rsidR="001F6FDA" w:rsidRPr="00CF4F60" w:rsidRDefault="001F6FDA" w:rsidP="001F6FDA">
            <w:pPr>
              <w:jc w:val="both"/>
              <w:rPr>
                <w:rFonts w:ascii="Times New Roman" w:hAnsi="Times New Roman"/>
                <w:b/>
              </w:rPr>
            </w:pPr>
            <w:r w:rsidRPr="00CF4F6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Фиксация и обработка изображений и звуков. </w:t>
            </w:r>
            <w:r w:rsidRPr="00CF4F60">
              <w:rPr>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Поиск и организация хранения информации. </w:t>
            </w:r>
            <w:r w:rsidRPr="00CF4F60">
              <w:rPr>
                <w:sz w:val="22"/>
                <w:szCs w:val="22"/>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Создание письменных сообщений. </w:t>
            </w:r>
            <w:r w:rsidRPr="00CF4F60">
              <w:rPr>
                <w:sz w:val="22"/>
                <w:szCs w:val="22"/>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w:t>
            </w:r>
            <w:r w:rsidRPr="00CF4F60">
              <w:rPr>
                <w:sz w:val="22"/>
                <w:szCs w:val="22"/>
              </w:rPr>
              <w:lastRenderedPageBreak/>
              <w:t>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Создание графических объектов. </w:t>
            </w:r>
            <w:r w:rsidRPr="00CF4F60">
              <w:rPr>
                <w:sz w:val="22"/>
                <w:szCs w:val="22"/>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Создание музыкальных и звуковых объектов. </w:t>
            </w:r>
            <w:r w:rsidRPr="00CF4F60">
              <w:rPr>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Восприятие, использование и создание гипертекстовых и мультимедийных информационных объектов. </w:t>
            </w:r>
            <w:r w:rsidRPr="00CF4F60">
              <w:rPr>
                <w:sz w:val="22"/>
                <w:szCs w:val="22"/>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w:t>
            </w:r>
            <w:r w:rsidRPr="00CF4F60">
              <w:rPr>
                <w:sz w:val="22"/>
                <w:szCs w:val="22"/>
              </w:rPr>
              <w:lastRenderedPageBreak/>
              <w:t>(клавиатура, сканер, микрофон, фотокамера, видеокамера); использование программ-архиваторов.</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Анализ информации, математическая обработка данных в исследовании. </w:t>
            </w:r>
            <w:r w:rsidRPr="00CF4F60">
              <w:rPr>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Моделирование, проектирование и управление. </w:t>
            </w:r>
            <w:r w:rsidRPr="00CF4F60">
              <w:rPr>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Коммуникация и социальное взаимодействие. </w:t>
            </w:r>
            <w:r w:rsidRPr="00CF4F60">
              <w:rPr>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F6FDA" w:rsidRPr="00CF4F60" w:rsidRDefault="001F6FDA" w:rsidP="001F6FDA">
            <w:pPr>
              <w:pStyle w:val="af"/>
              <w:widowControl w:val="0"/>
              <w:tabs>
                <w:tab w:val="left" w:pos="567"/>
              </w:tabs>
              <w:spacing w:before="0" w:beforeAutospacing="0" w:after="0" w:afterAutospacing="0"/>
              <w:jc w:val="both"/>
              <w:rPr>
                <w:sz w:val="22"/>
                <w:szCs w:val="22"/>
              </w:rPr>
            </w:pPr>
            <w:r w:rsidRPr="00CF4F60">
              <w:rPr>
                <w:b/>
                <w:bCs/>
                <w:iCs/>
                <w:sz w:val="22"/>
                <w:szCs w:val="22"/>
              </w:rPr>
              <w:t xml:space="preserve">Информационная безопасность. </w:t>
            </w:r>
            <w:r w:rsidRPr="00CF4F60">
              <w:rPr>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p>
        </w:tc>
      </w:tr>
      <w:tr w:rsidR="001F6FDA" w:rsidRPr="00CF4F60" w:rsidTr="001F6FDA">
        <w:tc>
          <w:tcPr>
            <w:tcW w:w="3510" w:type="dxa"/>
          </w:tcPr>
          <w:p w:rsidR="001F6FDA" w:rsidRPr="00CF4F60" w:rsidRDefault="001F6FDA" w:rsidP="001F6FDA">
            <w:pPr>
              <w:jc w:val="both"/>
              <w:rPr>
                <w:rFonts w:ascii="Times New Roman" w:hAnsi="Times New Roman"/>
                <w:b/>
                <w:color w:val="000000"/>
              </w:rPr>
            </w:pPr>
            <w:r w:rsidRPr="00CF4F60">
              <w:rPr>
                <w:rFonts w:ascii="Times New Roman" w:hAnsi="Times New Roman"/>
                <w:b/>
                <w:color w:val="000000"/>
              </w:rPr>
              <w:lastRenderedPageBreak/>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w:t>
            </w:r>
            <w:r w:rsidRPr="00CF4F60">
              <w:rPr>
                <w:rFonts w:ascii="Times New Roman" w:hAnsi="Times New Roman"/>
                <w:b/>
                <w:color w:val="000000"/>
              </w:rPr>
              <w:lastRenderedPageBreak/>
              <w:t xml:space="preserve">проекта, выполняемого в процессе обучения в рамках одного предмета или на </w:t>
            </w:r>
            <w:proofErr w:type="spellStart"/>
            <w:r w:rsidRPr="00CF4F60">
              <w:rPr>
                <w:rFonts w:ascii="Times New Roman" w:hAnsi="Times New Roman"/>
                <w:b/>
                <w:color w:val="000000"/>
              </w:rPr>
              <w:t>межпредметной</w:t>
            </w:r>
            <w:proofErr w:type="spellEnd"/>
            <w:r w:rsidRPr="00CF4F60">
              <w:rPr>
                <w:rFonts w:ascii="Times New Roman" w:hAnsi="Times New Roman"/>
                <w:b/>
                <w:color w:val="000000"/>
              </w:rPr>
              <w:t xml:space="preserve"> основе.</w:t>
            </w:r>
          </w:p>
          <w:p w:rsidR="001F6FDA" w:rsidRPr="00CF4F60" w:rsidRDefault="001F6FDA" w:rsidP="001F6FDA">
            <w:pPr>
              <w:jc w:val="both"/>
              <w:rPr>
                <w:rFonts w:ascii="Times New Roman" w:hAnsi="Times New Roman"/>
                <w:b/>
                <w:color w:val="000000"/>
              </w:rPr>
            </w:pP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F6FDA" w:rsidRPr="00CF4F60" w:rsidRDefault="001F6FDA" w:rsidP="001F6FDA">
            <w:pPr>
              <w:pStyle w:val="2"/>
              <w:tabs>
                <w:tab w:val="left" w:pos="567"/>
              </w:tabs>
              <w:spacing w:line="240" w:lineRule="auto"/>
              <w:outlineLvl w:val="1"/>
              <w:rPr>
                <w:sz w:val="22"/>
                <w:szCs w:val="22"/>
              </w:rPr>
            </w:pPr>
            <w:bookmarkStart w:id="126" w:name="_Toc405145662"/>
            <w:bookmarkStart w:id="127" w:name="_Toc406059005"/>
            <w:bookmarkStart w:id="128" w:name="_Toc409682184"/>
            <w:bookmarkStart w:id="129" w:name="_Toc409691658"/>
            <w:bookmarkStart w:id="130" w:name="_Toc410653982"/>
            <w:bookmarkStart w:id="131" w:name="_Toc410702986"/>
            <w:bookmarkStart w:id="132" w:name="_Toc284662742"/>
            <w:bookmarkStart w:id="133" w:name="_Toc284663368"/>
            <w:bookmarkStart w:id="134" w:name="_Toc414553168"/>
            <w:r w:rsidRPr="00CF4F60">
              <w:rPr>
                <w:b w:val="0"/>
                <w:sz w:val="22"/>
                <w:szCs w:val="22"/>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26"/>
            <w:bookmarkEnd w:id="127"/>
            <w:bookmarkEnd w:id="128"/>
            <w:bookmarkEnd w:id="129"/>
            <w:bookmarkEnd w:id="130"/>
            <w:bookmarkEnd w:id="131"/>
            <w:bookmarkEnd w:id="132"/>
            <w:bookmarkEnd w:id="133"/>
            <w:bookmarkEnd w:id="134"/>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осуществлять информационное подключение к локальной сети и глобальной сети Интернет;</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lastRenderedPageBreak/>
              <w:t>получать информацию о характеристиках компьютера;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соблюдать требования техники безопасности, гигиены, эргономики и ресурсосбережения при работе с устройствами ИКТ.</w:t>
            </w:r>
          </w:p>
          <w:p w:rsidR="001F6FDA" w:rsidRPr="00CF4F60" w:rsidRDefault="001F6FDA" w:rsidP="001F6FDA">
            <w:pPr>
              <w:pStyle w:val="2"/>
              <w:tabs>
                <w:tab w:val="left" w:pos="567"/>
              </w:tabs>
              <w:spacing w:line="240" w:lineRule="auto"/>
              <w:ind w:firstLine="0"/>
              <w:outlineLvl w:val="1"/>
              <w:rPr>
                <w:sz w:val="22"/>
                <w:szCs w:val="22"/>
              </w:rPr>
            </w:pPr>
            <w:bookmarkStart w:id="135" w:name="_Toc405145663"/>
            <w:bookmarkStart w:id="136" w:name="_Toc406059006"/>
            <w:bookmarkStart w:id="137" w:name="_Toc409682185"/>
            <w:bookmarkStart w:id="138" w:name="_Toc409691659"/>
            <w:bookmarkStart w:id="139" w:name="_Toc410653983"/>
            <w:bookmarkStart w:id="140" w:name="_Toc410702987"/>
            <w:r w:rsidRPr="00CF4F60">
              <w:rPr>
                <w:b w:val="0"/>
                <w:sz w:val="22"/>
                <w:szCs w:val="22"/>
              </w:rPr>
              <w:tab/>
            </w:r>
            <w:bookmarkStart w:id="141" w:name="_Toc284662743"/>
            <w:bookmarkStart w:id="142" w:name="_Toc284663369"/>
            <w:bookmarkStart w:id="143" w:name="_Toc414553169"/>
            <w:r w:rsidRPr="00CF4F60">
              <w:rPr>
                <w:b w:val="0"/>
                <w:sz w:val="22"/>
                <w:szCs w:val="22"/>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создавать презентации на основе цифровых фотографий;</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проводить обработку цифровых фотографий с использованием возможностей специальных компьютерных инструментов;</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проводить обработку цифровых звукозаписей с использованием возможностей специальных компьютерных инструментов;</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1F6FDA" w:rsidRPr="00CF4F60" w:rsidRDefault="001F6FDA" w:rsidP="001F6FDA">
            <w:pPr>
              <w:pStyle w:val="2"/>
              <w:tabs>
                <w:tab w:val="left" w:pos="567"/>
              </w:tabs>
              <w:spacing w:line="240" w:lineRule="auto"/>
              <w:ind w:firstLine="0"/>
              <w:outlineLvl w:val="1"/>
              <w:rPr>
                <w:sz w:val="22"/>
                <w:szCs w:val="22"/>
              </w:rPr>
            </w:pPr>
            <w:bookmarkStart w:id="144" w:name="_Toc405145664"/>
            <w:bookmarkStart w:id="145" w:name="_Toc406059007"/>
            <w:bookmarkStart w:id="146" w:name="_Toc409682186"/>
            <w:bookmarkStart w:id="147" w:name="_Toc409691660"/>
            <w:bookmarkStart w:id="148" w:name="_Toc410653984"/>
            <w:bookmarkStart w:id="149" w:name="_Toc410702988"/>
            <w:r w:rsidRPr="00CF4F60">
              <w:rPr>
                <w:b w:val="0"/>
                <w:sz w:val="22"/>
                <w:szCs w:val="22"/>
              </w:rPr>
              <w:tab/>
            </w:r>
            <w:bookmarkStart w:id="150" w:name="_Toc284662744"/>
            <w:bookmarkStart w:id="151" w:name="_Toc284663370"/>
            <w:bookmarkStart w:id="152" w:name="_Toc414553170"/>
            <w:r w:rsidRPr="00CF4F60">
              <w:rPr>
                <w:b w:val="0"/>
                <w:sz w:val="22"/>
                <w:szCs w:val="22"/>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использовать различные приемы поиска информации в сети Интернет (поисковые системы, справочные разделы, предметные рубрики);</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строить запросы для поиска информации с использованием логических операций и анализировать результаты поиска;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использовать различные библиотечные, в том числе электронные, каталоги для поиска необходимых книг;</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сохранять для индивидуального использования найденные в сети Интернет информационные объекты и ссылки на них.</w:t>
            </w:r>
          </w:p>
          <w:p w:rsidR="001F6FDA" w:rsidRPr="00CF4F60" w:rsidRDefault="001F6FDA" w:rsidP="001F6FDA">
            <w:pPr>
              <w:pStyle w:val="2"/>
              <w:tabs>
                <w:tab w:val="left" w:pos="567"/>
              </w:tabs>
              <w:spacing w:line="240" w:lineRule="auto"/>
              <w:ind w:firstLine="0"/>
              <w:outlineLvl w:val="1"/>
              <w:rPr>
                <w:sz w:val="22"/>
                <w:szCs w:val="22"/>
              </w:rPr>
            </w:pPr>
            <w:bookmarkStart w:id="153" w:name="_Toc405145665"/>
            <w:bookmarkStart w:id="154" w:name="_Toc406059008"/>
            <w:bookmarkStart w:id="155" w:name="_Toc409682187"/>
            <w:bookmarkStart w:id="156" w:name="_Toc409691661"/>
            <w:bookmarkStart w:id="157" w:name="_Toc410653985"/>
            <w:bookmarkStart w:id="158" w:name="_Toc410702989"/>
            <w:r w:rsidRPr="00CF4F60">
              <w:rPr>
                <w:b w:val="0"/>
                <w:sz w:val="22"/>
                <w:szCs w:val="22"/>
              </w:rPr>
              <w:tab/>
            </w:r>
            <w:bookmarkStart w:id="159" w:name="_Toc284662745"/>
            <w:bookmarkStart w:id="160" w:name="_Toc284663371"/>
            <w:bookmarkStart w:id="161" w:name="_Toc414553171"/>
            <w:r w:rsidRPr="00CF4F60">
              <w:rPr>
                <w:b w:val="0"/>
                <w:sz w:val="22"/>
                <w:szCs w:val="22"/>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осуществлять редактирование и структурирование текста в соответствии с его смыслом средствами </w:t>
            </w:r>
            <w:r w:rsidRPr="00CF4F60">
              <w:rPr>
                <w:sz w:val="22"/>
                <w:szCs w:val="22"/>
              </w:rPr>
              <w:lastRenderedPageBreak/>
              <w:t>текстового редактора;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вставлять в документ формулы, таблицы, списки, изображения;</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участвовать в коллективном создании текстового документа;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создавать гипертекстовые документы.</w:t>
            </w:r>
          </w:p>
          <w:p w:rsidR="001F6FDA" w:rsidRPr="00CF4F60" w:rsidRDefault="001F6FDA" w:rsidP="001F6FDA">
            <w:pPr>
              <w:pStyle w:val="2"/>
              <w:tabs>
                <w:tab w:val="left" w:pos="567"/>
              </w:tabs>
              <w:spacing w:line="240" w:lineRule="auto"/>
              <w:ind w:firstLine="0"/>
              <w:outlineLvl w:val="1"/>
              <w:rPr>
                <w:sz w:val="22"/>
                <w:szCs w:val="22"/>
              </w:rPr>
            </w:pPr>
            <w:bookmarkStart w:id="162" w:name="_Toc405145666"/>
            <w:bookmarkStart w:id="163" w:name="_Toc406059009"/>
            <w:bookmarkStart w:id="164" w:name="_Toc409682188"/>
            <w:bookmarkStart w:id="165" w:name="_Toc409691662"/>
            <w:bookmarkStart w:id="166" w:name="_Toc410653986"/>
            <w:bookmarkStart w:id="167" w:name="_Toc410702990"/>
            <w:r w:rsidRPr="00CF4F60">
              <w:rPr>
                <w:b w:val="0"/>
                <w:sz w:val="22"/>
                <w:szCs w:val="22"/>
              </w:rPr>
              <w:tab/>
            </w:r>
            <w:bookmarkStart w:id="168" w:name="_Toc284662746"/>
            <w:bookmarkStart w:id="169" w:name="_Toc284663372"/>
            <w:bookmarkStart w:id="170" w:name="_Toc414553172"/>
            <w:r w:rsidRPr="00CF4F60">
              <w:rPr>
                <w:b w:val="0"/>
                <w:sz w:val="22"/>
                <w:szCs w:val="22"/>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создавать и редактировать изображения с помощью инструментов графического редактора;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F6FDA" w:rsidRPr="00CF4F60" w:rsidRDefault="001F6FDA" w:rsidP="001F6FDA">
            <w:pPr>
              <w:pStyle w:val="2"/>
              <w:tabs>
                <w:tab w:val="left" w:pos="567"/>
              </w:tabs>
              <w:spacing w:line="240" w:lineRule="auto"/>
              <w:ind w:firstLine="0"/>
              <w:outlineLvl w:val="1"/>
              <w:rPr>
                <w:sz w:val="22"/>
                <w:szCs w:val="22"/>
              </w:rPr>
            </w:pPr>
            <w:bookmarkStart w:id="171" w:name="_Toc405145667"/>
            <w:bookmarkStart w:id="172" w:name="_Toc406059010"/>
            <w:bookmarkStart w:id="173" w:name="_Toc409682189"/>
            <w:bookmarkStart w:id="174" w:name="_Toc409691663"/>
            <w:bookmarkStart w:id="175" w:name="_Toc410653987"/>
            <w:bookmarkStart w:id="176" w:name="_Toc410702991"/>
            <w:r w:rsidRPr="00CF4F60">
              <w:rPr>
                <w:b w:val="0"/>
                <w:sz w:val="22"/>
                <w:szCs w:val="22"/>
              </w:rPr>
              <w:tab/>
            </w:r>
            <w:bookmarkStart w:id="177" w:name="_Toc284662747"/>
            <w:bookmarkStart w:id="178" w:name="_Toc284663373"/>
            <w:bookmarkStart w:id="179" w:name="_Toc414553173"/>
            <w:r w:rsidRPr="00CF4F60">
              <w:rPr>
                <w:b w:val="0"/>
                <w:sz w:val="22"/>
                <w:szCs w:val="22"/>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записывать звуковые файлы с различным качеством звучания (глубиной кодирования и частотой дискретизации);</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использовать музыкальные редакторы, клавишные и кинетические синтезаторы для решения творческих задач.</w:t>
            </w:r>
          </w:p>
          <w:p w:rsidR="001F6FDA" w:rsidRPr="00CF4F60" w:rsidRDefault="001F6FDA" w:rsidP="001F6FDA">
            <w:pPr>
              <w:pStyle w:val="2"/>
              <w:tabs>
                <w:tab w:val="left" w:pos="567"/>
              </w:tabs>
              <w:spacing w:line="240" w:lineRule="auto"/>
              <w:ind w:firstLine="0"/>
              <w:outlineLvl w:val="1"/>
              <w:rPr>
                <w:sz w:val="22"/>
                <w:szCs w:val="22"/>
              </w:rPr>
            </w:pPr>
            <w:bookmarkStart w:id="180" w:name="_Toc405145668"/>
            <w:bookmarkStart w:id="181" w:name="_Toc406059011"/>
            <w:bookmarkStart w:id="182" w:name="_Toc409682190"/>
            <w:bookmarkStart w:id="183" w:name="_Toc409691664"/>
            <w:bookmarkStart w:id="184" w:name="_Toc410653988"/>
            <w:bookmarkStart w:id="185" w:name="_Toc410702992"/>
            <w:r w:rsidRPr="00CF4F60">
              <w:rPr>
                <w:b w:val="0"/>
                <w:sz w:val="22"/>
                <w:szCs w:val="22"/>
              </w:rPr>
              <w:tab/>
            </w:r>
            <w:bookmarkStart w:id="186" w:name="_Toc284662748"/>
            <w:bookmarkStart w:id="187" w:name="_Toc284663374"/>
            <w:bookmarkStart w:id="188" w:name="_Toc414553174"/>
            <w:r w:rsidRPr="00CF4F60">
              <w:rPr>
                <w:b w:val="0"/>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использовать программы-архиваторы.</w:t>
            </w:r>
          </w:p>
          <w:p w:rsidR="001F6FDA" w:rsidRPr="00CF4F60" w:rsidRDefault="001F6FDA" w:rsidP="001F6FDA">
            <w:pPr>
              <w:pStyle w:val="2"/>
              <w:tabs>
                <w:tab w:val="left" w:pos="567"/>
              </w:tabs>
              <w:spacing w:line="240" w:lineRule="auto"/>
              <w:ind w:firstLine="0"/>
              <w:outlineLvl w:val="1"/>
              <w:rPr>
                <w:sz w:val="22"/>
                <w:szCs w:val="22"/>
              </w:rPr>
            </w:pPr>
            <w:bookmarkStart w:id="189" w:name="_Toc405145669"/>
            <w:bookmarkStart w:id="190" w:name="_Toc406059012"/>
            <w:bookmarkStart w:id="191" w:name="_Toc409682191"/>
            <w:bookmarkStart w:id="192" w:name="_Toc409691665"/>
            <w:bookmarkStart w:id="193" w:name="_Toc410653989"/>
            <w:bookmarkStart w:id="194" w:name="_Toc410702993"/>
            <w:r w:rsidRPr="00CF4F60">
              <w:rPr>
                <w:b w:val="0"/>
                <w:sz w:val="22"/>
                <w:szCs w:val="22"/>
              </w:rPr>
              <w:tab/>
            </w:r>
            <w:bookmarkStart w:id="195" w:name="_Toc284662749"/>
            <w:bookmarkStart w:id="196" w:name="_Toc284663375"/>
            <w:bookmarkStart w:id="197" w:name="_Toc414553175"/>
            <w:r w:rsidRPr="00CF4F60">
              <w:rPr>
                <w:b w:val="0"/>
                <w:sz w:val="22"/>
                <w:szCs w:val="22"/>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lastRenderedPageBreak/>
              <w:t>проводить простые эксперименты и исследования в виртуальных лабораториях;</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вводить результаты измерений и другие цифровые данные для их обработки, в том числе статистической и визуализации; </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проводить эксперименты и исследования в виртуальных лабораториях по естественным наукам, математике и информатике.</w:t>
            </w:r>
          </w:p>
          <w:p w:rsidR="001F6FDA" w:rsidRPr="00CF4F60" w:rsidRDefault="001F6FDA" w:rsidP="001F6FDA">
            <w:pPr>
              <w:pStyle w:val="2"/>
              <w:tabs>
                <w:tab w:val="left" w:pos="567"/>
              </w:tabs>
              <w:spacing w:line="240" w:lineRule="auto"/>
              <w:ind w:firstLine="0"/>
              <w:outlineLvl w:val="1"/>
              <w:rPr>
                <w:sz w:val="22"/>
                <w:szCs w:val="22"/>
              </w:rPr>
            </w:pPr>
            <w:bookmarkStart w:id="198" w:name="_Toc405145670"/>
            <w:bookmarkStart w:id="199" w:name="_Toc406059013"/>
            <w:bookmarkStart w:id="200" w:name="_Toc409682192"/>
            <w:bookmarkStart w:id="201" w:name="_Toc409691666"/>
            <w:bookmarkStart w:id="202" w:name="_Toc410653990"/>
            <w:bookmarkStart w:id="203" w:name="_Toc410702994"/>
            <w:r w:rsidRPr="00CF4F60">
              <w:rPr>
                <w:b w:val="0"/>
                <w:sz w:val="22"/>
                <w:szCs w:val="22"/>
              </w:rPr>
              <w:tab/>
            </w:r>
            <w:bookmarkStart w:id="204" w:name="_Toc284662750"/>
            <w:bookmarkStart w:id="205" w:name="_Toc284663376"/>
            <w:bookmarkStart w:id="206" w:name="_Toc414553176"/>
            <w:r w:rsidRPr="00CF4F60">
              <w:rPr>
                <w:b w:val="0"/>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98"/>
            <w:bookmarkEnd w:id="199"/>
            <w:bookmarkEnd w:id="200"/>
            <w:bookmarkEnd w:id="201"/>
            <w:bookmarkEnd w:id="202"/>
            <w:bookmarkEnd w:id="203"/>
            <w:bookmarkEnd w:id="204"/>
            <w:bookmarkEnd w:id="205"/>
            <w:bookmarkEnd w:id="206"/>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строить с помощью компьютерных инструментов разнообразные информационные структуры для описания объектов; </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конструировать и моделировать с использованием материальных конструкторов с компьютерным управлением и обратной связью (робототехника);</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моделировать с использованием виртуальных конструкторов;</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моделировать с использованием средств программирования.</w:t>
            </w:r>
          </w:p>
          <w:p w:rsidR="001F6FDA" w:rsidRPr="00CF4F60" w:rsidRDefault="001F6FDA" w:rsidP="001F6FDA">
            <w:pPr>
              <w:pStyle w:val="2"/>
              <w:tabs>
                <w:tab w:val="left" w:pos="567"/>
              </w:tabs>
              <w:spacing w:line="240" w:lineRule="auto"/>
              <w:ind w:firstLine="0"/>
              <w:outlineLvl w:val="1"/>
              <w:rPr>
                <w:sz w:val="22"/>
                <w:szCs w:val="22"/>
              </w:rPr>
            </w:pPr>
            <w:bookmarkStart w:id="207" w:name="_Toc405145671"/>
            <w:bookmarkStart w:id="208" w:name="_Toc406059014"/>
            <w:bookmarkStart w:id="209" w:name="_Toc409682193"/>
            <w:bookmarkStart w:id="210" w:name="_Toc409691667"/>
            <w:bookmarkStart w:id="211" w:name="_Toc410653991"/>
            <w:bookmarkStart w:id="212" w:name="_Toc410702995"/>
            <w:r w:rsidRPr="00CF4F60">
              <w:rPr>
                <w:b w:val="0"/>
                <w:sz w:val="22"/>
                <w:szCs w:val="22"/>
              </w:rPr>
              <w:tab/>
            </w:r>
            <w:bookmarkStart w:id="213" w:name="_Toc284662751"/>
            <w:bookmarkStart w:id="214" w:name="_Toc284663377"/>
            <w:bookmarkStart w:id="215" w:name="_Toc414553177"/>
            <w:r w:rsidRPr="00CF4F60">
              <w:rPr>
                <w:b w:val="0"/>
                <w:sz w:val="22"/>
                <w:szCs w:val="22"/>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использовать возможности электронной почты, интернет-мессенджеров и социальных сетей для обучения;</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вести личный дневник (блог) с использованием возможностей сети Интернет;</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 xml:space="preserve">осуществлять защиту от троянских вирусов, </w:t>
            </w:r>
            <w:proofErr w:type="spellStart"/>
            <w:r w:rsidRPr="00CF4F60">
              <w:rPr>
                <w:sz w:val="22"/>
                <w:szCs w:val="22"/>
              </w:rPr>
              <w:t>фишинговых</w:t>
            </w:r>
            <w:proofErr w:type="spellEnd"/>
            <w:r w:rsidRPr="00CF4F60">
              <w:rPr>
                <w:sz w:val="22"/>
                <w:szCs w:val="22"/>
              </w:rPr>
              <w:t xml:space="preserve"> атак, информации от компьютерных вирусов с помощью антивирусных программ; </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соблюдать правила безопасного поведения в сети Интернет;</w:t>
            </w:r>
          </w:p>
          <w:p w:rsidR="001F6FDA" w:rsidRPr="00CF4F60" w:rsidRDefault="001F6FDA" w:rsidP="00533675">
            <w:pPr>
              <w:pStyle w:val="af"/>
              <w:widowControl w:val="0"/>
              <w:numPr>
                <w:ilvl w:val="0"/>
                <w:numId w:val="25"/>
              </w:numPr>
              <w:tabs>
                <w:tab w:val="clear" w:pos="720"/>
                <w:tab w:val="left" w:pos="993"/>
              </w:tabs>
              <w:spacing w:before="0" w:beforeAutospacing="0" w:after="0" w:afterAutospacing="0"/>
              <w:ind w:left="0" w:firstLine="709"/>
              <w:jc w:val="both"/>
              <w:textAlignment w:val="baseline"/>
              <w:rPr>
                <w:sz w:val="22"/>
                <w:szCs w:val="22"/>
              </w:rPr>
            </w:pPr>
            <w:r w:rsidRPr="00CF4F60">
              <w:rPr>
                <w:sz w:val="22"/>
                <w:szCs w:val="22"/>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F6FDA" w:rsidRPr="00CF4F60" w:rsidRDefault="001F6FDA" w:rsidP="001F6FDA">
            <w:pPr>
              <w:jc w:val="both"/>
              <w:rPr>
                <w:rFonts w:ascii="Times New Roman" w:hAnsi="Times New Roman"/>
              </w:rPr>
            </w:pPr>
          </w:p>
        </w:tc>
      </w:tr>
      <w:tr w:rsidR="001F6FDA" w:rsidRPr="00CF4F60" w:rsidTr="001F6FDA">
        <w:tc>
          <w:tcPr>
            <w:tcW w:w="3510" w:type="dxa"/>
          </w:tcPr>
          <w:p w:rsidR="001F6FDA" w:rsidRPr="00CF4F60" w:rsidRDefault="001F6FDA" w:rsidP="001F6FDA">
            <w:pPr>
              <w:jc w:val="both"/>
              <w:rPr>
                <w:rFonts w:ascii="Times New Roman" w:hAnsi="Times New Roman"/>
                <w:b/>
              </w:rPr>
            </w:pPr>
            <w:r w:rsidRPr="00CF4F60">
              <w:rPr>
                <w:rFonts w:ascii="Times New Roman" w:hAnsi="Times New Roman"/>
                <w:b/>
                <w:color w:val="000000"/>
              </w:rPr>
              <w:lastRenderedPageBreak/>
              <w:t xml:space="preserve">Виды взаимодействия с учебными, научными и социальными организациями, формы привлечения </w:t>
            </w:r>
            <w:r w:rsidRPr="00CF4F60">
              <w:rPr>
                <w:rFonts w:ascii="Times New Roman" w:hAnsi="Times New Roman"/>
                <w:b/>
                <w:color w:val="000000"/>
              </w:rPr>
              <w:lastRenderedPageBreak/>
              <w:t>консультантов, экспертов и научных руководителей.</w:t>
            </w:r>
          </w:p>
          <w:p w:rsidR="001F6FDA" w:rsidRPr="00CF4F60" w:rsidRDefault="001F6FDA" w:rsidP="001F6FDA">
            <w:pPr>
              <w:jc w:val="both"/>
              <w:rPr>
                <w:rFonts w:ascii="Times New Roman" w:hAnsi="Times New Roman"/>
                <w:b/>
                <w:color w:val="000000"/>
              </w:rPr>
            </w:pP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F6FDA" w:rsidRPr="00CF4F60" w:rsidRDefault="001F6FDA" w:rsidP="00533675">
            <w:pPr>
              <w:pStyle w:val="af"/>
              <w:widowControl w:val="0"/>
              <w:numPr>
                <w:ilvl w:val="0"/>
                <w:numId w:val="26"/>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 xml:space="preserve">договор с вузом о взаимовыгодном сотрудничестве (привлечение научных сотрудников, преподавателей </w:t>
            </w:r>
            <w:r w:rsidRPr="00CF4F60">
              <w:rPr>
                <w:sz w:val="22"/>
                <w:szCs w:val="22"/>
              </w:rPr>
              <w:lastRenderedPageBreak/>
              <w:t>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F6FDA" w:rsidRPr="00CF4F60" w:rsidRDefault="001F6FDA" w:rsidP="00533675">
            <w:pPr>
              <w:pStyle w:val="af"/>
              <w:widowControl w:val="0"/>
              <w:numPr>
                <w:ilvl w:val="0"/>
                <w:numId w:val="26"/>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договор о сотрудничестве может основываться на оплате услуг экспертов, консультантов, научных руководителей;</w:t>
            </w:r>
          </w:p>
          <w:p w:rsidR="001F6FDA" w:rsidRPr="00CF4F60" w:rsidRDefault="001F6FDA" w:rsidP="00533675">
            <w:pPr>
              <w:pStyle w:val="af"/>
              <w:widowControl w:val="0"/>
              <w:numPr>
                <w:ilvl w:val="0"/>
                <w:numId w:val="26"/>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1F6FDA" w:rsidRPr="00CF4F60" w:rsidRDefault="001F6FDA" w:rsidP="00533675">
            <w:pPr>
              <w:pStyle w:val="af"/>
              <w:widowControl w:val="0"/>
              <w:numPr>
                <w:ilvl w:val="0"/>
                <w:numId w:val="26"/>
              </w:numPr>
              <w:tabs>
                <w:tab w:val="clear" w:pos="720"/>
                <w:tab w:val="num" w:pos="993"/>
              </w:tabs>
              <w:spacing w:before="0" w:beforeAutospacing="0" w:after="0" w:afterAutospacing="0"/>
              <w:ind w:left="0" w:firstLine="709"/>
              <w:jc w:val="both"/>
              <w:textAlignment w:val="baseline"/>
              <w:rPr>
                <w:sz w:val="22"/>
                <w:szCs w:val="22"/>
              </w:rPr>
            </w:pPr>
            <w:r w:rsidRPr="00CF4F60">
              <w:rPr>
                <w:sz w:val="22"/>
                <w:szCs w:val="22"/>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CF4F60">
              <w:rPr>
                <w:sz w:val="22"/>
                <w:szCs w:val="22"/>
              </w:rPr>
              <w:t>стажировочных</w:t>
            </w:r>
            <w:proofErr w:type="spellEnd"/>
            <w:r w:rsidRPr="00CF4F60">
              <w:rPr>
                <w:sz w:val="22"/>
                <w:szCs w:val="22"/>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CF4F60">
              <w:rPr>
                <w:sz w:val="22"/>
                <w:szCs w:val="22"/>
              </w:rPr>
              <w:t>вебинаров</w:t>
            </w:r>
            <w:proofErr w:type="spellEnd"/>
            <w:r w:rsidRPr="00CF4F60">
              <w:rPr>
                <w:sz w:val="22"/>
                <w:szCs w:val="22"/>
              </w:rPr>
              <w:t>; мастер-классов, тренингов и др.</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p>
        </w:tc>
      </w:tr>
      <w:tr w:rsidR="001F6FDA" w:rsidRPr="00CF4F60" w:rsidTr="001F6FDA">
        <w:tc>
          <w:tcPr>
            <w:tcW w:w="3510" w:type="dxa"/>
          </w:tcPr>
          <w:p w:rsidR="001F6FDA" w:rsidRPr="00CF4F60" w:rsidRDefault="001F6FDA" w:rsidP="001F6FDA">
            <w:pPr>
              <w:jc w:val="both"/>
              <w:rPr>
                <w:rFonts w:ascii="Times New Roman" w:hAnsi="Times New Roman"/>
                <w:b/>
                <w:color w:val="000000"/>
              </w:rPr>
            </w:pPr>
            <w:r w:rsidRPr="00CF4F60">
              <w:rPr>
                <w:rFonts w:ascii="Times New Roman" w:hAnsi="Times New Roman"/>
                <w:b/>
                <w:color w:val="000000"/>
              </w:rPr>
              <w:lastRenderedPageBreak/>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Требования к условиям включают:</w:t>
            </w:r>
          </w:p>
          <w:p w:rsidR="001F6FDA" w:rsidRPr="00CF4F60" w:rsidRDefault="001F6FDA" w:rsidP="00533675">
            <w:pPr>
              <w:pStyle w:val="af"/>
              <w:widowControl w:val="0"/>
              <w:numPr>
                <w:ilvl w:val="0"/>
                <w:numId w:val="27"/>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укомплектованность образовательной организации педагогическими, руководящими и иными работниками;</w:t>
            </w:r>
          </w:p>
          <w:p w:rsidR="001F6FDA" w:rsidRPr="00CF4F60" w:rsidRDefault="001F6FDA" w:rsidP="00533675">
            <w:pPr>
              <w:pStyle w:val="af"/>
              <w:widowControl w:val="0"/>
              <w:numPr>
                <w:ilvl w:val="0"/>
                <w:numId w:val="27"/>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уровень квалификации педагогических и иных работников образовательной организации;</w:t>
            </w:r>
          </w:p>
          <w:p w:rsidR="001F6FDA" w:rsidRPr="00CF4F60" w:rsidRDefault="001F6FDA" w:rsidP="00533675">
            <w:pPr>
              <w:pStyle w:val="af"/>
              <w:widowControl w:val="0"/>
              <w:numPr>
                <w:ilvl w:val="0"/>
                <w:numId w:val="27"/>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Педагогические кадры имеют необходимый уровень подготовки для реализации программы УУД, что может включать следующее:</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педагоги владеют представлениями о возрастных особенностях учащихся начальной, основной и старшей школы;</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педагоги прошли курсы повышения квалификации, посвященные ФГОС;</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 xml:space="preserve">педагоги участвовали в разработке собственной программы по формированию УУД или участвовали во </w:t>
            </w:r>
            <w:proofErr w:type="spellStart"/>
            <w:r w:rsidRPr="00CF4F60">
              <w:rPr>
                <w:sz w:val="22"/>
                <w:szCs w:val="22"/>
              </w:rPr>
              <w:lastRenderedPageBreak/>
              <w:t>внутришкольном</w:t>
            </w:r>
            <w:proofErr w:type="spellEnd"/>
            <w:r w:rsidRPr="00CF4F60">
              <w:rPr>
                <w:sz w:val="22"/>
                <w:szCs w:val="22"/>
              </w:rPr>
              <w:t xml:space="preserve"> семинаре, посвященном особенностям применения выбранной программы по УУД;</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педагоги осуществляют формирование УУД в рамках проектной, исследовательской деятельностей;</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характер взаимодействия педагога и обучающегося не противоречит представлениям об условиях формирования УУД;</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педагоги владеют навыками формирующего оценивания;</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 xml:space="preserve">наличие позиции </w:t>
            </w:r>
            <w:proofErr w:type="spellStart"/>
            <w:r w:rsidRPr="00CF4F60">
              <w:rPr>
                <w:sz w:val="22"/>
                <w:szCs w:val="22"/>
              </w:rPr>
              <w:t>тьютора</w:t>
            </w:r>
            <w:proofErr w:type="spellEnd"/>
            <w:r w:rsidRPr="00CF4F60">
              <w:rPr>
                <w:sz w:val="22"/>
                <w:szCs w:val="22"/>
              </w:rPr>
              <w:t xml:space="preserve"> или педагоги владеют навыками </w:t>
            </w:r>
            <w:proofErr w:type="spellStart"/>
            <w:r w:rsidRPr="00CF4F60">
              <w:rPr>
                <w:sz w:val="22"/>
                <w:szCs w:val="22"/>
              </w:rPr>
              <w:t>тьюторского</w:t>
            </w:r>
            <w:proofErr w:type="spellEnd"/>
            <w:r w:rsidRPr="00CF4F60">
              <w:rPr>
                <w:sz w:val="22"/>
                <w:szCs w:val="22"/>
              </w:rPr>
              <w:t xml:space="preserve"> сопровождения обучающихся;</w:t>
            </w:r>
          </w:p>
          <w:p w:rsidR="001F6FDA" w:rsidRPr="00CF4F60" w:rsidRDefault="001F6FDA" w:rsidP="00533675">
            <w:pPr>
              <w:pStyle w:val="af"/>
              <w:widowControl w:val="0"/>
              <w:numPr>
                <w:ilvl w:val="0"/>
                <w:numId w:val="28"/>
              </w:numPr>
              <w:tabs>
                <w:tab w:val="clear" w:pos="720"/>
                <w:tab w:val="left" w:pos="567"/>
                <w:tab w:val="num" w:pos="993"/>
              </w:tabs>
              <w:spacing w:before="0" w:beforeAutospacing="0" w:after="0" w:afterAutospacing="0"/>
              <w:ind w:left="0" w:firstLine="709"/>
              <w:jc w:val="both"/>
              <w:textAlignment w:val="baseline"/>
              <w:rPr>
                <w:sz w:val="22"/>
                <w:szCs w:val="22"/>
              </w:rPr>
            </w:pPr>
            <w:r w:rsidRPr="00CF4F60">
              <w:rPr>
                <w:sz w:val="22"/>
                <w:szCs w:val="22"/>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CF4F60">
              <w:rPr>
                <w:sz w:val="22"/>
                <w:szCs w:val="22"/>
              </w:rPr>
              <w:t>внепредметной</w:t>
            </w:r>
            <w:proofErr w:type="spellEnd"/>
            <w:r w:rsidRPr="00CF4F60">
              <w:rPr>
                <w:sz w:val="22"/>
                <w:szCs w:val="22"/>
              </w:rPr>
              <w:t xml:space="preserve"> деятельности.</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p>
        </w:tc>
      </w:tr>
      <w:tr w:rsidR="001F6FDA" w:rsidRPr="00CF4F60" w:rsidTr="001F6FDA">
        <w:tc>
          <w:tcPr>
            <w:tcW w:w="3510" w:type="dxa"/>
          </w:tcPr>
          <w:p w:rsidR="001F6FDA" w:rsidRPr="00CF4F60" w:rsidRDefault="001F6FDA" w:rsidP="001F6FDA">
            <w:pPr>
              <w:jc w:val="both"/>
              <w:rPr>
                <w:rFonts w:ascii="Times New Roman" w:hAnsi="Times New Roman"/>
                <w:b/>
                <w:color w:val="000000"/>
              </w:rPr>
            </w:pPr>
            <w:r w:rsidRPr="00CF4F60">
              <w:rPr>
                <w:rFonts w:ascii="Times New Roman" w:hAnsi="Times New Roman"/>
                <w:b/>
                <w:color w:val="000000"/>
              </w:rPr>
              <w:lastRenderedPageBreak/>
              <w:t>Методику и инструментарий мониторинга успешности освоения и применения обучающимися универсальных учебных действий.</w:t>
            </w:r>
          </w:p>
        </w:tc>
        <w:tc>
          <w:tcPr>
            <w:tcW w:w="11199" w:type="dxa"/>
          </w:tcPr>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В процессе реализации мониторинга успешности освоения и применения УУД могут быть учтены следующие этапы освоения УУД:</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 xml:space="preserve">учебное действие может быть выполнено в сотрудничестве с педагогом, </w:t>
            </w:r>
            <w:proofErr w:type="spellStart"/>
            <w:r w:rsidRPr="00CF4F60">
              <w:rPr>
                <w:sz w:val="22"/>
                <w:szCs w:val="22"/>
              </w:rPr>
              <w:t>тьютором</w:t>
            </w:r>
            <w:proofErr w:type="spellEnd"/>
            <w:r w:rsidRPr="00CF4F60">
              <w:rPr>
                <w:sz w:val="22"/>
                <w:szCs w:val="22"/>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обобщение учебных действий на основе выявления общих принципов.</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t>Система оценки УУД может быть:</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уровневой (определяются уровни владения УУД);</w:t>
            </w:r>
          </w:p>
          <w:p w:rsidR="001F6FDA" w:rsidRPr="00CF4F60" w:rsidRDefault="001F6FDA" w:rsidP="00533675">
            <w:pPr>
              <w:pStyle w:val="af"/>
              <w:widowControl w:val="0"/>
              <w:numPr>
                <w:ilvl w:val="0"/>
                <w:numId w:val="29"/>
              </w:numPr>
              <w:tabs>
                <w:tab w:val="clear" w:pos="720"/>
                <w:tab w:val="left" w:pos="567"/>
                <w:tab w:val="left" w:pos="993"/>
              </w:tabs>
              <w:spacing w:before="0" w:beforeAutospacing="0" w:after="0" w:afterAutospacing="0"/>
              <w:ind w:left="0" w:firstLine="709"/>
              <w:jc w:val="both"/>
              <w:textAlignment w:val="baseline"/>
              <w:rPr>
                <w:sz w:val="22"/>
                <w:szCs w:val="22"/>
              </w:rPr>
            </w:pPr>
            <w:r w:rsidRPr="00CF4F60">
              <w:rPr>
                <w:sz w:val="22"/>
                <w:szCs w:val="22"/>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CF4F60">
              <w:rPr>
                <w:sz w:val="22"/>
                <w:szCs w:val="22"/>
              </w:rPr>
              <w:t>самооценивания</w:t>
            </w:r>
            <w:proofErr w:type="spellEnd"/>
            <w:r w:rsidRPr="00CF4F60">
              <w:rPr>
                <w:sz w:val="22"/>
                <w:szCs w:val="22"/>
              </w:rPr>
              <w:t xml:space="preserve"> и позиционного внешнего оценивания.</w:t>
            </w:r>
          </w:p>
          <w:p w:rsidR="001F6FDA" w:rsidRPr="00CF4F60" w:rsidRDefault="001F6FDA" w:rsidP="001F6FDA">
            <w:pPr>
              <w:pStyle w:val="af"/>
              <w:widowControl w:val="0"/>
              <w:tabs>
                <w:tab w:val="left" w:pos="567"/>
              </w:tabs>
              <w:spacing w:before="0" w:beforeAutospacing="0" w:after="0" w:afterAutospacing="0"/>
              <w:ind w:firstLine="709"/>
              <w:jc w:val="both"/>
              <w:rPr>
                <w:sz w:val="22"/>
                <w:szCs w:val="22"/>
              </w:rPr>
            </w:pPr>
            <w:r w:rsidRPr="00CF4F60">
              <w:rPr>
                <w:sz w:val="22"/>
                <w:szCs w:val="22"/>
              </w:rPr>
              <w:lastRenderedPageBreak/>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CF4F60">
              <w:rPr>
                <w:sz w:val="22"/>
                <w:szCs w:val="22"/>
              </w:rPr>
              <w:t>критериальное</w:t>
            </w:r>
            <w:proofErr w:type="spellEnd"/>
            <w:r w:rsidRPr="00CF4F60">
              <w:rPr>
                <w:sz w:val="22"/>
                <w:szCs w:val="22"/>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6FDA" w:rsidRPr="00CF4F60" w:rsidRDefault="001F6FDA" w:rsidP="001F6FD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CF4F60">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F6FDA" w:rsidRPr="00CF4F60" w:rsidRDefault="001F6FDA" w:rsidP="001F6FDA">
            <w:pPr>
              <w:pStyle w:val="af"/>
              <w:widowControl w:val="0"/>
              <w:tabs>
                <w:tab w:val="left" w:pos="567"/>
              </w:tabs>
              <w:spacing w:before="0" w:beforeAutospacing="0" w:after="0" w:afterAutospacing="0"/>
              <w:jc w:val="both"/>
              <w:rPr>
                <w:sz w:val="22"/>
                <w:szCs w:val="22"/>
              </w:rPr>
            </w:pPr>
          </w:p>
        </w:tc>
      </w:tr>
    </w:tbl>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pStyle w:val="af"/>
        <w:widowControl w:val="0"/>
        <w:tabs>
          <w:tab w:val="left" w:pos="567"/>
        </w:tabs>
        <w:spacing w:before="0" w:beforeAutospacing="0" w:after="0" w:afterAutospacing="0"/>
        <w:jc w:val="both"/>
        <w:textAlignment w:val="baseline"/>
        <w:rPr>
          <w:sz w:val="22"/>
          <w:szCs w:val="22"/>
        </w:rPr>
        <w:sectPr w:rsidR="001F6FDA" w:rsidRPr="00CF4F60" w:rsidSect="001F6FDA">
          <w:type w:val="continuous"/>
          <w:pgSz w:w="16838" w:h="11906" w:orient="landscape"/>
          <w:pgMar w:top="1702" w:right="1134" w:bottom="1701" w:left="1134" w:header="708" w:footer="708" w:gutter="0"/>
          <w:cols w:space="708"/>
          <w:docGrid w:linePitch="360"/>
        </w:sectPr>
      </w:pPr>
    </w:p>
    <w:p w:rsidR="001F6FDA" w:rsidRPr="00CF4F60" w:rsidRDefault="001F6FDA" w:rsidP="001F6FDA">
      <w:pPr>
        <w:pStyle w:val="a4"/>
        <w:spacing w:after="0" w:line="240" w:lineRule="auto"/>
        <w:ind w:left="0"/>
        <w:jc w:val="both"/>
        <w:rPr>
          <w:rFonts w:ascii="Times New Roman" w:hAnsi="Times New Roman"/>
          <w:b/>
          <w:color w:val="000000"/>
        </w:rPr>
      </w:pPr>
      <w:r w:rsidRPr="00CF4F60">
        <w:rPr>
          <w:rFonts w:ascii="Times New Roman" w:hAnsi="Times New Roman"/>
          <w:b/>
          <w:color w:val="000000"/>
        </w:rPr>
        <w:lastRenderedPageBreak/>
        <w:t>Система оценки деятельности</w:t>
      </w:r>
      <w:r w:rsidRPr="00CF4F60">
        <w:rPr>
          <w:rStyle w:val="apple-converted-space"/>
          <w:rFonts w:ascii="Times New Roman" w:hAnsi="Times New Roman"/>
          <w:b/>
          <w:color w:val="000000"/>
        </w:rPr>
        <w:t> </w:t>
      </w:r>
      <w:r w:rsidRPr="00CF4F60">
        <w:rPr>
          <w:rStyle w:val="s8"/>
          <w:rFonts w:ascii="Times New Roman" w:hAnsi="Times New Roman"/>
          <w:b/>
          <w:color w:val="000000"/>
        </w:rPr>
        <w:t>организации, осуществляющей образовательную деятельность,</w:t>
      </w:r>
      <w:r w:rsidRPr="00CF4F60">
        <w:rPr>
          <w:rStyle w:val="apple-converted-space"/>
          <w:rFonts w:ascii="Times New Roman" w:hAnsi="Times New Roman"/>
          <w:b/>
          <w:color w:val="000000"/>
        </w:rPr>
        <w:t> </w:t>
      </w:r>
      <w:r w:rsidRPr="00CF4F60">
        <w:rPr>
          <w:rFonts w:ascii="Times New Roman" w:hAnsi="Times New Roman"/>
          <w:b/>
          <w:color w:val="000000"/>
        </w:rPr>
        <w:t>по формированию и развитию универсальных учебных действий у обучающихся.</w:t>
      </w:r>
    </w:p>
    <w:tbl>
      <w:tblPr>
        <w:tblW w:w="144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452"/>
      </w:tblGrid>
      <w:tr w:rsidR="001F6FDA" w:rsidRPr="00CF4F60" w:rsidTr="001F6FDA">
        <w:tc>
          <w:tcPr>
            <w:tcW w:w="14459" w:type="dxa"/>
            <w:gridSpan w:val="2"/>
          </w:tcPr>
          <w:p w:rsidR="001F6FDA" w:rsidRPr="00CF4F60" w:rsidRDefault="001F6FDA" w:rsidP="001F6FDA">
            <w:pPr>
              <w:spacing w:after="0" w:line="240" w:lineRule="auto"/>
              <w:jc w:val="both"/>
              <w:rPr>
                <w:rFonts w:ascii="Times New Roman" w:eastAsia="@Arial Unicode MS" w:hAnsi="Times New Roman"/>
                <w:b/>
              </w:rPr>
            </w:pPr>
            <w:r w:rsidRPr="00CF4F60">
              <w:rPr>
                <w:rFonts w:ascii="Times New Roman" w:eastAsia="@Arial Unicode MS" w:hAnsi="Times New Roman"/>
                <w:b/>
              </w:rPr>
              <w:t xml:space="preserve">Система оценки достижения планируемых результатов освоения </w:t>
            </w:r>
          </w:p>
          <w:p w:rsidR="001F6FDA" w:rsidRPr="00CF4F60" w:rsidRDefault="001F6FDA" w:rsidP="001F6FDA">
            <w:pPr>
              <w:spacing w:after="0" w:line="240" w:lineRule="auto"/>
              <w:jc w:val="both"/>
              <w:rPr>
                <w:rFonts w:ascii="Times New Roman" w:eastAsia="@Arial Unicode MS" w:hAnsi="Times New Roman"/>
                <w:b/>
              </w:rPr>
            </w:pPr>
            <w:r w:rsidRPr="00CF4F60">
              <w:rPr>
                <w:rFonts w:ascii="Times New Roman" w:eastAsia="@Arial Unicode MS" w:hAnsi="Times New Roman"/>
                <w:b/>
              </w:rPr>
              <w:t>основной образовательной программы основного общего образования</w:t>
            </w:r>
          </w:p>
        </w:tc>
      </w:tr>
      <w:tr w:rsidR="001F6FDA" w:rsidRPr="00CF4F60" w:rsidTr="001F6FDA">
        <w:tc>
          <w:tcPr>
            <w:tcW w:w="14459" w:type="dxa"/>
            <w:gridSpan w:val="2"/>
          </w:tcPr>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bCs/>
                <w:sz w:val="22"/>
                <w:szCs w:val="22"/>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rsidRPr="00CF4F60">
              <w:rPr>
                <w:rFonts w:ascii="Times New Roman" w:hAnsi="Times New Roman" w:cs="Times New Roman"/>
                <w:b/>
                <w:bCs/>
                <w:sz w:val="22"/>
                <w:szCs w:val="22"/>
              </w:rPr>
              <w:t>. Система оценки</w:t>
            </w:r>
            <w:r w:rsidRPr="00CF4F60">
              <w:rPr>
                <w:rFonts w:ascii="Times New Roman" w:hAnsi="Times New Roman" w:cs="Times New Roman"/>
                <w:sz w:val="22"/>
                <w:szCs w:val="22"/>
              </w:rPr>
              <w:t xml:space="preserve"> достижения планируемых результатов освоения основной образовательной программы основного общего образования:</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1) 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2) 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CF4F60">
              <w:rPr>
                <w:rFonts w:ascii="Times New Roman" w:hAnsi="Times New Roman" w:cs="Times New Roman"/>
                <w:sz w:val="22"/>
                <w:szCs w:val="22"/>
              </w:rPr>
              <w:t>метапредметных</w:t>
            </w:r>
            <w:proofErr w:type="spellEnd"/>
            <w:r w:rsidRPr="00CF4F60">
              <w:rPr>
                <w:rFonts w:ascii="Times New Roman" w:hAnsi="Times New Roman" w:cs="Times New Roman"/>
                <w:sz w:val="22"/>
                <w:szCs w:val="22"/>
              </w:rPr>
              <w:t xml:space="preserve"> и личностных результатов основного общего образования;</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 xml:space="preserve">4) обеспечивает оценку динамики </w:t>
            </w:r>
            <w:proofErr w:type="gramStart"/>
            <w:r w:rsidRPr="00CF4F60">
              <w:rPr>
                <w:rFonts w:ascii="Times New Roman" w:hAnsi="Times New Roman" w:cs="Times New Roman"/>
                <w:sz w:val="22"/>
                <w:szCs w:val="22"/>
              </w:rPr>
              <w:t>индивидуальных достижений</w:t>
            </w:r>
            <w:proofErr w:type="gramEnd"/>
            <w:r w:rsidRPr="00CF4F60">
              <w:rPr>
                <w:rFonts w:ascii="Times New Roman" w:hAnsi="Times New Roman" w:cs="Times New Roman"/>
                <w:sz w:val="22"/>
                <w:szCs w:val="22"/>
              </w:rPr>
              <w:t xml:space="preserve"> обучающихся в процессе освоения основной общеобразовательной программы основного общего образования;</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1F6FDA" w:rsidRPr="00CF4F60" w:rsidRDefault="001F6FDA" w:rsidP="001F6FDA">
            <w:pPr>
              <w:pStyle w:val="ConsPlusNormal"/>
              <w:ind w:firstLine="540"/>
              <w:jc w:val="both"/>
              <w:rPr>
                <w:rFonts w:ascii="Times New Roman" w:hAnsi="Times New Roman" w:cs="Times New Roman"/>
                <w:sz w:val="22"/>
                <w:szCs w:val="22"/>
              </w:rPr>
            </w:pPr>
            <w:r w:rsidRPr="00CF4F60">
              <w:rPr>
                <w:rFonts w:ascii="Times New Roman" w:hAnsi="Times New Roman" w:cs="Times New Roman"/>
                <w:sz w:val="22"/>
                <w:szCs w:val="22"/>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tc>
      </w:tr>
      <w:tr w:rsidR="001F6FDA" w:rsidRPr="00CF4F60" w:rsidTr="001F6FDA">
        <w:tc>
          <w:tcPr>
            <w:tcW w:w="2007" w:type="dxa"/>
          </w:tcPr>
          <w:p w:rsidR="001F6FDA" w:rsidRPr="00CF4F60" w:rsidRDefault="001F6FDA" w:rsidP="001F6FDA">
            <w:pPr>
              <w:pStyle w:val="aff3"/>
              <w:spacing w:line="240" w:lineRule="auto"/>
              <w:ind w:firstLine="33"/>
              <w:rPr>
                <w:sz w:val="22"/>
                <w:szCs w:val="22"/>
              </w:rPr>
            </w:pPr>
            <w:r w:rsidRPr="00CF4F60">
              <w:rPr>
                <w:b/>
                <w:sz w:val="22"/>
                <w:szCs w:val="22"/>
              </w:rPr>
              <w:t xml:space="preserve">Внутренняя оценка </w:t>
            </w:r>
            <w:r w:rsidRPr="00CF4F60">
              <w:rPr>
                <w:sz w:val="22"/>
                <w:szCs w:val="22"/>
              </w:rPr>
              <w:t>включает:</w:t>
            </w:r>
          </w:p>
          <w:p w:rsidR="001F6FDA" w:rsidRPr="00CF4F60" w:rsidRDefault="001F6FDA" w:rsidP="001F6FDA">
            <w:pPr>
              <w:pStyle w:val="aff3"/>
              <w:spacing w:line="240" w:lineRule="auto"/>
              <w:ind w:firstLine="33"/>
              <w:rPr>
                <w:sz w:val="22"/>
                <w:szCs w:val="22"/>
              </w:rPr>
            </w:pPr>
          </w:p>
          <w:p w:rsidR="001F6FDA" w:rsidRPr="00CF4F60" w:rsidRDefault="001F6FDA" w:rsidP="001F6FDA">
            <w:pPr>
              <w:pStyle w:val="aff3"/>
              <w:spacing w:line="240" w:lineRule="auto"/>
              <w:ind w:firstLine="0"/>
              <w:rPr>
                <w:b/>
                <w:sz w:val="22"/>
                <w:szCs w:val="22"/>
              </w:rPr>
            </w:pPr>
          </w:p>
        </w:tc>
        <w:tc>
          <w:tcPr>
            <w:tcW w:w="12452" w:type="dxa"/>
          </w:tcPr>
          <w:p w:rsidR="001F6FDA" w:rsidRPr="00CF4F60" w:rsidRDefault="001F6FDA" w:rsidP="001F6FDA">
            <w:pPr>
              <w:pStyle w:val="aff3"/>
              <w:numPr>
                <w:ilvl w:val="0"/>
                <w:numId w:val="7"/>
              </w:numPr>
              <w:suppressAutoHyphens w:val="0"/>
              <w:spacing w:line="240" w:lineRule="auto"/>
              <w:ind w:left="0"/>
              <w:rPr>
                <w:sz w:val="22"/>
                <w:szCs w:val="22"/>
              </w:rPr>
            </w:pPr>
            <w:r w:rsidRPr="00CF4F60">
              <w:rPr>
                <w:sz w:val="22"/>
                <w:szCs w:val="22"/>
              </w:rPr>
              <w:t>стартовую диагностику</w:t>
            </w:r>
          </w:p>
          <w:p w:rsidR="001F6FDA" w:rsidRPr="00CF4F60" w:rsidRDefault="001F6FDA" w:rsidP="001F6FDA">
            <w:pPr>
              <w:pStyle w:val="aff3"/>
              <w:numPr>
                <w:ilvl w:val="0"/>
                <w:numId w:val="7"/>
              </w:numPr>
              <w:suppressAutoHyphens w:val="0"/>
              <w:spacing w:line="240" w:lineRule="auto"/>
              <w:ind w:left="0"/>
              <w:rPr>
                <w:sz w:val="22"/>
                <w:szCs w:val="22"/>
              </w:rPr>
            </w:pPr>
            <w:r w:rsidRPr="00CF4F60">
              <w:rPr>
                <w:sz w:val="22"/>
                <w:szCs w:val="22"/>
              </w:rPr>
              <w:t>текущую и тематическую оценку</w:t>
            </w:r>
          </w:p>
          <w:p w:rsidR="001F6FDA" w:rsidRPr="00CF4F60" w:rsidRDefault="001F6FDA" w:rsidP="001F6FDA">
            <w:pPr>
              <w:pStyle w:val="aff3"/>
              <w:numPr>
                <w:ilvl w:val="0"/>
                <w:numId w:val="7"/>
              </w:numPr>
              <w:suppressAutoHyphens w:val="0"/>
              <w:spacing w:line="240" w:lineRule="auto"/>
              <w:ind w:left="0"/>
              <w:rPr>
                <w:sz w:val="22"/>
                <w:szCs w:val="22"/>
              </w:rPr>
            </w:pPr>
            <w:r w:rsidRPr="00CF4F60">
              <w:rPr>
                <w:sz w:val="22"/>
                <w:szCs w:val="22"/>
              </w:rPr>
              <w:t>портфолио</w:t>
            </w:r>
          </w:p>
          <w:p w:rsidR="001F6FDA" w:rsidRPr="00CF4F60" w:rsidRDefault="001F6FDA" w:rsidP="001F6FDA">
            <w:pPr>
              <w:pStyle w:val="aff3"/>
              <w:numPr>
                <w:ilvl w:val="0"/>
                <w:numId w:val="7"/>
              </w:numPr>
              <w:suppressAutoHyphens w:val="0"/>
              <w:spacing w:line="240" w:lineRule="auto"/>
              <w:ind w:left="0"/>
              <w:rPr>
                <w:sz w:val="22"/>
                <w:szCs w:val="22"/>
              </w:rPr>
            </w:pPr>
            <w:proofErr w:type="spellStart"/>
            <w:r w:rsidRPr="00CF4F60">
              <w:rPr>
                <w:sz w:val="22"/>
                <w:szCs w:val="22"/>
              </w:rPr>
              <w:t>внутришкольный</w:t>
            </w:r>
            <w:proofErr w:type="spellEnd"/>
            <w:r w:rsidRPr="00CF4F60">
              <w:rPr>
                <w:sz w:val="22"/>
                <w:szCs w:val="22"/>
              </w:rPr>
              <w:t xml:space="preserve"> мониторинг образовательных достижений</w:t>
            </w:r>
          </w:p>
          <w:p w:rsidR="001F6FDA" w:rsidRPr="00CF4F60" w:rsidRDefault="001F6FDA" w:rsidP="001F6FDA">
            <w:pPr>
              <w:pStyle w:val="aff3"/>
              <w:numPr>
                <w:ilvl w:val="0"/>
                <w:numId w:val="7"/>
              </w:numPr>
              <w:suppressAutoHyphens w:val="0"/>
              <w:spacing w:line="240" w:lineRule="auto"/>
              <w:ind w:left="0"/>
              <w:rPr>
                <w:sz w:val="22"/>
                <w:szCs w:val="22"/>
              </w:rPr>
            </w:pPr>
            <w:r w:rsidRPr="00CF4F60">
              <w:rPr>
                <w:sz w:val="22"/>
                <w:szCs w:val="22"/>
              </w:rPr>
              <w:t>промежуточную и итоговую аттестацию обучающихся</w:t>
            </w:r>
          </w:p>
        </w:tc>
      </w:tr>
      <w:tr w:rsidR="001F6FDA" w:rsidRPr="00CF4F60" w:rsidTr="001F6FDA">
        <w:tc>
          <w:tcPr>
            <w:tcW w:w="2007" w:type="dxa"/>
          </w:tcPr>
          <w:p w:rsidR="001F6FDA" w:rsidRPr="00CF4F60" w:rsidRDefault="001F6FDA" w:rsidP="001F6FDA">
            <w:pPr>
              <w:pStyle w:val="aff3"/>
              <w:spacing w:line="240" w:lineRule="auto"/>
              <w:ind w:firstLine="0"/>
              <w:rPr>
                <w:sz w:val="22"/>
                <w:szCs w:val="22"/>
              </w:rPr>
            </w:pPr>
            <w:r w:rsidRPr="00CF4F60">
              <w:rPr>
                <w:sz w:val="22"/>
                <w:szCs w:val="22"/>
              </w:rPr>
              <w:t xml:space="preserve">К </w:t>
            </w:r>
            <w:r w:rsidRPr="00CF4F60">
              <w:rPr>
                <w:b/>
                <w:sz w:val="22"/>
                <w:szCs w:val="22"/>
              </w:rPr>
              <w:t>внешним процедурам</w:t>
            </w:r>
            <w:r w:rsidRPr="00CF4F60">
              <w:rPr>
                <w:sz w:val="22"/>
                <w:szCs w:val="22"/>
              </w:rPr>
              <w:t xml:space="preserve"> относятся:</w:t>
            </w:r>
          </w:p>
          <w:p w:rsidR="001F6FDA" w:rsidRPr="00CF4F60" w:rsidRDefault="001F6FDA" w:rsidP="001F6FDA">
            <w:pPr>
              <w:pStyle w:val="aff3"/>
              <w:spacing w:line="240" w:lineRule="auto"/>
              <w:ind w:firstLine="0"/>
              <w:rPr>
                <w:b/>
                <w:sz w:val="22"/>
                <w:szCs w:val="22"/>
              </w:rPr>
            </w:pPr>
          </w:p>
        </w:tc>
        <w:tc>
          <w:tcPr>
            <w:tcW w:w="12452" w:type="dxa"/>
          </w:tcPr>
          <w:p w:rsidR="001F6FDA" w:rsidRPr="00CF4F60" w:rsidRDefault="001F6FDA" w:rsidP="001F6FDA">
            <w:pPr>
              <w:pStyle w:val="aff3"/>
              <w:spacing w:line="240" w:lineRule="auto"/>
              <w:ind w:firstLine="0"/>
              <w:rPr>
                <w:sz w:val="22"/>
                <w:szCs w:val="22"/>
              </w:rPr>
            </w:pPr>
            <w:r w:rsidRPr="00CF4F60">
              <w:rPr>
                <w:sz w:val="22"/>
                <w:szCs w:val="22"/>
              </w:rPr>
              <w:t>государственная итоговая аттестация</w:t>
            </w:r>
          </w:p>
          <w:p w:rsidR="001F6FDA" w:rsidRPr="00CF4F60" w:rsidRDefault="001F6FDA" w:rsidP="001F6FDA">
            <w:pPr>
              <w:pStyle w:val="aff3"/>
              <w:spacing w:line="240" w:lineRule="auto"/>
              <w:ind w:firstLine="0"/>
              <w:rPr>
                <w:sz w:val="22"/>
                <w:szCs w:val="22"/>
              </w:rPr>
            </w:pPr>
            <w:r w:rsidRPr="00CF4F60">
              <w:rPr>
                <w:sz w:val="22"/>
                <w:szCs w:val="22"/>
              </w:rPr>
              <w:t>независимая оценка качества образования</w:t>
            </w:r>
          </w:p>
          <w:p w:rsidR="001F6FDA" w:rsidRPr="00CF4F60" w:rsidRDefault="001F6FDA" w:rsidP="001F6FDA">
            <w:pPr>
              <w:pStyle w:val="aff3"/>
              <w:spacing w:line="240" w:lineRule="auto"/>
              <w:ind w:firstLine="0"/>
              <w:rPr>
                <w:sz w:val="22"/>
                <w:szCs w:val="22"/>
              </w:rPr>
            </w:pPr>
            <w:r w:rsidRPr="00CF4F60">
              <w:rPr>
                <w:sz w:val="22"/>
                <w:szCs w:val="22"/>
              </w:rPr>
              <w:t>мониторинговые исследования муниципального, регионального и федерального уровней</w:t>
            </w:r>
          </w:p>
        </w:tc>
      </w:tr>
      <w:tr w:rsidR="001F6FDA" w:rsidRPr="00CF4F60" w:rsidTr="001F6FDA">
        <w:tc>
          <w:tcPr>
            <w:tcW w:w="2007"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lastRenderedPageBreak/>
              <w:t>направления и цели оценочной деятельности</w:t>
            </w:r>
          </w:p>
        </w:tc>
        <w:tc>
          <w:tcPr>
            <w:tcW w:w="12452" w:type="dxa"/>
          </w:tcPr>
          <w:p w:rsidR="001F6FDA" w:rsidRPr="00CF4F60" w:rsidRDefault="001F6FDA" w:rsidP="001F6FDA">
            <w:pPr>
              <w:pStyle w:val="aff3"/>
              <w:spacing w:line="240" w:lineRule="auto"/>
              <w:ind w:firstLine="0"/>
              <w:rPr>
                <w:sz w:val="22"/>
                <w:szCs w:val="22"/>
              </w:rPr>
            </w:pPr>
            <w:r w:rsidRPr="00CF4F60">
              <w:rPr>
                <w:sz w:val="22"/>
                <w:szCs w:val="22"/>
              </w:rPr>
              <w:t xml:space="preserve">1. оценка </w:t>
            </w:r>
            <w:proofErr w:type="gramStart"/>
            <w:r w:rsidRPr="00CF4F60">
              <w:rPr>
                <w:sz w:val="22"/>
                <w:szCs w:val="22"/>
              </w:rPr>
              <w:t>образовательных достижений</w:t>
            </w:r>
            <w:proofErr w:type="gramEnd"/>
            <w:r w:rsidRPr="00CF4F60">
              <w:rPr>
                <w:sz w:val="22"/>
                <w:szCs w:val="22"/>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F6FDA" w:rsidRPr="00CF4F60" w:rsidRDefault="001F6FDA" w:rsidP="001F6FDA">
            <w:pPr>
              <w:pStyle w:val="aff3"/>
              <w:tabs>
                <w:tab w:val="left" w:pos="0"/>
              </w:tabs>
              <w:spacing w:line="240" w:lineRule="auto"/>
              <w:ind w:firstLine="0"/>
              <w:rPr>
                <w:sz w:val="22"/>
                <w:szCs w:val="22"/>
              </w:rPr>
            </w:pPr>
            <w:r w:rsidRPr="00CF4F60">
              <w:rPr>
                <w:sz w:val="22"/>
                <w:szCs w:val="22"/>
              </w:rPr>
              <w:t>2. оценка результатов деятельности педагогических кадров как основа аттестационных процедур;</w:t>
            </w:r>
          </w:p>
          <w:p w:rsidR="001F6FDA" w:rsidRPr="00CF4F60" w:rsidRDefault="001F6FDA" w:rsidP="001F6FDA">
            <w:pPr>
              <w:pStyle w:val="aff3"/>
              <w:tabs>
                <w:tab w:val="left" w:pos="0"/>
              </w:tabs>
              <w:spacing w:line="240" w:lineRule="auto"/>
              <w:ind w:firstLine="0"/>
              <w:rPr>
                <w:sz w:val="22"/>
                <w:szCs w:val="22"/>
              </w:rPr>
            </w:pPr>
            <w:r w:rsidRPr="00CF4F60">
              <w:rPr>
                <w:sz w:val="22"/>
                <w:szCs w:val="22"/>
              </w:rPr>
              <w:t xml:space="preserve">3. оценка результатов деятельности Школы  основа </w:t>
            </w:r>
            <w:proofErr w:type="spellStart"/>
            <w:r w:rsidRPr="00CF4F60">
              <w:rPr>
                <w:sz w:val="22"/>
                <w:szCs w:val="22"/>
              </w:rPr>
              <w:t>аккредитационных</w:t>
            </w:r>
            <w:proofErr w:type="spellEnd"/>
            <w:r w:rsidRPr="00CF4F60">
              <w:rPr>
                <w:sz w:val="22"/>
                <w:szCs w:val="22"/>
              </w:rPr>
              <w:t xml:space="preserve"> процедур</w:t>
            </w:r>
          </w:p>
        </w:tc>
      </w:tr>
      <w:tr w:rsidR="001F6FDA" w:rsidRPr="00CF4F60" w:rsidTr="001F6FDA">
        <w:trPr>
          <w:trHeight w:val="295"/>
        </w:trPr>
        <w:tc>
          <w:tcPr>
            <w:tcW w:w="14459" w:type="dxa"/>
            <w:gridSpan w:val="2"/>
          </w:tcPr>
          <w:p w:rsidR="001F6FDA" w:rsidRPr="00CF4F60" w:rsidRDefault="001F6FDA" w:rsidP="001F6FDA">
            <w:pPr>
              <w:pStyle w:val="a4"/>
              <w:spacing w:after="0" w:line="240" w:lineRule="auto"/>
              <w:ind w:left="0"/>
              <w:jc w:val="both"/>
              <w:rPr>
                <w:rFonts w:ascii="Times New Roman" w:hAnsi="Times New Roman"/>
              </w:rPr>
            </w:pPr>
            <w:r w:rsidRPr="00CF4F60">
              <w:rPr>
                <w:rFonts w:ascii="Times New Roman" w:hAnsi="Times New Roman"/>
              </w:rPr>
              <w:t xml:space="preserve">система оценки реализует </w:t>
            </w:r>
            <w:r w:rsidRPr="00CF4F60">
              <w:rPr>
                <w:rFonts w:ascii="Times New Roman" w:hAnsi="Times New Roman"/>
                <w:b/>
              </w:rPr>
              <w:t>системно-</w:t>
            </w:r>
            <w:proofErr w:type="spellStart"/>
            <w:r w:rsidRPr="00CF4F60">
              <w:rPr>
                <w:rFonts w:ascii="Times New Roman" w:hAnsi="Times New Roman"/>
                <w:b/>
              </w:rPr>
              <w:t>деятельностный</w:t>
            </w:r>
            <w:proofErr w:type="spellEnd"/>
            <w:r w:rsidRPr="00CF4F60">
              <w:rPr>
                <w:rFonts w:ascii="Times New Roman" w:hAnsi="Times New Roman"/>
                <w:b/>
              </w:rPr>
              <w:t>, уровневый и комплексный подходы</w:t>
            </w:r>
            <w:r w:rsidRPr="00CF4F60">
              <w:rPr>
                <w:rFonts w:ascii="Times New Roman" w:hAnsi="Times New Roman"/>
              </w:rPr>
              <w:t xml:space="preserve"> к оценке образовательных достижений.</w:t>
            </w:r>
          </w:p>
        </w:tc>
      </w:tr>
      <w:tr w:rsidR="001F6FDA" w:rsidRPr="00CF4F60" w:rsidTr="001F6FDA">
        <w:trPr>
          <w:trHeight w:val="871"/>
        </w:trPr>
        <w:tc>
          <w:tcPr>
            <w:tcW w:w="2007" w:type="dxa"/>
          </w:tcPr>
          <w:p w:rsidR="001F6FDA" w:rsidRPr="00CF4F60" w:rsidRDefault="001F6FDA" w:rsidP="001F6FDA">
            <w:pPr>
              <w:pStyle w:val="a4"/>
              <w:spacing w:after="0" w:line="240" w:lineRule="auto"/>
              <w:ind w:left="0"/>
              <w:jc w:val="both"/>
              <w:rPr>
                <w:rFonts w:ascii="Times New Roman" w:hAnsi="Times New Roman"/>
                <w:b/>
              </w:rPr>
            </w:pPr>
            <w:r w:rsidRPr="00CF4F60">
              <w:rPr>
                <w:rFonts w:ascii="Times New Roman" w:hAnsi="Times New Roman"/>
                <w:b/>
              </w:rPr>
              <w:t>Системно-</w:t>
            </w:r>
            <w:proofErr w:type="spellStart"/>
            <w:r w:rsidRPr="00CF4F60">
              <w:rPr>
                <w:rFonts w:ascii="Times New Roman" w:hAnsi="Times New Roman"/>
                <w:b/>
              </w:rPr>
              <w:t>деятельностный</w:t>
            </w:r>
            <w:proofErr w:type="spellEnd"/>
            <w:r w:rsidRPr="00CF4F60">
              <w:rPr>
                <w:rFonts w:ascii="Times New Roman" w:hAnsi="Times New Roman"/>
                <w:b/>
              </w:rPr>
              <w:t xml:space="preserve"> подход</w:t>
            </w:r>
          </w:p>
        </w:tc>
        <w:tc>
          <w:tcPr>
            <w:tcW w:w="12452" w:type="dxa"/>
          </w:tcPr>
          <w:p w:rsidR="001F6FDA" w:rsidRPr="00CF4F60" w:rsidRDefault="001F6FDA" w:rsidP="001F6FDA">
            <w:pPr>
              <w:pStyle w:val="a4"/>
              <w:spacing w:after="0" w:line="240" w:lineRule="auto"/>
              <w:ind w:left="0"/>
              <w:jc w:val="both"/>
              <w:rPr>
                <w:rFonts w:ascii="Times New Roman" w:hAnsi="Times New Roman"/>
              </w:rPr>
            </w:pPr>
            <w:r w:rsidRPr="00CF4F60">
              <w:rPr>
                <w:rFonts w:ascii="Times New Roman" w:hAnsi="Times New Roman"/>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F4F60">
              <w:rPr>
                <w:rFonts w:ascii="Times New Roman" w:hAnsi="Times New Roman"/>
              </w:rPr>
              <w:t>деятельностной</w:t>
            </w:r>
            <w:proofErr w:type="spellEnd"/>
            <w:r w:rsidRPr="00CF4F60">
              <w:rPr>
                <w:rFonts w:ascii="Times New Roman" w:hAnsi="Times New Roman"/>
              </w:rPr>
              <w:t xml:space="preserve"> форме.</w:t>
            </w:r>
          </w:p>
        </w:tc>
      </w:tr>
      <w:tr w:rsidR="001F6FDA" w:rsidRPr="00CF4F60" w:rsidTr="001F6FDA">
        <w:tc>
          <w:tcPr>
            <w:tcW w:w="2007"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уровневый подход к содержанию оценки</w:t>
            </w:r>
          </w:p>
        </w:tc>
        <w:tc>
          <w:tcPr>
            <w:tcW w:w="12452" w:type="dxa"/>
          </w:tcPr>
          <w:p w:rsidR="001F6FDA" w:rsidRPr="00CF4F60" w:rsidRDefault="001F6FDA" w:rsidP="001F6FDA">
            <w:pPr>
              <w:pStyle w:val="aff3"/>
              <w:spacing w:line="240" w:lineRule="auto"/>
              <w:ind w:firstLine="0"/>
              <w:rPr>
                <w:bCs/>
                <w:sz w:val="22"/>
                <w:szCs w:val="22"/>
              </w:rPr>
            </w:pPr>
            <w:r w:rsidRPr="00CF4F60">
              <w:rPr>
                <w:bCs/>
                <w:sz w:val="22"/>
                <w:szCs w:val="22"/>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r w:rsidRPr="00CF4F60">
              <w:rPr>
                <w:sz w:val="22"/>
                <w:szCs w:val="22"/>
              </w:rP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CF4F60">
              <w:rPr>
                <w:bCs/>
                <w:sz w:val="22"/>
                <w:szCs w:val="22"/>
              </w:rPr>
              <w:t xml:space="preserve">Процедуры </w:t>
            </w:r>
            <w:proofErr w:type="spellStart"/>
            <w:r w:rsidRPr="00CF4F60">
              <w:rPr>
                <w:bCs/>
                <w:sz w:val="22"/>
                <w:szCs w:val="22"/>
              </w:rPr>
              <w:t>внутришкольного</w:t>
            </w:r>
            <w:proofErr w:type="spellEnd"/>
            <w:r w:rsidRPr="00CF4F60">
              <w:rPr>
                <w:bCs/>
                <w:sz w:val="22"/>
                <w:szCs w:val="22"/>
              </w:rPr>
              <w:t xml:space="preserve"> мониторинга (в том числе, для аттестации педагогических кадров и оценки деятельности образовательной организации) строятся на</w:t>
            </w:r>
            <w:r w:rsidRPr="00CF4F60">
              <w:rPr>
                <w:sz w:val="22"/>
                <w:szCs w:val="22"/>
              </w:rPr>
              <w:t xml:space="preserve"> планируемых результатах, представленных в блоках «Выпускник научится» и </w:t>
            </w:r>
            <w:r w:rsidRPr="00CF4F60">
              <w:rPr>
                <w:bCs/>
                <w:sz w:val="22"/>
                <w:szCs w:val="22"/>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F6FDA" w:rsidRPr="00CF4F60" w:rsidRDefault="001F6FDA" w:rsidP="001F6FDA">
            <w:pPr>
              <w:pStyle w:val="aff3"/>
              <w:spacing w:line="240" w:lineRule="auto"/>
              <w:ind w:firstLine="709"/>
              <w:rPr>
                <w:bCs/>
                <w:sz w:val="22"/>
                <w:szCs w:val="22"/>
              </w:rPr>
            </w:pPr>
            <w:r w:rsidRPr="00CF4F60">
              <w:rPr>
                <w:bCs/>
                <w:sz w:val="22"/>
                <w:szCs w:val="22"/>
              </w:rPr>
              <w:t>Уровневый подход к представлению и интерпретации результатов</w:t>
            </w:r>
            <w:r w:rsidRPr="00CF4F60">
              <w:rPr>
                <w:b/>
                <w:bCs/>
                <w:sz w:val="22"/>
                <w:szCs w:val="22"/>
              </w:rPr>
              <w:t xml:space="preserve"> </w:t>
            </w:r>
            <w:r w:rsidRPr="00CF4F60">
              <w:rPr>
                <w:bCs/>
                <w:sz w:val="22"/>
                <w:szCs w:val="22"/>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CF4F60">
              <w:rPr>
                <w:sz w:val="22"/>
                <w:szCs w:val="22"/>
              </w:rPr>
              <w:t>Овладение базовым уровнем является достаточным для продолжения обучения и усвоения последующего материала.</w:t>
            </w:r>
          </w:p>
        </w:tc>
      </w:tr>
      <w:tr w:rsidR="001F6FDA" w:rsidRPr="00CF4F60" w:rsidTr="001F6FDA">
        <w:tc>
          <w:tcPr>
            <w:tcW w:w="2007" w:type="dxa"/>
          </w:tcPr>
          <w:p w:rsidR="001F6FDA" w:rsidRPr="00CF4F60" w:rsidRDefault="001F6FDA" w:rsidP="001F6FDA">
            <w:pPr>
              <w:spacing w:after="0" w:line="240" w:lineRule="auto"/>
              <w:ind w:firstLine="33"/>
              <w:jc w:val="both"/>
              <w:rPr>
                <w:rFonts w:ascii="Times New Roman" w:hAnsi="Times New Roman"/>
                <w:b/>
              </w:rPr>
            </w:pPr>
            <w:r w:rsidRPr="00CF4F60">
              <w:rPr>
                <w:rFonts w:ascii="Times New Roman" w:hAnsi="Times New Roman"/>
                <w:b/>
                <w:bCs/>
              </w:rPr>
              <w:t>комплексный подход</w:t>
            </w:r>
            <w:r w:rsidRPr="00CF4F60">
              <w:rPr>
                <w:rFonts w:ascii="Times New Roman" w:hAnsi="Times New Roman"/>
                <w:bCs/>
              </w:rPr>
              <w:t xml:space="preserve"> </w:t>
            </w:r>
          </w:p>
        </w:tc>
        <w:tc>
          <w:tcPr>
            <w:tcW w:w="12452"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реализуется путем</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1. оценки трех групп результатов: предметных, личностных, </w:t>
            </w:r>
            <w:proofErr w:type="spellStart"/>
            <w:r w:rsidRPr="00CF4F60">
              <w:rPr>
                <w:rFonts w:ascii="Times New Roman" w:hAnsi="Times New Roman"/>
                <w:bCs/>
              </w:rPr>
              <w:t>метапредметных</w:t>
            </w:r>
            <w:proofErr w:type="spellEnd"/>
            <w:r w:rsidRPr="00CF4F60">
              <w:rPr>
                <w:rFonts w:ascii="Times New Roman" w:hAnsi="Times New Roman"/>
                <w:bCs/>
              </w:rPr>
              <w:t xml:space="preserve"> (регулятивных, коммуникативных и познавательных универсальных учебных действий);</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2.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3.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4.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tc>
      </w:tr>
    </w:tbl>
    <w:p w:rsidR="001F6FDA" w:rsidRPr="00CF4F60" w:rsidRDefault="001F6FDA" w:rsidP="001F6FDA">
      <w:pPr>
        <w:spacing w:after="0" w:line="240" w:lineRule="auto"/>
        <w:jc w:val="both"/>
        <w:rPr>
          <w:rFonts w:ascii="Times New Roman" w:hAnsi="Times New Roman"/>
        </w:rPr>
      </w:pPr>
    </w:p>
    <w:tbl>
      <w:tblPr>
        <w:tblpPr w:leftFromText="180" w:rightFromText="180" w:vertAnchor="text" w:tblpXSpec="righ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1324"/>
      </w:tblGrid>
      <w:tr w:rsidR="001F6FDA" w:rsidRPr="00CF4F60" w:rsidTr="001F6FDA">
        <w:tc>
          <w:tcPr>
            <w:tcW w:w="14175" w:type="dxa"/>
            <w:gridSpan w:val="2"/>
          </w:tcPr>
          <w:p w:rsidR="001F6FDA" w:rsidRPr="00CF4F60" w:rsidRDefault="001F6FDA" w:rsidP="001F6FDA">
            <w:pPr>
              <w:spacing w:after="0" w:line="240" w:lineRule="auto"/>
              <w:ind w:firstLine="454"/>
              <w:jc w:val="both"/>
              <w:outlineLvl w:val="0"/>
              <w:rPr>
                <w:rFonts w:ascii="Times New Roman" w:hAnsi="Times New Roman"/>
                <w:b/>
              </w:rPr>
            </w:pPr>
            <w:r w:rsidRPr="00CF4F60">
              <w:rPr>
                <w:rFonts w:ascii="Times New Roman" w:hAnsi="Times New Roman"/>
                <w:b/>
              </w:rPr>
              <w:t>Особенности оценки личностных результатов</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bCs/>
                <w:iCs/>
              </w:rPr>
            </w:pPr>
            <w:r w:rsidRPr="00CF4F60">
              <w:rPr>
                <w:rFonts w:ascii="Times New Roman" w:hAnsi="Times New Roman"/>
                <w:b/>
              </w:rPr>
              <w:t>оценка личностных результатов</w:t>
            </w: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bCs/>
              </w:rPr>
              <w:t xml:space="preserve">представляет собой оценку достижения обучающимися </w:t>
            </w:r>
            <w:r w:rsidRPr="00CF4F60">
              <w:rPr>
                <w:rFonts w:ascii="Times New Roman" w:hAnsi="Times New Roman"/>
              </w:rPr>
              <w:t xml:space="preserve">в ходе их личностного развития планируемых результатов, представленных в разделе «Планируемые результаты освоения обучающимися основной    образовательной </w:t>
            </w:r>
            <w:r w:rsidRPr="00CF4F60">
              <w:rPr>
                <w:rFonts w:ascii="Times New Roman" w:hAnsi="Times New Roman"/>
              </w:rPr>
              <w:lastRenderedPageBreak/>
              <w:t>программы основного общего образования», программе формирования УУД  Личностные результаты формируются в ходе реализации всех компонентов учебной деятельности, включая внеурочную деятельность.</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b/>
                <w:bCs/>
                <w:iCs/>
              </w:rPr>
              <w:lastRenderedPageBreak/>
              <w:t>объект и содержание</w:t>
            </w:r>
            <w:r w:rsidRPr="00CF4F60">
              <w:rPr>
                <w:rFonts w:ascii="Times New Roman" w:hAnsi="Times New Roman"/>
                <w:bCs/>
                <w:iCs/>
              </w:rPr>
              <w:t xml:space="preserve"> оценки личностных результатов</w:t>
            </w:r>
          </w:p>
        </w:tc>
        <w:tc>
          <w:tcPr>
            <w:tcW w:w="11324" w:type="dxa"/>
          </w:tcPr>
          <w:p w:rsidR="001F6FDA" w:rsidRPr="00CF4F60" w:rsidRDefault="001F6FDA" w:rsidP="001F6FDA">
            <w:pPr>
              <w:spacing w:after="0" w:line="240" w:lineRule="auto"/>
              <w:jc w:val="both"/>
              <w:rPr>
                <w:rFonts w:ascii="Times New Roman" w:hAnsi="Times New Roman"/>
                <w:bCs/>
                <w:iCs/>
              </w:rPr>
            </w:pPr>
            <w:proofErr w:type="spellStart"/>
            <w:r w:rsidRPr="00CF4F60">
              <w:rPr>
                <w:rFonts w:ascii="Times New Roman" w:hAnsi="Times New Roman"/>
                <w:bCs/>
                <w:iCs/>
              </w:rPr>
              <w:t>сформированность</w:t>
            </w:r>
            <w:proofErr w:type="spellEnd"/>
            <w:r w:rsidRPr="00CF4F60">
              <w:rPr>
                <w:rFonts w:ascii="Times New Roman" w:hAnsi="Times New Roman"/>
                <w:bCs/>
                <w:iCs/>
              </w:rPr>
              <w:t xml:space="preserve"> </w:t>
            </w:r>
            <w:r w:rsidRPr="00CF4F60">
              <w:rPr>
                <w:rFonts w:ascii="Times New Roman" w:hAnsi="Times New Roman"/>
              </w:rPr>
              <w:t>универсальных учебных действий, включаемых в следующие три основных</w:t>
            </w:r>
            <w:r w:rsidRPr="00CF4F60">
              <w:rPr>
                <w:rFonts w:ascii="Times New Roman" w:hAnsi="Times New Roman"/>
                <w:bCs/>
                <w:iCs/>
              </w:rPr>
              <w:t xml:space="preserve"> блока:</w:t>
            </w:r>
          </w:p>
          <w:p w:rsidR="001F6FDA" w:rsidRPr="00CF4F60" w:rsidRDefault="001F6FDA" w:rsidP="001F6FDA">
            <w:pPr>
              <w:spacing w:after="0" w:line="240" w:lineRule="auto"/>
              <w:jc w:val="both"/>
              <w:rPr>
                <w:rFonts w:ascii="Times New Roman" w:hAnsi="Times New Roman"/>
                <w:iCs/>
              </w:rPr>
            </w:pPr>
            <w:r w:rsidRPr="00CF4F60">
              <w:rPr>
                <w:rFonts w:ascii="Times New Roman" w:hAnsi="Times New Roman"/>
              </w:rPr>
              <w:t>1) </w:t>
            </w:r>
            <w:proofErr w:type="spellStart"/>
            <w:r w:rsidRPr="00CF4F60">
              <w:rPr>
                <w:rFonts w:ascii="Times New Roman" w:hAnsi="Times New Roman"/>
              </w:rPr>
              <w:t>сформированность</w:t>
            </w:r>
            <w:proofErr w:type="spellEnd"/>
            <w:r w:rsidRPr="00CF4F60">
              <w:rPr>
                <w:rFonts w:ascii="Times New Roman" w:hAnsi="Times New Roman"/>
              </w:rPr>
              <w:t xml:space="preserve"> основ гражданской идентичности личности;</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1F6FDA" w:rsidRPr="00CF4F60" w:rsidRDefault="001F6FDA" w:rsidP="001F6FDA">
            <w:pPr>
              <w:spacing w:after="0" w:line="240" w:lineRule="auto"/>
              <w:jc w:val="both"/>
              <w:rPr>
                <w:rFonts w:ascii="Times New Roman" w:hAnsi="Times New Roman"/>
              </w:rPr>
            </w:pPr>
            <w:r w:rsidRPr="00CF4F60">
              <w:rPr>
                <w:rStyle w:val="dash041e005f0431005f044b005f0447005f043d005f044b005f0439005f005fchar1char1"/>
                <w:sz w:val="22"/>
                <w:szCs w:val="22"/>
              </w:rPr>
              <w:t>3) </w:t>
            </w:r>
            <w:proofErr w:type="spellStart"/>
            <w:r w:rsidRPr="00CF4F60">
              <w:rPr>
                <w:rFonts w:ascii="Times New Roman" w:hAnsi="Times New Roman"/>
              </w:rPr>
              <w:t>сформированность</w:t>
            </w:r>
            <w:proofErr w:type="spellEnd"/>
            <w:r w:rsidRPr="00CF4F60">
              <w:rPr>
                <w:rFonts w:ascii="Times New Roman" w:hAnsi="Times New Roman"/>
              </w:rPr>
              <w:t xml:space="preserve"> </w:t>
            </w:r>
            <w:r w:rsidRPr="00CF4F60">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F4F60">
              <w:rPr>
                <w:rFonts w:ascii="Times New Roman" w:hAnsi="Times New Roman"/>
              </w:rPr>
              <w:t>.</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bCs/>
                <w:iCs/>
              </w:rPr>
            </w:pPr>
            <w:r w:rsidRPr="00CF4F60">
              <w:rPr>
                <w:rFonts w:ascii="Times New Roman" w:hAnsi="Times New Roman"/>
                <w:b/>
                <w:bCs/>
                <w:iCs/>
              </w:rPr>
              <w:t>процедуры и состав инструментария</w:t>
            </w: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Проводится в форме, не представляющей угрозы личности, психологической безопасности и эмоциональному статусу обучающегося, осуществляется  в ходе </w:t>
            </w:r>
            <w:proofErr w:type="spellStart"/>
            <w:r w:rsidRPr="00CF4F60">
              <w:rPr>
                <w:rFonts w:ascii="Times New Roman" w:hAnsi="Times New Roman"/>
              </w:rPr>
              <w:t>неперсонифицированных</w:t>
            </w:r>
            <w:proofErr w:type="spellEnd"/>
            <w:r w:rsidRPr="00CF4F60">
              <w:rPr>
                <w:rFonts w:ascii="Times New Roman" w:hAnsi="Times New Roman"/>
              </w:rPr>
              <w:t xml:space="preserve">  мониторинговых исследований (см  Программа мониторинга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универсальных учебных действий) Вторым методом оценки личностных результатов является оценка личностного прогресса с помощью «Портфолио достижений» (см. ПОЛОЖЕНИЕ о портфолио)</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критерии оценивания результатов </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 Результат - это разница между результатами входной диагностики и выходной</w:t>
            </w:r>
            <w:r w:rsidRPr="00CF4F60">
              <w:rPr>
                <w:rFonts w:ascii="Times New Roman" w:hAnsi="Times New Roman"/>
                <w:b/>
              </w:rPr>
              <w:t xml:space="preserve">. </w:t>
            </w:r>
            <w:r w:rsidRPr="00CF4F60">
              <w:rPr>
                <w:rFonts w:ascii="Times New Roman" w:hAnsi="Times New Roman"/>
              </w:rPr>
              <w:t>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формы предоставления результатов</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pStyle w:val="aff3"/>
              <w:spacing w:line="240" w:lineRule="auto"/>
              <w:ind w:firstLine="18"/>
              <w:rPr>
                <w:sz w:val="22"/>
                <w:szCs w:val="22"/>
              </w:rPr>
            </w:pPr>
            <w:r w:rsidRPr="00CF4F60">
              <w:rPr>
                <w:sz w:val="22"/>
                <w:szCs w:val="22"/>
              </w:rPr>
              <w:t xml:space="preserve">Результат фиксируются в «Портфолио достижений» и в таблице результатов диагностики уровня </w:t>
            </w:r>
            <w:proofErr w:type="spellStart"/>
            <w:r w:rsidRPr="00CF4F60">
              <w:rPr>
                <w:sz w:val="22"/>
                <w:szCs w:val="22"/>
              </w:rPr>
              <w:t>сформированности</w:t>
            </w:r>
            <w:proofErr w:type="spellEnd"/>
            <w:r w:rsidRPr="00CF4F60">
              <w:rPr>
                <w:sz w:val="22"/>
                <w:szCs w:val="22"/>
              </w:rPr>
              <w:t xml:space="preserve"> универсальных учебных действий Программы мониторинга уровня </w:t>
            </w:r>
            <w:proofErr w:type="spellStart"/>
            <w:r w:rsidRPr="00CF4F60">
              <w:rPr>
                <w:sz w:val="22"/>
                <w:szCs w:val="22"/>
              </w:rPr>
              <w:t>сформированности</w:t>
            </w:r>
            <w:proofErr w:type="spellEnd"/>
            <w:r w:rsidRPr="00CF4F60">
              <w:rPr>
                <w:sz w:val="22"/>
                <w:szCs w:val="22"/>
              </w:rPr>
              <w:t xml:space="preserve"> универсальных учебных действий, в виде </w:t>
            </w:r>
            <w:proofErr w:type="gramStart"/>
            <w:r w:rsidRPr="00CF4F60">
              <w:rPr>
                <w:sz w:val="22"/>
                <w:szCs w:val="22"/>
              </w:rPr>
              <w:t>характеристики  обучающегося</w:t>
            </w:r>
            <w:proofErr w:type="gramEnd"/>
            <w:r w:rsidRPr="00CF4F60">
              <w:rPr>
                <w:sz w:val="22"/>
                <w:szCs w:val="22"/>
              </w:rPr>
              <w:t xml:space="preserve"> при получении основного общего образования  - оценка </w:t>
            </w:r>
            <w:proofErr w:type="spellStart"/>
            <w:r w:rsidRPr="00CF4F60">
              <w:rPr>
                <w:sz w:val="22"/>
                <w:szCs w:val="22"/>
              </w:rPr>
              <w:t>сформированности</w:t>
            </w:r>
            <w:proofErr w:type="spellEnd"/>
            <w:r w:rsidRPr="00CF4F60">
              <w:rPr>
                <w:sz w:val="22"/>
                <w:szCs w:val="22"/>
              </w:rPr>
              <w:t xml:space="preserve"> отдельных личностных результатов, проявляющихся в:</w:t>
            </w:r>
          </w:p>
          <w:p w:rsidR="001F6FDA" w:rsidRPr="00CF4F60" w:rsidRDefault="001F6FDA" w:rsidP="001F6FDA">
            <w:pPr>
              <w:pStyle w:val="aff3"/>
              <w:spacing w:line="240" w:lineRule="auto"/>
              <w:ind w:firstLine="18"/>
              <w:rPr>
                <w:sz w:val="22"/>
                <w:szCs w:val="22"/>
              </w:rPr>
            </w:pPr>
            <w:r w:rsidRPr="00CF4F60">
              <w:rPr>
                <w:sz w:val="22"/>
                <w:szCs w:val="22"/>
              </w:rPr>
              <w:t>1. соблюдении норм и правил поведения, принятых в Школе;</w:t>
            </w:r>
          </w:p>
          <w:p w:rsidR="001F6FDA" w:rsidRPr="00CF4F60" w:rsidRDefault="001F6FDA" w:rsidP="001F6FDA">
            <w:pPr>
              <w:pStyle w:val="aff3"/>
              <w:spacing w:line="240" w:lineRule="auto"/>
              <w:ind w:firstLine="18"/>
              <w:rPr>
                <w:sz w:val="22"/>
                <w:szCs w:val="22"/>
              </w:rPr>
            </w:pPr>
            <w:r w:rsidRPr="00CF4F60">
              <w:rPr>
                <w:sz w:val="22"/>
                <w:szCs w:val="22"/>
              </w:rPr>
              <w:t>2. участии в общественной жизни Школы, ближайшего социального окружения, страны, общественно-</w:t>
            </w:r>
          </w:p>
          <w:p w:rsidR="001F6FDA" w:rsidRPr="00CF4F60" w:rsidRDefault="001F6FDA" w:rsidP="001F6FDA">
            <w:pPr>
              <w:pStyle w:val="aff3"/>
              <w:spacing w:line="240" w:lineRule="auto"/>
              <w:ind w:firstLine="18"/>
              <w:rPr>
                <w:sz w:val="22"/>
                <w:szCs w:val="22"/>
              </w:rPr>
            </w:pPr>
            <w:r w:rsidRPr="00CF4F60">
              <w:rPr>
                <w:sz w:val="22"/>
                <w:szCs w:val="22"/>
              </w:rPr>
              <w:t>полезной деятельности;</w:t>
            </w:r>
          </w:p>
          <w:p w:rsidR="001F6FDA" w:rsidRPr="00CF4F60" w:rsidRDefault="001F6FDA" w:rsidP="001F6FDA">
            <w:pPr>
              <w:pStyle w:val="aff3"/>
              <w:spacing w:line="240" w:lineRule="auto"/>
              <w:ind w:firstLine="18"/>
              <w:rPr>
                <w:sz w:val="22"/>
                <w:szCs w:val="22"/>
              </w:rPr>
            </w:pPr>
            <w:r w:rsidRPr="00CF4F60">
              <w:rPr>
                <w:sz w:val="22"/>
                <w:szCs w:val="22"/>
              </w:rPr>
              <w:t>3. ответственности за результаты обучения;</w:t>
            </w:r>
          </w:p>
          <w:p w:rsidR="001F6FDA" w:rsidRPr="00CF4F60" w:rsidRDefault="001F6FDA" w:rsidP="001F6FDA">
            <w:pPr>
              <w:pStyle w:val="aff3"/>
              <w:spacing w:line="240" w:lineRule="auto"/>
              <w:ind w:firstLine="18"/>
              <w:rPr>
                <w:sz w:val="22"/>
                <w:szCs w:val="22"/>
              </w:rPr>
            </w:pPr>
            <w:r w:rsidRPr="00CF4F60">
              <w:rPr>
                <w:sz w:val="22"/>
                <w:szCs w:val="22"/>
              </w:rPr>
              <w:t>4. готовности и способности делать осознанный выбор своей образовательной траектории, в том числе выбор профессии;</w:t>
            </w:r>
          </w:p>
          <w:p w:rsidR="001F6FDA" w:rsidRPr="00CF4F60" w:rsidRDefault="001F6FDA" w:rsidP="001F6FDA">
            <w:pPr>
              <w:pStyle w:val="aff3"/>
              <w:spacing w:line="240" w:lineRule="auto"/>
              <w:ind w:firstLine="18"/>
              <w:rPr>
                <w:sz w:val="22"/>
                <w:szCs w:val="22"/>
              </w:rPr>
            </w:pPr>
            <w:r w:rsidRPr="00CF4F60">
              <w:rPr>
                <w:sz w:val="22"/>
                <w:szCs w:val="22"/>
              </w:rPr>
              <w:t>5. ценностно-смысловых установках обучающихся, формируемых средствами различных предметов в рамках системы общего образования.</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условия и границы применения системы оценки</w:t>
            </w: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b/>
              </w:rPr>
              <w:t xml:space="preserve">результаты не выносятся на итоговую оценку </w:t>
            </w:r>
            <w:proofErr w:type="gramStart"/>
            <w:r w:rsidRPr="00CF4F60">
              <w:rPr>
                <w:rFonts w:ascii="Times New Roman" w:hAnsi="Times New Roman"/>
                <w:b/>
              </w:rPr>
              <w:t xml:space="preserve">обучающихся, </w:t>
            </w:r>
            <w:r w:rsidRPr="00CF4F60">
              <w:rPr>
                <w:rFonts w:ascii="Times New Roman" w:hAnsi="Times New Roman"/>
              </w:rPr>
              <w:t xml:space="preserve"> являются</w:t>
            </w:r>
            <w:proofErr w:type="gramEnd"/>
            <w:r w:rsidRPr="00CF4F60">
              <w:rPr>
                <w:rFonts w:ascii="Times New Roman" w:hAnsi="Times New Roman"/>
              </w:rPr>
              <w:t xml:space="preserve"> предметом оценки эффективности </w:t>
            </w:r>
            <w:proofErr w:type="spellStart"/>
            <w:r w:rsidRPr="00CF4F60">
              <w:rPr>
                <w:rFonts w:ascii="Times New Roman" w:hAnsi="Times New Roman"/>
              </w:rPr>
              <w:t>воспитательно</w:t>
            </w:r>
            <w:proofErr w:type="spellEnd"/>
            <w:r w:rsidRPr="00CF4F60">
              <w:rPr>
                <w:rFonts w:ascii="Times New Roman" w:hAnsi="Times New Roman"/>
              </w:rPr>
              <w:t xml:space="preserve">-образовательной деятельности Школы и образовательных систем разного уровня. </w:t>
            </w:r>
          </w:p>
        </w:tc>
      </w:tr>
      <w:tr w:rsidR="001F6FDA" w:rsidRPr="00CF4F60" w:rsidTr="001F6FDA">
        <w:tc>
          <w:tcPr>
            <w:tcW w:w="14175" w:type="dxa"/>
            <w:gridSpan w:val="2"/>
          </w:tcPr>
          <w:p w:rsidR="001F6FDA" w:rsidRPr="00CF4F60" w:rsidRDefault="001F6FDA" w:rsidP="001F6FDA">
            <w:pPr>
              <w:pStyle w:val="a4"/>
              <w:spacing w:after="0" w:line="240" w:lineRule="auto"/>
              <w:ind w:left="0"/>
              <w:jc w:val="both"/>
              <w:rPr>
                <w:rFonts w:ascii="Times New Roman" w:hAnsi="Times New Roman"/>
                <w:b/>
              </w:rPr>
            </w:pPr>
            <w:r w:rsidRPr="00CF4F60">
              <w:rPr>
                <w:rFonts w:ascii="Times New Roman" w:hAnsi="Times New Roman"/>
                <w:b/>
              </w:rPr>
              <w:t xml:space="preserve"> Особенности оценки </w:t>
            </w:r>
            <w:proofErr w:type="spellStart"/>
            <w:r w:rsidRPr="00CF4F60">
              <w:rPr>
                <w:rFonts w:ascii="Times New Roman" w:hAnsi="Times New Roman"/>
                <w:b/>
              </w:rPr>
              <w:t>метапредметных</w:t>
            </w:r>
            <w:proofErr w:type="spellEnd"/>
            <w:r w:rsidRPr="00CF4F60">
              <w:rPr>
                <w:rFonts w:ascii="Times New Roman" w:hAnsi="Times New Roman"/>
                <w:b/>
              </w:rPr>
              <w:t xml:space="preserve"> результатов</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 специфика оценки результатов</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pStyle w:val="aff3"/>
              <w:spacing w:line="240" w:lineRule="auto"/>
              <w:ind w:firstLine="0"/>
              <w:rPr>
                <w:sz w:val="22"/>
                <w:szCs w:val="22"/>
              </w:rPr>
            </w:pPr>
            <w:r w:rsidRPr="00CF4F60">
              <w:rPr>
                <w:sz w:val="22"/>
                <w:szCs w:val="22"/>
              </w:rPr>
              <w:t xml:space="preserve">Оценка </w:t>
            </w:r>
            <w:proofErr w:type="spellStart"/>
            <w:r w:rsidRPr="00CF4F60">
              <w:rPr>
                <w:sz w:val="22"/>
                <w:szCs w:val="22"/>
              </w:rPr>
              <w:t>метапредметных</w:t>
            </w:r>
            <w:proofErr w:type="spellEnd"/>
            <w:r w:rsidRPr="00CF4F60">
              <w:rPr>
                <w:sz w:val="22"/>
                <w:szCs w:val="22"/>
              </w:rPr>
              <w:t xml:space="preserve"> результатов </w:t>
            </w:r>
            <w:r w:rsidRPr="00CF4F60">
              <w:rPr>
                <w:bCs/>
                <w:sz w:val="22"/>
                <w:szCs w:val="22"/>
              </w:rPr>
              <w:t xml:space="preserve">представляет собой оценку достижения </w:t>
            </w:r>
            <w:r w:rsidRPr="00CF4F60">
              <w:rPr>
                <w:sz w:val="22"/>
                <w:szCs w:val="22"/>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в разделе «Планируемые результаты освоения обучающимися основной    </w:t>
            </w:r>
            <w:r w:rsidRPr="00CF4F60">
              <w:rPr>
                <w:sz w:val="22"/>
                <w:szCs w:val="22"/>
              </w:rPr>
              <w:lastRenderedPageBreak/>
              <w:t xml:space="preserve">образовательной программы основного общего образования», ПРИЛОЖЕНИИ Формирование </w:t>
            </w:r>
            <w:proofErr w:type="spellStart"/>
            <w:r w:rsidRPr="00CF4F60">
              <w:rPr>
                <w:sz w:val="22"/>
                <w:szCs w:val="22"/>
              </w:rPr>
              <w:t>метапредметных</w:t>
            </w:r>
            <w:proofErr w:type="spellEnd"/>
            <w:r w:rsidRPr="00CF4F60">
              <w:rPr>
                <w:sz w:val="22"/>
                <w:szCs w:val="22"/>
              </w:rPr>
              <w:t xml:space="preserve"> результатов обеспечивается за счет всех учебных предметов и внеурочной деятельности.</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lastRenderedPageBreak/>
              <w:t xml:space="preserve">объект оценки результатов </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tabs>
                <w:tab w:val="left" w:pos="1134"/>
              </w:tabs>
              <w:spacing w:after="0" w:line="240" w:lineRule="auto"/>
              <w:ind w:hanging="702"/>
              <w:jc w:val="both"/>
              <w:rPr>
                <w:rFonts w:ascii="Times New Roman" w:hAnsi="Times New Roman"/>
              </w:rPr>
            </w:pPr>
            <w:r w:rsidRPr="00CF4F60">
              <w:rPr>
                <w:rFonts w:ascii="Times New Roman" w:hAnsi="Times New Roman"/>
              </w:rPr>
              <w:t xml:space="preserve">Основным объектом оценки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 являются:</w:t>
            </w:r>
          </w:p>
          <w:p w:rsidR="001F6FDA" w:rsidRPr="00CF4F60" w:rsidRDefault="001F6FDA" w:rsidP="001F6FDA">
            <w:pPr>
              <w:numPr>
                <w:ilvl w:val="0"/>
                <w:numId w:val="9"/>
              </w:numPr>
              <w:tabs>
                <w:tab w:val="left" w:pos="869"/>
              </w:tabs>
              <w:spacing w:after="0" w:line="240" w:lineRule="auto"/>
              <w:ind w:left="0"/>
              <w:jc w:val="both"/>
              <w:rPr>
                <w:rFonts w:ascii="Times New Roman" w:hAnsi="Times New Roman"/>
              </w:rPr>
            </w:pPr>
            <w:r w:rsidRPr="00CF4F60">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1F6FDA" w:rsidRPr="00CF4F60" w:rsidRDefault="001F6FDA" w:rsidP="001F6FDA">
            <w:pPr>
              <w:numPr>
                <w:ilvl w:val="0"/>
                <w:numId w:val="9"/>
              </w:numPr>
              <w:tabs>
                <w:tab w:val="left" w:pos="869"/>
              </w:tabs>
              <w:spacing w:after="0" w:line="240" w:lineRule="auto"/>
              <w:ind w:left="0"/>
              <w:jc w:val="both"/>
              <w:rPr>
                <w:rFonts w:ascii="Times New Roman" w:hAnsi="Times New Roman"/>
              </w:rPr>
            </w:pPr>
            <w:r w:rsidRPr="00CF4F60">
              <w:rPr>
                <w:rFonts w:ascii="Times New Roman" w:hAnsi="Times New Roman"/>
              </w:rPr>
              <w:t>способность работать с информацией;</w:t>
            </w:r>
          </w:p>
          <w:p w:rsidR="001F6FDA" w:rsidRPr="00CF4F60" w:rsidRDefault="001F6FDA" w:rsidP="001F6FDA">
            <w:pPr>
              <w:numPr>
                <w:ilvl w:val="0"/>
                <w:numId w:val="9"/>
              </w:numPr>
              <w:tabs>
                <w:tab w:val="left" w:pos="869"/>
              </w:tabs>
              <w:spacing w:after="0" w:line="240" w:lineRule="auto"/>
              <w:ind w:left="0"/>
              <w:jc w:val="both"/>
              <w:rPr>
                <w:rFonts w:ascii="Times New Roman" w:hAnsi="Times New Roman"/>
              </w:rPr>
            </w:pPr>
            <w:r w:rsidRPr="00CF4F60">
              <w:rPr>
                <w:rFonts w:ascii="Times New Roman" w:hAnsi="Times New Roman"/>
              </w:rPr>
              <w:t>способность к сотрудничеству и коммуникации;</w:t>
            </w:r>
          </w:p>
          <w:p w:rsidR="001F6FDA" w:rsidRPr="00CF4F60" w:rsidRDefault="001F6FDA" w:rsidP="001F6FDA">
            <w:pPr>
              <w:numPr>
                <w:ilvl w:val="0"/>
                <w:numId w:val="9"/>
              </w:numPr>
              <w:tabs>
                <w:tab w:val="left" w:pos="869"/>
              </w:tabs>
              <w:spacing w:after="0" w:line="240" w:lineRule="auto"/>
              <w:ind w:left="0"/>
              <w:jc w:val="both"/>
              <w:rPr>
                <w:rFonts w:ascii="Times New Roman" w:hAnsi="Times New Roman"/>
              </w:rPr>
            </w:pPr>
            <w:r w:rsidRPr="00CF4F60">
              <w:rPr>
                <w:rFonts w:ascii="Times New Roman" w:hAnsi="Times New Roman"/>
              </w:rPr>
              <w:t>способность к решению личностно и социально значимых проблем и воплощению найденных решений в практику;</w:t>
            </w:r>
          </w:p>
          <w:p w:rsidR="001F6FDA" w:rsidRPr="00CF4F60" w:rsidRDefault="001F6FDA" w:rsidP="001F6FDA">
            <w:pPr>
              <w:numPr>
                <w:ilvl w:val="0"/>
                <w:numId w:val="9"/>
              </w:numPr>
              <w:tabs>
                <w:tab w:val="left" w:pos="869"/>
              </w:tabs>
              <w:spacing w:after="0" w:line="240" w:lineRule="auto"/>
              <w:ind w:left="0"/>
              <w:jc w:val="both"/>
              <w:rPr>
                <w:rFonts w:ascii="Times New Roman" w:hAnsi="Times New Roman"/>
              </w:rPr>
            </w:pPr>
            <w:r w:rsidRPr="00CF4F60">
              <w:rPr>
                <w:rFonts w:ascii="Times New Roman" w:hAnsi="Times New Roman"/>
              </w:rPr>
              <w:t>способность и готовность к использованию ИКТ в целях обучения и развития;</w:t>
            </w:r>
          </w:p>
          <w:p w:rsidR="001F6FDA" w:rsidRPr="00CF4F60" w:rsidRDefault="001F6FDA" w:rsidP="001F6FDA">
            <w:pPr>
              <w:numPr>
                <w:ilvl w:val="0"/>
                <w:numId w:val="10"/>
              </w:numPr>
              <w:tabs>
                <w:tab w:val="left" w:pos="869"/>
              </w:tabs>
              <w:spacing w:after="0" w:line="240" w:lineRule="auto"/>
              <w:ind w:left="0"/>
              <w:jc w:val="both"/>
              <w:rPr>
                <w:rFonts w:ascii="Times New Roman" w:hAnsi="Times New Roman"/>
              </w:rPr>
            </w:pPr>
            <w:r w:rsidRPr="00CF4F60">
              <w:rPr>
                <w:rFonts w:ascii="Times New Roman" w:hAnsi="Times New Roman"/>
              </w:rPr>
              <w:t xml:space="preserve">способность к самоорганизации, </w:t>
            </w:r>
            <w:proofErr w:type="spellStart"/>
            <w:r w:rsidRPr="00CF4F60">
              <w:rPr>
                <w:rFonts w:ascii="Times New Roman" w:hAnsi="Times New Roman"/>
              </w:rPr>
              <w:t>саморегуляции</w:t>
            </w:r>
            <w:proofErr w:type="spellEnd"/>
            <w:r w:rsidRPr="00CF4F60">
              <w:rPr>
                <w:rFonts w:ascii="Times New Roman" w:hAnsi="Times New Roman"/>
              </w:rPr>
              <w:t xml:space="preserve"> и рефлексии. </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содержание оценки результатов</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Основное содержание оценки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процедуры и состав инструментария </w:t>
            </w: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Оценка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 проводится в ходе выполнения комплексных работ на </w:t>
            </w:r>
            <w:proofErr w:type="spellStart"/>
            <w:r w:rsidRPr="00CF4F60">
              <w:rPr>
                <w:rFonts w:ascii="Times New Roman" w:hAnsi="Times New Roman"/>
              </w:rPr>
              <w:t>межпредметной</w:t>
            </w:r>
            <w:proofErr w:type="spellEnd"/>
            <w:r w:rsidRPr="00CF4F60">
              <w:rPr>
                <w:rFonts w:ascii="Times New Roman" w:hAnsi="Times New Roman"/>
              </w:rPr>
              <w:t xml:space="preserve"> основе по определению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w:t>
            </w:r>
            <w:proofErr w:type="spellStart"/>
            <w:r w:rsidRPr="00CF4F60">
              <w:rPr>
                <w:rFonts w:ascii="Times New Roman" w:hAnsi="Times New Roman"/>
              </w:rPr>
              <w:t>метапредметных</w:t>
            </w:r>
            <w:proofErr w:type="spellEnd"/>
            <w:r w:rsidRPr="00CF4F60">
              <w:rPr>
                <w:rFonts w:ascii="Times New Roman" w:hAnsi="Times New Roman"/>
              </w:rPr>
              <w:t xml:space="preserve"> умений:</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1) </w:t>
            </w:r>
            <w:r w:rsidRPr="00CF4F60">
              <w:rPr>
                <w:rFonts w:ascii="Times New Roman" w:hAnsi="Times New Roman"/>
                <w:b/>
              </w:rPr>
              <w:t>5 класс</w:t>
            </w:r>
            <w:r w:rsidRPr="00CF4F60">
              <w:rPr>
                <w:rFonts w:ascii="Times New Roman" w:hAnsi="Times New Roman"/>
              </w:rPr>
              <w:t xml:space="preserve"> </w:t>
            </w:r>
            <w:proofErr w:type="gramStart"/>
            <w:r w:rsidRPr="00CF4F60">
              <w:rPr>
                <w:rFonts w:ascii="Times New Roman" w:hAnsi="Times New Roman"/>
              </w:rPr>
              <w:t>сентябрь</w:t>
            </w:r>
            <w:r w:rsidRPr="00CF4F60">
              <w:rPr>
                <w:rFonts w:ascii="Times New Roman" w:hAnsi="Times New Roman"/>
                <w:u w:val="single"/>
              </w:rPr>
              <w:t xml:space="preserve"> </w:t>
            </w:r>
            <w:r w:rsidRPr="00CF4F60">
              <w:rPr>
                <w:rFonts w:ascii="Times New Roman" w:hAnsi="Times New Roman"/>
              </w:rPr>
              <w:t xml:space="preserve"> -</w:t>
            </w:r>
            <w:proofErr w:type="gramEnd"/>
            <w:r w:rsidRPr="00CF4F60">
              <w:rPr>
                <w:rFonts w:ascii="Times New Roman" w:hAnsi="Times New Roman"/>
              </w:rPr>
              <w:t xml:space="preserve"> диагностическая работа на </w:t>
            </w:r>
            <w:proofErr w:type="spellStart"/>
            <w:r w:rsidRPr="00CF4F60">
              <w:rPr>
                <w:rFonts w:ascii="Times New Roman" w:hAnsi="Times New Roman"/>
              </w:rPr>
              <w:t>метапредметной</w:t>
            </w:r>
            <w:proofErr w:type="spellEnd"/>
            <w:r w:rsidRPr="00CF4F60">
              <w:rPr>
                <w:rFonts w:ascii="Times New Roman" w:hAnsi="Times New Roman"/>
              </w:rPr>
              <w:t xml:space="preserve"> основе. (Авторы методики: 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w:t>
            </w:r>
            <w:proofErr w:type="spellStart"/>
            <w:r w:rsidRPr="00CF4F60">
              <w:rPr>
                <w:rFonts w:ascii="Times New Roman" w:hAnsi="Times New Roman"/>
              </w:rPr>
              <w:t>СПбАППО</w:t>
            </w:r>
            <w:proofErr w:type="spellEnd"/>
            <w:r w:rsidRPr="00CF4F60">
              <w:rPr>
                <w:rFonts w:ascii="Times New Roman" w:hAnsi="Times New Roman"/>
              </w:rPr>
              <w:t xml:space="preserve">);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b/>
              </w:rPr>
              <w:t>6 класс, сентябрь</w:t>
            </w:r>
            <w:r w:rsidRPr="00CF4F60">
              <w:rPr>
                <w:rFonts w:ascii="Times New Roman" w:hAnsi="Times New Roman"/>
              </w:rPr>
              <w:t xml:space="preserve"> -  комплексная работа для оценки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 </w:t>
            </w:r>
            <w:proofErr w:type="gramStart"/>
            <w:r w:rsidRPr="00CF4F60">
              <w:rPr>
                <w:rFonts w:ascii="Times New Roman" w:hAnsi="Times New Roman"/>
              </w:rPr>
              <w:t>за  5</w:t>
            </w:r>
            <w:proofErr w:type="gramEnd"/>
            <w:r w:rsidRPr="00CF4F60">
              <w:rPr>
                <w:rFonts w:ascii="Times New Roman" w:hAnsi="Times New Roman"/>
              </w:rPr>
              <w:t xml:space="preserve"> класс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 </w:t>
            </w:r>
            <w:r w:rsidRPr="00CF4F60">
              <w:rPr>
                <w:rFonts w:ascii="Times New Roman" w:hAnsi="Times New Roman"/>
                <w:b/>
              </w:rPr>
              <w:t>7 класс,</w:t>
            </w:r>
            <w:r w:rsidRPr="00CF4F60">
              <w:rPr>
                <w:rFonts w:ascii="Times New Roman" w:hAnsi="Times New Roman"/>
              </w:rPr>
              <w:t xml:space="preserve"> </w:t>
            </w:r>
            <w:r w:rsidRPr="00CF4F60">
              <w:rPr>
                <w:rFonts w:ascii="Times New Roman" w:hAnsi="Times New Roman"/>
                <w:b/>
              </w:rPr>
              <w:t>октябрь</w:t>
            </w:r>
            <w:r w:rsidRPr="00CF4F60">
              <w:rPr>
                <w:rFonts w:ascii="Times New Roman" w:hAnsi="Times New Roman"/>
              </w:rPr>
              <w:t xml:space="preserve"> - комплексная работа для оценки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у учащихся 6-х классов </w:t>
            </w:r>
            <w:proofErr w:type="spellStart"/>
            <w:proofErr w:type="gramStart"/>
            <w:r w:rsidRPr="00CF4F60">
              <w:rPr>
                <w:rFonts w:ascii="Times New Roman" w:hAnsi="Times New Roman"/>
              </w:rPr>
              <w:t>метапредметных</w:t>
            </w:r>
            <w:proofErr w:type="spellEnd"/>
            <w:r w:rsidRPr="00CF4F60">
              <w:rPr>
                <w:rFonts w:ascii="Times New Roman" w:hAnsi="Times New Roman"/>
              </w:rPr>
              <w:t xml:space="preserve">  результатов</w:t>
            </w:r>
            <w:proofErr w:type="gramEnd"/>
            <w:r w:rsidRPr="00CF4F60">
              <w:rPr>
                <w:rFonts w:ascii="Times New Roman" w:hAnsi="Times New Roman"/>
              </w:rPr>
              <w:t xml:space="preserve"> (смыслового чтения и умений работать с информацией)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b/>
              </w:rPr>
              <w:t>8 класс</w:t>
            </w:r>
            <w:r w:rsidRPr="00CF4F60">
              <w:rPr>
                <w:rFonts w:ascii="Times New Roman" w:hAnsi="Times New Roman"/>
              </w:rPr>
              <w:t xml:space="preserve"> - диагностическая работа по теме: "Здоровый стиль жизни" (Московского центра качества образования департамента образования города Москвы)</w:t>
            </w:r>
          </w:p>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9 класс - </w:t>
            </w:r>
            <w:r w:rsidRPr="00CF4F60">
              <w:rPr>
                <w:rFonts w:ascii="Times New Roman" w:hAnsi="Times New Roman"/>
              </w:rPr>
              <w:t xml:space="preserve">диагностическая работа на </w:t>
            </w:r>
            <w:proofErr w:type="spellStart"/>
            <w:r w:rsidRPr="00CF4F60">
              <w:rPr>
                <w:rFonts w:ascii="Times New Roman" w:hAnsi="Times New Roman"/>
              </w:rPr>
              <w:t>метапредметной</w:t>
            </w:r>
            <w:proofErr w:type="spellEnd"/>
            <w:r w:rsidRPr="00CF4F60">
              <w:rPr>
                <w:rFonts w:ascii="Times New Roman" w:hAnsi="Times New Roman"/>
              </w:rPr>
              <w:t xml:space="preserve"> основе</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2) Защита индивидуального проекта (см</w:t>
            </w:r>
            <w:r w:rsidRPr="00CF4F60">
              <w:rPr>
                <w:rFonts w:ascii="Times New Roman" w:hAnsi="Times New Roman"/>
                <w:color w:val="FF0000"/>
              </w:rPr>
              <w:t xml:space="preserve">. </w:t>
            </w:r>
            <w:r w:rsidRPr="00CF4F60">
              <w:rPr>
                <w:rFonts w:ascii="Times New Roman" w:hAnsi="Times New Roman"/>
              </w:rPr>
              <w:t xml:space="preserve">Положение об индивидуальном проекте обучающихся средней школы № 72);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3) Основной процедурой итоговой оценки достижения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является защита итогового индивидуального проекта.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4) Мониторинговые исследования психолога (см Программа мониторинга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универсальных учебных действий)</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критерии оценивания результатов </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numPr>
                <w:ilvl w:val="0"/>
                <w:numId w:val="8"/>
              </w:numPr>
              <w:spacing w:after="0" w:line="240" w:lineRule="auto"/>
              <w:ind w:left="0" w:hanging="284"/>
              <w:jc w:val="both"/>
              <w:rPr>
                <w:rFonts w:ascii="Times New Roman" w:hAnsi="Times New Roman"/>
                <w:color w:val="FF0000"/>
              </w:rPr>
            </w:pPr>
            <w:r w:rsidRPr="00CF4F60">
              <w:rPr>
                <w:rFonts w:ascii="Times New Roman" w:hAnsi="Times New Roman"/>
              </w:rPr>
              <w:t>см. вышеозначенные работы и  Положение о системе оценки достижения планируемых результатов освоения обучающимися  основной образовательной программы основного общего образования</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формы предоставления результатов</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Результаты фиксируются в таблице результатов </w:t>
            </w:r>
            <w:proofErr w:type="spellStart"/>
            <w:proofErr w:type="gramStart"/>
            <w:r w:rsidRPr="00CF4F60">
              <w:rPr>
                <w:rFonts w:ascii="Times New Roman" w:hAnsi="Times New Roman"/>
              </w:rPr>
              <w:t>метапредметных</w:t>
            </w:r>
            <w:proofErr w:type="spellEnd"/>
            <w:r w:rsidRPr="00CF4F60">
              <w:rPr>
                <w:rFonts w:ascii="Times New Roman" w:hAnsi="Times New Roman"/>
              </w:rPr>
              <w:t xml:space="preserve">  работ</w:t>
            </w:r>
            <w:proofErr w:type="gramEnd"/>
            <w:r w:rsidRPr="00CF4F60">
              <w:rPr>
                <w:rFonts w:ascii="Times New Roman" w:hAnsi="Times New Roman"/>
              </w:rPr>
              <w:t xml:space="preserve">, таблице результатов диагностики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универсальных учебных действий Программы мониторинга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w:t>
            </w:r>
            <w:r w:rsidRPr="00CF4F60">
              <w:rPr>
                <w:rFonts w:ascii="Times New Roman" w:hAnsi="Times New Roman"/>
              </w:rPr>
              <w:lastRenderedPageBreak/>
              <w:t xml:space="preserve">универсальных учебных действий. Хранятся в папке классного руководителя, в папке результатов диагностики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универсальных учебных действий у педагога - психолога.</w:t>
            </w:r>
          </w:p>
        </w:tc>
      </w:tr>
      <w:tr w:rsidR="001F6FDA" w:rsidRPr="00CF4F60" w:rsidTr="001F6FDA">
        <w:tc>
          <w:tcPr>
            <w:tcW w:w="2851"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lastRenderedPageBreak/>
              <w:t>условия и границы применения системы оценки</w:t>
            </w:r>
          </w:p>
          <w:p w:rsidR="001F6FDA" w:rsidRPr="00CF4F60" w:rsidRDefault="001F6FDA" w:rsidP="001F6FDA">
            <w:pPr>
              <w:spacing w:after="0" w:line="240" w:lineRule="auto"/>
              <w:jc w:val="both"/>
              <w:rPr>
                <w:rFonts w:ascii="Times New Roman" w:hAnsi="Times New Roman"/>
                <w:b/>
              </w:rPr>
            </w:pPr>
          </w:p>
        </w:tc>
        <w:tc>
          <w:tcPr>
            <w:tcW w:w="11324"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Результаты используются  в целях определения уровня </w:t>
            </w:r>
            <w:proofErr w:type="spellStart"/>
            <w:r w:rsidRPr="00CF4F60">
              <w:rPr>
                <w:rFonts w:ascii="Times New Roman" w:hAnsi="Times New Roman"/>
              </w:rPr>
              <w:t>сформированности</w:t>
            </w:r>
            <w:proofErr w:type="spellEnd"/>
            <w:r w:rsidRPr="00CF4F60">
              <w:rPr>
                <w:rFonts w:ascii="Times New Roman" w:hAnsi="Times New Roman"/>
              </w:rPr>
              <w:t xml:space="preserve"> </w:t>
            </w:r>
            <w:proofErr w:type="spellStart"/>
            <w:r w:rsidRPr="00CF4F60">
              <w:rPr>
                <w:rFonts w:ascii="Times New Roman" w:hAnsi="Times New Roman"/>
              </w:rPr>
              <w:t>метапредметных</w:t>
            </w:r>
            <w:proofErr w:type="spellEnd"/>
            <w:r w:rsidRPr="00CF4F60">
              <w:rPr>
                <w:rFonts w:ascii="Times New Roman" w:hAnsi="Times New Roman"/>
              </w:rPr>
              <w:t xml:space="preserve"> результатов; с учетом достигнутого результата определения направлений дальнейшей деятельности, для обеспечения успешной реализации задач основного общего образования; определение приоритетных задач и направлений развития </w:t>
            </w:r>
            <w:proofErr w:type="spellStart"/>
            <w:r w:rsidRPr="00CF4F60">
              <w:rPr>
                <w:rFonts w:ascii="Times New Roman" w:hAnsi="Times New Roman"/>
              </w:rPr>
              <w:t>метапредменых</w:t>
            </w:r>
            <w:proofErr w:type="spellEnd"/>
            <w:r w:rsidRPr="00CF4F60">
              <w:rPr>
                <w:rFonts w:ascii="Times New Roman" w:hAnsi="Times New Roman"/>
              </w:rPr>
              <w:t xml:space="preserve"> УУД с учетом как достижений, так и проблем развития обучающегося</w:t>
            </w:r>
          </w:p>
        </w:tc>
      </w:tr>
    </w:tbl>
    <w:p w:rsidR="001F6FDA" w:rsidRPr="00CF4F60" w:rsidRDefault="001F6FDA" w:rsidP="001F6FDA">
      <w:pPr>
        <w:spacing w:after="0" w:line="240" w:lineRule="auto"/>
        <w:ind w:firstLine="284"/>
        <w:jc w:val="both"/>
        <w:rPr>
          <w:rFonts w:ascii="Times New Roman" w:hAnsi="Times New Roman"/>
          <w:b/>
        </w:rPr>
      </w:pPr>
    </w:p>
    <w:p w:rsidR="001F6FDA" w:rsidRPr="00CF4F60" w:rsidRDefault="001F6FDA" w:rsidP="001F6FDA">
      <w:pPr>
        <w:spacing w:after="0" w:line="240" w:lineRule="auto"/>
        <w:ind w:firstLine="284"/>
        <w:jc w:val="both"/>
        <w:rPr>
          <w:rFonts w:ascii="Times New Roman" w:hAnsi="Times New Roman"/>
          <w:b/>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sectPr w:rsidR="001F6FDA" w:rsidRPr="00CF4F60" w:rsidSect="001F6FDA">
          <w:pgSz w:w="16838" w:h="11906" w:orient="landscape"/>
          <w:pgMar w:top="1701" w:right="1134" w:bottom="850" w:left="1134" w:header="708" w:footer="708" w:gutter="0"/>
          <w:cols w:space="708"/>
          <w:docGrid w:linePitch="360"/>
        </w:sectPr>
      </w:pPr>
    </w:p>
    <w:p w:rsidR="001F6FDA" w:rsidRPr="00CF4F60" w:rsidRDefault="001F6FDA" w:rsidP="001F6FDA">
      <w:pPr>
        <w:pStyle w:val="ConsPlusNormal"/>
        <w:ind w:firstLine="540"/>
        <w:jc w:val="center"/>
        <w:rPr>
          <w:rFonts w:ascii="Times New Roman" w:hAnsi="Times New Roman" w:cs="Times New Roman"/>
          <w:b/>
          <w:bCs/>
          <w:sz w:val="22"/>
          <w:szCs w:val="22"/>
        </w:rPr>
      </w:pPr>
      <w:bookmarkStart w:id="216" w:name="_Toc288394082"/>
      <w:bookmarkStart w:id="217" w:name="_Toc288410549"/>
      <w:bookmarkStart w:id="218" w:name="_Toc288410678"/>
      <w:bookmarkStart w:id="219" w:name="_Toc424564326"/>
    </w:p>
    <w:tbl>
      <w:tblPr>
        <w:tblStyle w:val="a3"/>
        <w:tblW w:w="0" w:type="auto"/>
        <w:tblLook w:val="04A0" w:firstRow="1" w:lastRow="0" w:firstColumn="1" w:lastColumn="0" w:noHBand="0" w:noVBand="1"/>
      </w:tblPr>
      <w:tblGrid>
        <w:gridCol w:w="4511"/>
        <w:gridCol w:w="5098"/>
      </w:tblGrid>
      <w:tr w:rsidR="001F6FDA" w:rsidRPr="00CF4F60" w:rsidTr="001F6FDA">
        <w:tc>
          <w:tcPr>
            <w:tcW w:w="14786" w:type="dxa"/>
            <w:gridSpan w:val="2"/>
          </w:tcPr>
          <w:p w:rsidR="001F6FDA" w:rsidRPr="00CF4F60" w:rsidRDefault="001F6FDA" w:rsidP="001F6FDA">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П</w:t>
            </w:r>
            <w:r w:rsidRPr="00CF4F60">
              <w:rPr>
                <w:rFonts w:ascii="Times New Roman" w:hAnsi="Times New Roman" w:cs="Times New Roman"/>
                <w:b/>
                <w:bCs/>
                <w:sz w:val="22"/>
                <w:szCs w:val="22"/>
              </w:rPr>
              <w:t>рограммы учебных предметов, курсов, в том числе внеурочной деятельности</w:t>
            </w:r>
          </w:p>
        </w:tc>
      </w:tr>
      <w:tr w:rsidR="001F6FDA" w:rsidRPr="00CF4F60" w:rsidTr="001F6FDA">
        <w:tc>
          <w:tcPr>
            <w:tcW w:w="7393" w:type="dxa"/>
          </w:tcPr>
          <w:p w:rsidR="001F6FDA" w:rsidRPr="00CF4F60" w:rsidRDefault="001F6FDA" w:rsidP="001F6FDA">
            <w:pPr>
              <w:pStyle w:val="ConsPlusNormal"/>
              <w:jc w:val="both"/>
              <w:rPr>
                <w:rFonts w:ascii="Times New Roman" w:hAnsi="Times New Roman" w:cs="Times New Roman"/>
                <w:b/>
                <w:bCs/>
                <w:sz w:val="22"/>
                <w:szCs w:val="22"/>
              </w:rPr>
            </w:pPr>
            <w:r w:rsidRPr="00CF4F60">
              <w:rPr>
                <w:rFonts w:ascii="Times New Roman" w:hAnsi="Times New Roman" w:cs="Times New Roman"/>
                <w:b/>
                <w:bCs/>
                <w:sz w:val="22"/>
                <w:szCs w:val="22"/>
              </w:rPr>
              <w:t xml:space="preserve">Рабочие программы учебных предметов, курсов, в том числе внеурочной деятельности </w:t>
            </w:r>
          </w:p>
          <w:p w:rsidR="001F6FDA" w:rsidRPr="00CF4F60" w:rsidRDefault="001F6FDA" w:rsidP="001F6FDA">
            <w:pPr>
              <w:pStyle w:val="ConsPlusNormal"/>
              <w:jc w:val="center"/>
              <w:rPr>
                <w:rFonts w:ascii="Times New Roman" w:hAnsi="Times New Roman" w:cs="Times New Roman"/>
                <w:b/>
                <w:bCs/>
                <w:sz w:val="22"/>
                <w:szCs w:val="22"/>
              </w:rPr>
            </w:pPr>
          </w:p>
        </w:tc>
        <w:tc>
          <w:tcPr>
            <w:tcW w:w="7393" w:type="dxa"/>
          </w:tcPr>
          <w:p w:rsidR="001F6FDA" w:rsidRPr="00CF4F60" w:rsidRDefault="001F6FDA" w:rsidP="001F6FDA">
            <w:pPr>
              <w:pStyle w:val="ConsPlusNormal"/>
              <w:numPr>
                <w:ilvl w:val="0"/>
                <w:numId w:val="10"/>
              </w:numPr>
              <w:ind w:left="0"/>
              <w:jc w:val="both"/>
              <w:rPr>
                <w:rFonts w:ascii="Times New Roman" w:hAnsi="Times New Roman" w:cs="Times New Roman"/>
                <w:bCs/>
                <w:sz w:val="22"/>
                <w:szCs w:val="22"/>
              </w:rPr>
            </w:pPr>
            <w:r w:rsidRPr="00CF4F60">
              <w:rPr>
                <w:rFonts w:ascii="Times New Roman" w:hAnsi="Times New Roman" w:cs="Times New Roman"/>
                <w:bCs/>
                <w:sz w:val="22"/>
                <w:szCs w:val="22"/>
              </w:rPr>
              <w:t>обеспечивают достижение планируемых результатов освоения основной образовательной программы основного общего образования.</w:t>
            </w:r>
          </w:p>
          <w:p w:rsidR="001F6FDA" w:rsidRPr="00CF4F60" w:rsidRDefault="001F6FDA" w:rsidP="001F6FDA">
            <w:pPr>
              <w:pStyle w:val="ConsPlusNormal"/>
              <w:numPr>
                <w:ilvl w:val="0"/>
                <w:numId w:val="10"/>
              </w:numPr>
              <w:ind w:left="0"/>
              <w:jc w:val="both"/>
              <w:rPr>
                <w:rFonts w:ascii="Times New Roman" w:hAnsi="Times New Roman" w:cs="Times New Roman"/>
                <w:bCs/>
                <w:sz w:val="22"/>
                <w:szCs w:val="22"/>
              </w:rPr>
            </w:pPr>
            <w:r w:rsidRPr="00CF4F60">
              <w:rPr>
                <w:rFonts w:ascii="Times New Roman" w:hAnsi="Times New Roman" w:cs="Times New Roman"/>
                <w:bCs/>
                <w:sz w:val="22"/>
                <w:szCs w:val="22"/>
              </w:rPr>
              <w:t xml:space="preserve">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w:t>
            </w:r>
          </w:p>
          <w:p w:rsidR="001F6FDA" w:rsidRPr="00CF4F60" w:rsidRDefault="001F6FDA" w:rsidP="001F6FDA">
            <w:pPr>
              <w:pStyle w:val="ConsPlusNormal"/>
              <w:numPr>
                <w:ilvl w:val="0"/>
                <w:numId w:val="10"/>
              </w:numPr>
              <w:ind w:left="0"/>
              <w:jc w:val="both"/>
              <w:rPr>
                <w:rFonts w:ascii="Times New Roman" w:hAnsi="Times New Roman" w:cs="Times New Roman"/>
                <w:bCs/>
                <w:sz w:val="22"/>
                <w:szCs w:val="22"/>
              </w:rPr>
            </w:pPr>
            <w:r w:rsidRPr="00CF4F60">
              <w:rPr>
                <w:rFonts w:ascii="Times New Roman" w:hAnsi="Times New Roman" w:cs="Times New Roman"/>
                <w:bCs/>
                <w:sz w:val="22"/>
                <w:szCs w:val="22"/>
              </w:rPr>
              <w:t>содержат:</w:t>
            </w:r>
          </w:p>
          <w:p w:rsidR="001F6FDA" w:rsidRPr="00CF4F60" w:rsidRDefault="001F6FDA" w:rsidP="001F6FDA">
            <w:pPr>
              <w:pStyle w:val="ConsPlusNormal"/>
              <w:jc w:val="both"/>
              <w:rPr>
                <w:rFonts w:ascii="Times New Roman" w:hAnsi="Times New Roman" w:cs="Times New Roman"/>
                <w:bCs/>
                <w:sz w:val="22"/>
                <w:szCs w:val="22"/>
              </w:rPr>
            </w:pPr>
            <w:r w:rsidRPr="00CF4F60">
              <w:rPr>
                <w:rFonts w:ascii="Times New Roman" w:hAnsi="Times New Roman" w:cs="Times New Roman"/>
                <w:bCs/>
                <w:sz w:val="22"/>
                <w:szCs w:val="22"/>
              </w:rPr>
              <w:t>1) планируемые результаты освоения учебного предмета, курса;</w:t>
            </w:r>
          </w:p>
          <w:p w:rsidR="001F6FDA" w:rsidRPr="00CF4F60" w:rsidRDefault="001F6FDA" w:rsidP="001F6FDA">
            <w:pPr>
              <w:pStyle w:val="ConsPlusNormal"/>
              <w:jc w:val="both"/>
              <w:rPr>
                <w:rFonts w:ascii="Times New Roman" w:hAnsi="Times New Roman" w:cs="Times New Roman"/>
                <w:bCs/>
                <w:sz w:val="22"/>
                <w:szCs w:val="22"/>
              </w:rPr>
            </w:pPr>
            <w:r w:rsidRPr="00CF4F60">
              <w:rPr>
                <w:rFonts w:ascii="Times New Roman" w:hAnsi="Times New Roman" w:cs="Times New Roman"/>
                <w:bCs/>
                <w:sz w:val="22"/>
                <w:szCs w:val="22"/>
              </w:rPr>
              <w:t>2) содержание учебного предмета, курса;</w:t>
            </w:r>
          </w:p>
          <w:p w:rsidR="001F6FDA" w:rsidRPr="00CF4F60" w:rsidRDefault="001F6FDA" w:rsidP="001F6FDA">
            <w:pPr>
              <w:pStyle w:val="ConsPlusNormal"/>
              <w:jc w:val="both"/>
              <w:rPr>
                <w:rFonts w:ascii="Times New Roman" w:hAnsi="Times New Roman" w:cs="Times New Roman"/>
                <w:b/>
                <w:bCs/>
                <w:sz w:val="22"/>
                <w:szCs w:val="22"/>
              </w:rPr>
            </w:pPr>
            <w:r w:rsidRPr="00CF4F60">
              <w:rPr>
                <w:rFonts w:ascii="Times New Roman" w:hAnsi="Times New Roman" w:cs="Times New Roman"/>
                <w:bCs/>
                <w:sz w:val="22"/>
                <w:szCs w:val="22"/>
              </w:rPr>
              <w:t>3) тематическое планирование с указанием количества часов, отводимых на освоение каждой темы</w:t>
            </w:r>
            <w:r w:rsidRPr="00CF4F60">
              <w:rPr>
                <w:rFonts w:ascii="Times New Roman" w:hAnsi="Times New Roman" w:cs="Times New Roman"/>
                <w:b/>
                <w:bCs/>
                <w:sz w:val="22"/>
                <w:szCs w:val="22"/>
              </w:rPr>
              <w:t>.</w:t>
            </w:r>
          </w:p>
        </w:tc>
      </w:tr>
      <w:tr w:rsidR="001F6FDA" w:rsidRPr="00CF4F60" w:rsidTr="001F6FDA">
        <w:tc>
          <w:tcPr>
            <w:tcW w:w="7393" w:type="dxa"/>
          </w:tcPr>
          <w:p w:rsidR="001F6FDA" w:rsidRPr="00CF4F60" w:rsidRDefault="001F6FDA" w:rsidP="001F6FDA">
            <w:pPr>
              <w:pStyle w:val="aff7"/>
              <w:spacing w:line="240" w:lineRule="auto"/>
              <w:jc w:val="both"/>
              <w:rPr>
                <w:b w:val="0"/>
                <w:sz w:val="22"/>
                <w:szCs w:val="22"/>
              </w:rPr>
            </w:pPr>
            <w:r w:rsidRPr="00CF4F60">
              <w:rPr>
                <w:b w:val="0"/>
                <w:sz w:val="22"/>
                <w:szCs w:val="22"/>
              </w:rPr>
              <w:t>Программы отдельных учебных предметов служат ориентиром для рабочих программ учебных предметов</w:t>
            </w:r>
          </w:p>
          <w:p w:rsidR="001F6FDA" w:rsidRPr="00CF4F60" w:rsidRDefault="001F6FDA" w:rsidP="001F6FDA">
            <w:pPr>
              <w:jc w:val="both"/>
              <w:rPr>
                <w:rFonts w:ascii="Times New Roman" w:hAnsi="Times New Roman"/>
              </w:rPr>
            </w:pPr>
            <w:r w:rsidRPr="00CF4F60">
              <w:rPr>
                <w:rFonts w:ascii="Times New Roman" w:hAnsi="Times New Roman"/>
              </w:rPr>
              <w:t>См приложения Программы отдельных учебных предметов</w:t>
            </w:r>
          </w:p>
          <w:p w:rsidR="001F6FDA" w:rsidRPr="00CF4F60" w:rsidRDefault="001F6FDA" w:rsidP="001F6FDA">
            <w:pPr>
              <w:pStyle w:val="ConsPlusNormal"/>
              <w:jc w:val="center"/>
              <w:rPr>
                <w:rFonts w:ascii="Times New Roman" w:hAnsi="Times New Roman" w:cs="Times New Roman"/>
                <w:b/>
                <w:bCs/>
                <w:sz w:val="22"/>
                <w:szCs w:val="22"/>
              </w:rPr>
            </w:pPr>
          </w:p>
        </w:tc>
        <w:tc>
          <w:tcPr>
            <w:tcW w:w="7393" w:type="dxa"/>
          </w:tcPr>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включают следующие разделы:</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pacing w:val="2"/>
                <w:sz w:val="22"/>
                <w:szCs w:val="22"/>
              </w:rPr>
              <w:t>1)</w:t>
            </w:r>
            <w:r w:rsidRPr="00CF4F60">
              <w:rPr>
                <w:rFonts w:ascii="Times New Roman" w:hAnsi="Times New Roman"/>
                <w:color w:val="auto"/>
                <w:spacing w:val="2"/>
                <w:sz w:val="22"/>
                <w:szCs w:val="22"/>
              </w:rPr>
              <w:t> </w:t>
            </w:r>
            <w:r w:rsidRPr="00CF4F60">
              <w:rPr>
                <w:rFonts w:ascii="Times New Roman" w:hAnsi="Times New Roman"/>
                <w:color w:val="auto"/>
                <w:spacing w:val="2"/>
                <w:sz w:val="22"/>
                <w:szCs w:val="22"/>
              </w:rPr>
              <w:t xml:space="preserve">пояснительную записку, в которой конкретизируются </w:t>
            </w:r>
            <w:r w:rsidRPr="00CF4F60">
              <w:rPr>
                <w:rFonts w:ascii="Times New Roman" w:hAnsi="Times New Roman"/>
                <w:color w:val="auto"/>
                <w:sz w:val="22"/>
                <w:szCs w:val="22"/>
              </w:rPr>
              <w:t>общие цели основного общего образования с учетом специфики учебного предмета;</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2)</w:t>
            </w:r>
            <w:r w:rsidRPr="00CF4F60">
              <w:rPr>
                <w:rFonts w:ascii="Times New Roman" w:hAnsi="Times New Roman"/>
                <w:color w:val="auto"/>
                <w:sz w:val="22"/>
                <w:szCs w:val="22"/>
              </w:rPr>
              <w:t> </w:t>
            </w:r>
            <w:r w:rsidRPr="00CF4F60">
              <w:rPr>
                <w:rFonts w:ascii="Times New Roman" w:hAnsi="Times New Roman"/>
                <w:color w:val="auto"/>
                <w:sz w:val="22"/>
                <w:szCs w:val="22"/>
              </w:rPr>
              <w:t>общую характеристику учебного предмета;</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pacing w:val="2"/>
                <w:sz w:val="22"/>
                <w:szCs w:val="22"/>
              </w:rPr>
              <w:t>3)</w:t>
            </w:r>
            <w:r w:rsidRPr="00CF4F60">
              <w:rPr>
                <w:rFonts w:ascii="Times New Roman" w:hAnsi="Times New Roman"/>
                <w:color w:val="auto"/>
                <w:spacing w:val="2"/>
                <w:sz w:val="22"/>
                <w:szCs w:val="22"/>
              </w:rPr>
              <w:t> </w:t>
            </w:r>
            <w:r w:rsidRPr="00CF4F60">
              <w:rPr>
                <w:rFonts w:ascii="Times New Roman" w:hAnsi="Times New Roman"/>
                <w:color w:val="auto"/>
                <w:spacing w:val="2"/>
                <w:sz w:val="22"/>
                <w:szCs w:val="22"/>
              </w:rPr>
              <w:t xml:space="preserve">описание места учебного предмета в учебном </w:t>
            </w:r>
            <w:r w:rsidRPr="00CF4F60">
              <w:rPr>
                <w:rFonts w:ascii="Times New Roman" w:hAnsi="Times New Roman"/>
                <w:color w:val="auto"/>
                <w:sz w:val="22"/>
                <w:szCs w:val="22"/>
              </w:rPr>
              <w:t>плане;</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4)</w:t>
            </w:r>
            <w:r w:rsidRPr="00CF4F60">
              <w:rPr>
                <w:rFonts w:ascii="Times New Roman" w:hAnsi="Times New Roman"/>
                <w:color w:val="auto"/>
                <w:sz w:val="22"/>
                <w:szCs w:val="22"/>
              </w:rPr>
              <w:t> </w:t>
            </w:r>
            <w:r w:rsidRPr="00CF4F60">
              <w:rPr>
                <w:rFonts w:ascii="Times New Roman" w:hAnsi="Times New Roman"/>
                <w:color w:val="auto"/>
                <w:sz w:val="22"/>
                <w:szCs w:val="22"/>
              </w:rPr>
              <w:t xml:space="preserve">личностные, </w:t>
            </w:r>
            <w:proofErr w:type="spellStart"/>
            <w:r w:rsidRPr="00CF4F60">
              <w:rPr>
                <w:rFonts w:ascii="Times New Roman" w:hAnsi="Times New Roman"/>
                <w:color w:val="auto"/>
                <w:sz w:val="22"/>
                <w:szCs w:val="22"/>
              </w:rPr>
              <w:t>метапредметные</w:t>
            </w:r>
            <w:proofErr w:type="spellEnd"/>
            <w:r w:rsidRPr="00CF4F60">
              <w:rPr>
                <w:rFonts w:ascii="Times New Roman" w:hAnsi="Times New Roman"/>
                <w:color w:val="auto"/>
                <w:sz w:val="22"/>
                <w:szCs w:val="22"/>
              </w:rPr>
              <w:t xml:space="preserve"> и предметные результаты освоения учебного предмета;</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5)</w:t>
            </w:r>
            <w:r w:rsidRPr="00CF4F60">
              <w:rPr>
                <w:rFonts w:ascii="Times New Roman" w:hAnsi="Times New Roman"/>
                <w:color w:val="auto"/>
                <w:sz w:val="22"/>
                <w:szCs w:val="22"/>
              </w:rPr>
              <w:t> </w:t>
            </w:r>
            <w:r w:rsidRPr="00CF4F60">
              <w:rPr>
                <w:rFonts w:ascii="Times New Roman" w:hAnsi="Times New Roman"/>
                <w:color w:val="auto"/>
                <w:sz w:val="22"/>
                <w:szCs w:val="22"/>
              </w:rPr>
              <w:t>содержание учебного предмета;</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pacing w:val="2"/>
                <w:sz w:val="22"/>
                <w:szCs w:val="22"/>
              </w:rPr>
              <w:t>7)</w:t>
            </w:r>
            <w:r w:rsidRPr="00CF4F60">
              <w:rPr>
                <w:rFonts w:ascii="Times New Roman" w:hAnsi="Times New Roman"/>
                <w:color w:val="auto"/>
                <w:spacing w:val="2"/>
                <w:sz w:val="22"/>
                <w:szCs w:val="22"/>
              </w:rPr>
              <w:t> </w:t>
            </w:r>
            <w:r w:rsidRPr="00CF4F60">
              <w:rPr>
                <w:rFonts w:ascii="Times New Roman" w:hAnsi="Times New Roman"/>
                <w:color w:val="auto"/>
                <w:spacing w:val="2"/>
                <w:sz w:val="22"/>
                <w:szCs w:val="22"/>
              </w:rPr>
              <w:t xml:space="preserve">тематическое планирование с определением основных </w:t>
            </w:r>
            <w:r w:rsidRPr="00CF4F60">
              <w:rPr>
                <w:rFonts w:ascii="Times New Roman" w:hAnsi="Times New Roman"/>
                <w:color w:val="auto"/>
                <w:sz w:val="22"/>
                <w:szCs w:val="22"/>
              </w:rPr>
              <w:t>видов учебной деятельности ;</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9)</w:t>
            </w:r>
            <w:r w:rsidRPr="00CF4F60">
              <w:rPr>
                <w:rFonts w:ascii="Times New Roman" w:hAnsi="Times New Roman"/>
                <w:color w:val="auto"/>
                <w:sz w:val="22"/>
                <w:szCs w:val="22"/>
              </w:rPr>
              <w:t> </w:t>
            </w:r>
            <w:r w:rsidRPr="00CF4F60">
              <w:rPr>
                <w:rFonts w:ascii="Times New Roman" w:hAnsi="Times New Roman"/>
                <w:color w:val="auto"/>
                <w:sz w:val="22"/>
                <w:szCs w:val="22"/>
              </w:rPr>
              <w:t xml:space="preserve">описание </w:t>
            </w:r>
            <w:proofErr w:type="spellStart"/>
            <w:r w:rsidRPr="00CF4F60">
              <w:rPr>
                <w:rFonts w:ascii="Times New Roman" w:hAnsi="Times New Roman"/>
                <w:color w:val="auto"/>
                <w:sz w:val="22"/>
                <w:szCs w:val="22"/>
              </w:rPr>
              <w:t>учебно</w:t>
            </w:r>
            <w:proofErr w:type="spellEnd"/>
            <w:r w:rsidRPr="00CF4F60">
              <w:rPr>
                <w:rFonts w:ascii="Times New Roman" w:hAnsi="Times New Roman"/>
                <w:color w:val="auto"/>
                <w:sz w:val="22"/>
                <w:szCs w:val="22"/>
              </w:rPr>
              <w:t xml:space="preserve"> - методического и </w:t>
            </w:r>
            <w:proofErr w:type="spellStart"/>
            <w:r w:rsidRPr="00CF4F60">
              <w:rPr>
                <w:rFonts w:ascii="Times New Roman" w:hAnsi="Times New Roman"/>
                <w:color w:val="auto"/>
                <w:sz w:val="22"/>
                <w:szCs w:val="22"/>
              </w:rPr>
              <w:t>материально­технического</w:t>
            </w:r>
            <w:proofErr w:type="spellEnd"/>
            <w:r w:rsidRPr="00CF4F60">
              <w:rPr>
                <w:rFonts w:ascii="Times New Roman" w:hAnsi="Times New Roman"/>
                <w:color w:val="auto"/>
                <w:sz w:val="22"/>
                <w:szCs w:val="22"/>
              </w:rPr>
              <w:t xml:space="preserve"> обеспечения образовательной деятельности</w:t>
            </w:r>
          </w:p>
          <w:p w:rsidR="001F6FDA" w:rsidRPr="00CF4F60" w:rsidRDefault="001F6FDA" w:rsidP="001F6FDA">
            <w:pPr>
              <w:pStyle w:val="aff5"/>
              <w:spacing w:line="240" w:lineRule="auto"/>
              <w:ind w:firstLine="454"/>
              <w:rPr>
                <w:rFonts w:ascii="Times New Roman" w:hAnsi="Times New Roman"/>
                <w:color w:val="auto"/>
                <w:sz w:val="22"/>
                <w:szCs w:val="22"/>
              </w:rPr>
            </w:pPr>
            <w:r w:rsidRPr="00CF4F60">
              <w:rPr>
                <w:rFonts w:ascii="Times New Roman" w:hAnsi="Times New Roman"/>
                <w:color w:val="auto"/>
                <w:sz w:val="22"/>
                <w:szCs w:val="22"/>
              </w:rPr>
              <w:t>10) планируемые результаты изучения учебного предмета</w:t>
            </w:r>
          </w:p>
          <w:p w:rsidR="001F6FDA" w:rsidRPr="00CF4F60" w:rsidRDefault="001F6FDA" w:rsidP="001F6FDA">
            <w:pPr>
              <w:pStyle w:val="ConsPlusNormal"/>
              <w:jc w:val="center"/>
              <w:rPr>
                <w:rFonts w:ascii="Times New Roman" w:hAnsi="Times New Roman" w:cs="Times New Roman"/>
                <w:b/>
                <w:bCs/>
                <w:sz w:val="22"/>
                <w:szCs w:val="22"/>
              </w:rPr>
            </w:pPr>
          </w:p>
        </w:tc>
      </w:tr>
    </w:tbl>
    <w:p w:rsidR="009624BA" w:rsidRDefault="009624BA" w:rsidP="00870500">
      <w:pPr>
        <w:spacing w:after="0" w:line="240" w:lineRule="auto"/>
        <w:rPr>
          <w:rFonts w:ascii="Times New Roman" w:hAnsi="Times New Roman"/>
        </w:rPr>
      </w:pPr>
    </w:p>
    <w:p w:rsidR="009624BA" w:rsidRDefault="009624BA" w:rsidP="001F6FDA">
      <w:pPr>
        <w:spacing w:after="0" w:line="240" w:lineRule="auto"/>
        <w:rPr>
          <w:rFonts w:ascii="Times New Roman" w:hAnsi="Times New Roman"/>
        </w:rPr>
      </w:pPr>
    </w:p>
    <w:p w:rsidR="001F6FDA" w:rsidRPr="00CF4F60" w:rsidRDefault="001F6FDA" w:rsidP="001F6FDA">
      <w:pPr>
        <w:spacing w:after="0" w:line="240" w:lineRule="auto"/>
        <w:rPr>
          <w:rFonts w:ascii="Times New Roman" w:hAnsi="Times New Roman"/>
        </w:rPr>
      </w:pPr>
    </w:p>
    <w:bookmarkEnd w:id="216"/>
    <w:bookmarkEnd w:id="217"/>
    <w:bookmarkEnd w:id="218"/>
    <w:bookmarkEnd w:id="219"/>
    <w:p w:rsidR="001F6FDA" w:rsidRPr="001F6FDA" w:rsidRDefault="001F6FDA" w:rsidP="001F6FDA">
      <w:pPr>
        <w:spacing w:after="0" w:line="240" w:lineRule="auto"/>
        <w:jc w:val="center"/>
        <w:rPr>
          <w:rFonts w:ascii="Times New Roman" w:hAnsi="Times New Roman" w:cs="Times New Roman"/>
          <w:b/>
          <w:sz w:val="24"/>
          <w:szCs w:val="24"/>
        </w:rPr>
      </w:pPr>
      <w:r w:rsidRPr="001F6FDA">
        <w:rPr>
          <w:rFonts w:ascii="Times New Roman" w:hAnsi="Times New Roman" w:cs="Times New Roman"/>
          <w:b/>
          <w:sz w:val="24"/>
          <w:szCs w:val="24"/>
        </w:rPr>
        <w:t>Программа воспитания и социализации обучающихся при получении основного общего образования</w:t>
      </w:r>
    </w:p>
    <w:p w:rsidR="001F6FDA" w:rsidRPr="001F6FDA" w:rsidRDefault="001F6FDA" w:rsidP="001F6FDA">
      <w:pPr>
        <w:spacing w:after="0" w:line="240" w:lineRule="auto"/>
        <w:jc w:val="center"/>
        <w:rPr>
          <w:rFonts w:ascii="Times New Roman" w:hAnsi="Times New Roman" w:cs="Times New Roman"/>
          <w:b/>
          <w:sz w:val="24"/>
          <w:szCs w:val="24"/>
        </w:rPr>
      </w:pPr>
      <w:r w:rsidRPr="001F6FDA">
        <w:rPr>
          <w:rFonts w:ascii="Times New Roman" w:hAnsi="Times New Roman" w:cs="Times New Roman"/>
          <w:b/>
          <w:sz w:val="24"/>
          <w:szCs w:val="24"/>
        </w:rPr>
        <w:t>Пояснительная записка.</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Духовно-нравственное развитие было и остается важнейшим звеном в воспитании и социализации человека и гражданина. Поэтому особое значение приобретает программа, в соответствии с которой процесс воспитания приобретает целенаправленный, осмысленный и программируемый характер.</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w:t>
      </w:r>
      <w:r w:rsidRPr="001F6FDA">
        <w:rPr>
          <w:rFonts w:ascii="Times New Roman" w:hAnsi="Times New Roman" w:cs="Times New Roman"/>
          <w:b/>
          <w:i/>
          <w:sz w:val="24"/>
          <w:szCs w:val="24"/>
        </w:rPr>
        <w:t>Воспитание</w:t>
      </w:r>
      <w:r w:rsidRPr="001F6FDA">
        <w:rPr>
          <w:rFonts w:ascii="Times New Roman" w:hAnsi="Times New Roman" w:cs="Times New Roman"/>
          <w:i/>
          <w:sz w:val="24"/>
          <w:szCs w:val="24"/>
        </w:rPr>
        <w:t xml:space="preserve"> </w:t>
      </w:r>
      <w:r w:rsidRPr="001F6FDA">
        <w:rPr>
          <w:rFonts w:ascii="Times New Roman" w:hAnsi="Times New Roman" w:cs="Times New Roman"/>
          <w:sz w:val="24"/>
          <w:szCs w:val="24"/>
        </w:rPr>
        <w:t xml:space="preserve">- социокультурный процесс, предполагающий целенаправленное и планомерное воздействие на личность с целью формирования у нее необходимых механизмов для жизнедеятельности в обществе, создание условий ее духовного и физического развития, обеспечение целенаправленной передачи социально-культурного опыта старших поколений младшим. </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w:t>
      </w:r>
      <w:r w:rsidRPr="001F6FDA">
        <w:rPr>
          <w:rFonts w:ascii="Times New Roman" w:hAnsi="Times New Roman" w:cs="Times New Roman"/>
          <w:b/>
          <w:i/>
          <w:sz w:val="24"/>
          <w:szCs w:val="24"/>
        </w:rPr>
        <w:t>Духовно-нравственное развитие</w:t>
      </w:r>
      <w:r w:rsidRPr="001F6FDA">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w:t>
      </w:r>
      <w:r w:rsidRPr="001F6FDA">
        <w:rPr>
          <w:rFonts w:ascii="Times New Roman" w:hAnsi="Times New Roman" w:cs="Times New Roman"/>
          <w:b/>
          <w:i/>
          <w:sz w:val="24"/>
          <w:szCs w:val="24"/>
        </w:rPr>
        <w:t>Социализация</w:t>
      </w:r>
      <w:r w:rsidRPr="001F6FDA">
        <w:rPr>
          <w:rFonts w:ascii="Times New Roman" w:hAnsi="Times New Roman" w:cs="Times New Roman"/>
          <w:i/>
          <w:sz w:val="24"/>
          <w:szCs w:val="24"/>
        </w:rPr>
        <w:t xml:space="preserve"> -</w:t>
      </w:r>
      <w:r w:rsidRPr="001F6FDA">
        <w:rPr>
          <w:rFonts w:ascii="Times New Roman" w:hAnsi="Times New Roman" w:cs="Times New Roman"/>
          <w:sz w:val="24"/>
          <w:szCs w:val="24"/>
        </w:rPr>
        <w:t xml:space="preserve">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w:t>
      </w:r>
      <w:r w:rsidRPr="001F6FDA">
        <w:rPr>
          <w:rFonts w:ascii="Times New Roman" w:hAnsi="Times New Roman" w:cs="Times New Roman"/>
          <w:b/>
          <w:i/>
          <w:sz w:val="24"/>
          <w:szCs w:val="24"/>
        </w:rPr>
        <w:t>Нормативно-правовой и документальной основой</w:t>
      </w:r>
      <w:r w:rsidRPr="001F6FDA">
        <w:rPr>
          <w:rFonts w:ascii="Times New Roman" w:hAnsi="Times New Roman" w:cs="Times New Roman"/>
          <w:i/>
          <w:sz w:val="24"/>
          <w:szCs w:val="24"/>
        </w:rPr>
        <w:t xml:space="preserve"> </w:t>
      </w:r>
      <w:r w:rsidRPr="001F6FDA">
        <w:rPr>
          <w:rFonts w:ascii="Times New Roman" w:hAnsi="Times New Roman" w:cs="Times New Roman"/>
          <w:sz w:val="24"/>
          <w:szCs w:val="24"/>
        </w:rPr>
        <w:t>программы воспитания и социализации обучающихся на уровне основного общего образования</w:t>
      </w:r>
      <w:r w:rsidRPr="001F6FDA">
        <w:rPr>
          <w:rFonts w:ascii="Times New Roman" w:hAnsi="Times New Roman" w:cs="Times New Roman"/>
          <w:b/>
          <w:sz w:val="24"/>
          <w:szCs w:val="24"/>
        </w:rPr>
        <w:t xml:space="preserve"> </w:t>
      </w:r>
      <w:r w:rsidRPr="001F6FDA">
        <w:rPr>
          <w:rFonts w:ascii="Times New Roman" w:hAnsi="Times New Roman" w:cs="Times New Roman"/>
          <w:sz w:val="24"/>
          <w:szCs w:val="24"/>
        </w:rPr>
        <w:t>являются:</w:t>
      </w:r>
    </w:p>
    <w:p w:rsidR="001F6FDA" w:rsidRPr="001F6FDA" w:rsidRDefault="001F6FDA" w:rsidP="00533675">
      <w:pPr>
        <w:pStyle w:val="a4"/>
        <w:numPr>
          <w:ilvl w:val="0"/>
          <w:numId w:val="42"/>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Закон Российской Федерации «Об образовании»;</w:t>
      </w:r>
    </w:p>
    <w:p w:rsidR="001F6FDA" w:rsidRPr="001F6FDA" w:rsidRDefault="001F6FDA" w:rsidP="00533675">
      <w:pPr>
        <w:pStyle w:val="a4"/>
        <w:numPr>
          <w:ilvl w:val="0"/>
          <w:numId w:val="42"/>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Pr="001F6FDA">
        <w:rPr>
          <w:rFonts w:ascii="Times New Roman" w:hAnsi="Times New Roman" w:cs="Times New Roman"/>
          <w:bCs/>
          <w:iCs/>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1F6FDA">
          <w:rPr>
            <w:rFonts w:ascii="Times New Roman" w:hAnsi="Times New Roman" w:cs="Times New Roman"/>
            <w:bCs/>
            <w:iCs/>
            <w:sz w:val="24"/>
            <w:szCs w:val="24"/>
          </w:rPr>
          <w:t>2010 г</w:t>
        </w:r>
      </w:smartTag>
      <w:r w:rsidRPr="001F6FDA">
        <w:rPr>
          <w:rFonts w:ascii="Times New Roman" w:hAnsi="Times New Roman" w:cs="Times New Roman"/>
          <w:bCs/>
          <w:iCs/>
          <w:sz w:val="24"/>
          <w:szCs w:val="24"/>
        </w:rPr>
        <w:t>. № 1897)</w:t>
      </w:r>
      <w:r w:rsidRPr="001F6FDA">
        <w:rPr>
          <w:rFonts w:ascii="Times New Roman" w:hAnsi="Times New Roman" w:cs="Times New Roman"/>
          <w:sz w:val="24"/>
          <w:szCs w:val="24"/>
        </w:rPr>
        <w:t>;</w:t>
      </w:r>
    </w:p>
    <w:p w:rsidR="001F6FDA" w:rsidRPr="001F6FDA" w:rsidRDefault="001F6FDA" w:rsidP="00533675">
      <w:pPr>
        <w:pStyle w:val="a4"/>
        <w:numPr>
          <w:ilvl w:val="0"/>
          <w:numId w:val="42"/>
        </w:numPr>
        <w:tabs>
          <w:tab w:val="left" w:pos="142"/>
        </w:tabs>
        <w:spacing w:after="0" w:line="240" w:lineRule="auto"/>
        <w:ind w:left="0" w:firstLine="0"/>
        <w:jc w:val="both"/>
        <w:rPr>
          <w:rFonts w:ascii="Times New Roman" w:hAnsi="Times New Roman" w:cs="Times New Roman"/>
          <w:color w:val="000000"/>
          <w:sz w:val="24"/>
          <w:szCs w:val="24"/>
        </w:rPr>
      </w:pPr>
      <w:r w:rsidRPr="001F6FDA">
        <w:rPr>
          <w:rFonts w:ascii="Times New Roman" w:hAnsi="Times New Roman" w:cs="Times New Roman"/>
          <w:sz w:val="24"/>
          <w:szCs w:val="24"/>
        </w:rPr>
        <w:t>Концепция духовно-нравственного развития и воспитания личности гражданина России</w:t>
      </w:r>
      <w:r w:rsidRPr="001F6FDA">
        <w:rPr>
          <w:rStyle w:val="affb"/>
          <w:rFonts w:ascii="Times New Roman" w:hAnsi="Times New Roman" w:cs="Times New Roman"/>
          <w:sz w:val="24"/>
          <w:szCs w:val="24"/>
        </w:rPr>
        <w:footnoteReference w:id="1"/>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Программа воспитания и социализации обучающихся построена на основе базовых национальных ценностей российского общества и ориентирована на воспитание и социализацию подростков (11–15 лет).</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Программа воспитания и социализации преемственна по отношению к Программе духовно-нравственного развития и воспитания на уровне начального общего образования на уровне цели, большинства решаемых задач, направлений и формируемых ценностей. Программа воспитания и социализации прежде всего </w:t>
      </w:r>
      <w:r w:rsidRPr="001F6FDA">
        <w:rPr>
          <w:rFonts w:ascii="Times New Roman" w:hAnsi="Times New Roman" w:cs="Times New Roman"/>
          <w:bCs/>
          <w:iCs/>
          <w:sz w:val="24"/>
          <w:szCs w:val="24"/>
        </w:rPr>
        <w:t>опирается на базовые достижения младшего школьного возраста</w:t>
      </w:r>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533675">
      <w:pPr>
        <w:numPr>
          <w:ilvl w:val="2"/>
          <w:numId w:val="65"/>
        </w:numPr>
        <w:spacing w:after="0" w:line="240" w:lineRule="auto"/>
        <w:ind w:left="0"/>
        <w:jc w:val="center"/>
        <w:rPr>
          <w:rFonts w:ascii="Times New Roman" w:hAnsi="Times New Roman" w:cs="Times New Roman"/>
          <w:b/>
          <w:sz w:val="24"/>
          <w:szCs w:val="24"/>
        </w:rPr>
      </w:pPr>
      <w:r w:rsidRPr="001F6FDA">
        <w:rPr>
          <w:rFonts w:ascii="Times New Roman" w:hAnsi="Times New Roman" w:cs="Times New Roman"/>
          <w:b/>
          <w:sz w:val="24"/>
          <w:szCs w:val="24"/>
        </w:rPr>
        <w:t>Цели и задачи.</w:t>
      </w:r>
    </w:p>
    <w:p w:rsidR="001F6FDA" w:rsidRPr="001F6FDA" w:rsidRDefault="001F6FDA" w:rsidP="001F6FDA">
      <w:pPr>
        <w:tabs>
          <w:tab w:val="left" w:pos="142"/>
        </w:tabs>
        <w:spacing w:after="0" w:line="240" w:lineRule="auto"/>
        <w:rPr>
          <w:rFonts w:ascii="Times New Roman" w:hAnsi="Times New Roman" w:cs="Times New Roman"/>
          <w:b/>
          <w:i/>
          <w:sz w:val="24"/>
          <w:szCs w:val="24"/>
        </w:rPr>
      </w:pPr>
      <w:r w:rsidRPr="001F6FDA">
        <w:rPr>
          <w:rFonts w:ascii="Times New Roman" w:hAnsi="Times New Roman" w:cs="Times New Roman"/>
          <w:b/>
          <w:i/>
          <w:sz w:val="24"/>
          <w:szCs w:val="24"/>
        </w:rPr>
        <w:t>Особенности социокультурной и педагогической ситуации развития воспитания в МОУ средней общеобразовательной школе  № 72:</w:t>
      </w:r>
    </w:p>
    <w:p w:rsidR="001F6FDA" w:rsidRPr="001F6FDA" w:rsidRDefault="001F6FDA" w:rsidP="00533675">
      <w:pPr>
        <w:pStyle w:val="a4"/>
        <w:numPr>
          <w:ilvl w:val="0"/>
          <w:numId w:val="43"/>
        </w:numPr>
        <w:tabs>
          <w:tab w:val="left" w:pos="142"/>
          <w:tab w:val="left" w:pos="851"/>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Находится в спальном районе г. Ярославля на значительном удалении от исторической части города, основных культурно-исторических учреждений (музеев, театров, выставочных залов), спортивных сооружений;</w:t>
      </w:r>
    </w:p>
    <w:p w:rsidR="001F6FDA" w:rsidRPr="001F6FDA" w:rsidRDefault="001F6FDA" w:rsidP="00533675">
      <w:pPr>
        <w:pStyle w:val="a4"/>
        <w:numPr>
          <w:ilvl w:val="0"/>
          <w:numId w:val="43"/>
        </w:numPr>
        <w:tabs>
          <w:tab w:val="left" w:pos="142"/>
          <w:tab w:val="left" w:pos="851"/>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Около половины семей, приводящих детей в школу, имеют низкий доход и средний уровень образования;</w:t>
      </w:r>
    </w:p>
    <w:p w:rsidR="001F6FDA" w:rsidRPr="001F6FDA" w:rsidRDefault="001F6FDA" w:rsidP="00533675">
      <w:pPr>
        <w:pStyle w:val="a4"/>
        <w:numPr>
          <w:ilvl w:val="0"/>
          <w:numId w:val="43"/>
        </w:numPr>
        <w:tabs>
          <w:tab w:val="left" w:pos="142"/>
          <w:tab w:val="left" w:pos="851"/>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Микрорайон школы имеет высокий уровень </w:t>
      </w:r>
      <w:proofErr w:type="spellStart"/>
      <w:r w:rsidRPr="001F6FDA">
        <w:rPr>
          <w:rFonts w:ascii="Times New Roman" w:hAnsi="Times New Roman" w:cs="Times New Roman"/>
          <w:sz w:val="24"/>
          <w:szCs w:val="24"/>
        </w:rPr>
        <w:t>криминогенности</w:t>
      </w:r>
      <w:proofErr w:type="spellEnd"/>
      <w:r w:rsidRPr="001F6FDA">
        <w:rPr>
          <w:rFonts w:ascii="Times New Roman" w:hAnsi="Times New Roman" w:cs="Times New Roman"/>
          <w:sz w:val="24"/>
          <w:szCs w:val="24"/>
        </w:rPr>
        <w:t>;</w:t>
      </w:r>
    </w:p>
    <w:p w:rsidR="001F6FDA" w:rsidRPr="001F6FDA" w:rsidRDefault="001F6FDA" w:rsidP="00533675">
      <w:pPr>
        <w:pStyle w:val="a4"/>
        <w:numPr>
          <w:ilvl w:val="0"/>
          <w:numId w:val="43"/>
        </w:numPr>
        <w:tabs>
          <w:tab w:val="left" w:pos="142"/>
          <w:tab w:val="left" w:pos="851"/>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Школа не имеет шефов из числа промышленных предприятий, не имеет дополнительных источников финансирования;</w:t>
      </w:r>
    </w:p>
    <w:p w:rsidR="001F6FDA" w:rsidRPr="001F6FDA" w:rsidRDefault="001F6FDA" w:rsidP="00533675">
      <w:pPr>
        <w:pStyle w:val="a4"/>
        <w:numPr>
          <w:ilvl w:val="0"/>
          <w:numId w:val="43"/>
        </w:numPr>
        <w:tabs>
          <w:tab w:val="left" w:pos="142"/>
          <w:tab w:val="left" w:pos="851"/>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Школа оснащена, в основном, необходимым для организации воспитательного процесса оборудованием, имеет необходимые педагогические кадры;</w:t>
      </w:r>
    </w:p>
    <w:p w:rsidR="001F6FDA" w:rsidRPr="001F6FDA" w:rsidRDefault="001F6FDA" w:rsidP="001F6FDA">
      <w:pPr>
        <w:pStyle w:val="210"/>
        <w:widowControl w:val="0"/>
        <w:tabs>
          <w:tab w:val="left" w:pos="142"/>
        </w:tabs>
        <w:rPr>
          <w:szCs w:val="24"/>
          <w:lang w:val="ru-RU"/>
        </w:rPr>
      </w:pPr>
      <w:r w:rsidRPr="001F6FDA">
        <w:rPr>
          <w:szCs w:val="24"/>
          <w:lang w:val="ru-RU"/>
        </w:rPr>
        <w:t xml:space="preserve">     Социальными партнерами в реализации задач воспитательного процесса могут быть Музей истории города, Центр им. В.В. Терешковой, ТЮЗ, театр им. Ф.Г. Волкова, ГОУ ЯО «Центр детей и юношества», филармония, Камерный театр, цирк, ДЮЦ «Ярославич», ДЮЦ «Россияне»; кинотеатр «</w:t>
      </w:r>
      <w:proofErr w:type="spellStart"/>
      <w:r w:rsidRPr="001F6FDA">
        <w:rPr>
          <w:szCs w:val="24"/>
          <w:lang w:val="ru-RU"/>
        </w:rPr>
        <w:t>Киномакс</w:t>
      </w:r>
      <w:proofErr w:type="spellEnd"/>
      <w:r w:rsidRPr="001F6FDA">
        <w:rPr>
          <w:szCs w:val="24"/>
          <w:lang w:val="ru-RU"/>
        </w:rPr>
        <w:t>» библиотека № 6, Главное управление МЧС России по ЯО, Кафедра безопасности жизнедеятельности ЯГПУ им. К.Д. Ушинского, ООО Российский союз ветеранов Афганистана, Ветеранская организация «Белая стрела», МОУ межшкольный учебный комбинат Дзержинского района, МОУ Центр психолого- медико-социального сопровождения «Доверие», УМЦ по ГО и ЧС ЯО, Пожарные части № 17, 18, 102</w:t>
      </w:r>
    </w:p>
    <w:p w:rsidR="001F6FDA" w:rsidRPr="001F6FDA" w:rsidRDefault="001F6FDA" w:rsidP="001F6FDA">
      <w:pPr>
        <w:pStyle w:val="a4"/>
        <w:tabs>
          <w:tab w:val="left" w:pos="142"/>
          <w:tab w:val="left" w:pos="851"/>
        </w:tabs>
        <w:spacing w:after="0" w:line="240" w:lineRule="auto"/>
        <w:ind w:left="0"/>
        <w:jc w:val="center"/>
        <w:rPr>
          <w:rFonts w:ascii="Times New Roman" w:hAnsi="Times New Roman" w:cs="Times New Roman"/>
          <w:b/>
          <w:i/>
          <w:sz w:val="24"/>
          <w:szCs w:val="24"/>
        </w:rPr>
      </w:pPr>
      <w:r w:rsidRPr="001F6FDA">
        <w:rPr>
          <w:rFonts w:ascii="Times New Roman" w:hAnsi="Times New Roman" w:cs="Times New Roman"/>
          <w:b/>
          <w:i/>
          <w:sz w:val="24"/>
          <w:szCs w:val="24"/>
        </w:rPr>
        <w:t>Цель воспитания и социализации</w:t>
      </w:r>
    </w:p>
    <w:p w:rsidR="001F6FDA" w:rsidRPr="001F6FDA" w:rsidRDefault="001F6FDA" w:rsidP="001F6FDA">
      <w:pPr>
        <w:pStyle w:val="a4"/>
        <w:tabs>
          <w:tab w:val="left" w:pos="142"/>
          <w:tab w:val="left" w:pos="851"/>
        </w:tabs>
        <w:spacing w:after="0" w:line="240" w:lineRule="auto"/>
        <w:ind w:left="0"/>
        <w:rPr>
          <w:rFonts w:ascii="Times New Roman" w:hAnsi="Times New Roman" w:cs="Times New Roman"/>
          <w:sz w:val="24"/>
          <w:szCs w:val="24"/>
        </w:rPr>
      </w:pPr>
      <w:r w:rsidRPr="001F6FDA">
        <w:rPr>
          <w:rFonts w:ascii="Times New Roman" w:hAnsi="Times New Roman" w:cs="Times New Roman"/>
          <w:b/>
          <w:i/>
          <w:sz w:val="24"/>
          <w:szCs w:val="24"/>
        </w:rPr>
        <w:t xml:space="preserve">     </w:t>
      </w:r>
      <w:r w:rsidRPr="001F6FDA">
        <w:rPr>
          <w:rFonts w:ascii="Times New Roman" w:hAnsi="Times New Roman" w:cs="Times New Roman"/>
          <w:b/>
          <w:sz w:val="24"/>
          <w:szCs w:val="24"/>
        </w:rPr>
        <w:t>Целью</w:t>
      </w:r>
      <w:r w:rsidRPr="001F6FDA">
        <w:rPr>
          <w:rFonts w:ascii="Times New Roman" w:hAnsi="Times New Roman" w:cs="Times New Roman"/>
          <w:sz w:val="24"/>
          <w:szCs w:val="24"/>
        </w:rPr>
        <w:t xml:space="preserve">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w:t>
      </w:r>
      <w:r w:rsidRPr="001F6FDA">
        <w:rPr>
          <w:rFonts w:ascii="Times New Roman" w:hAnsi="Times New Roman" w:cs="Times New Roman"/>
          <w:sz w:val="24"/>
          <w:szCs w:val="24"/>
        </w:rPr>
        <w:lastRenderedPageBreak/>
        <w:t>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F6FDA" w:rsidRPr="001F6FDA" w:rsidRDefault="001F6FDA" w:rsidP="001F6FDA">
      <w:pPr>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1F6FDA">
        <w:rPr>
          <w:rFonts w:ascii="Times New Roman" w:hAnsi="Times New Roman" w:cs="Times New Roman"/>
          <w:b/>
          <w:sz w:val="24"/>
          <w:szCs w:val="24"/>
        </w:rPr>
        <w:t>задачи</w:t>
      </w:r>
      <w:r w:rsidRPr="001F6FDA">
        <w:rPr>
          <w:rFonts w:ascii="Times New Roman" w:hAnsi="Times New Roman" w:cs="Times New Roman"/>
          <w:sz w:val="24"/>
          <w:szCs w:val="24"/>
        </w:rPr>
        <w:t xml:space="preserve">. </w:t>
      </w:r>
    </w:p>
    <w:p w:rsidR="001F6FDA" w:rsidRPr="001F6FDA" w:rsidRDefault="001F6FDA" w:rsidP="001F6FDA">
      <w:pPr>
        <w:spacing w:after="0" w:line="240" w:lineRule="auto"/>
        <w:jc w:val="both"/>
        <w:rPr>
          <w:rFonts w:ascii="Times New Roman" w:hAnsi="Times New Roman" w:cs="Times New Roman"/>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3252"/>
        <w:gridCol w:w="3071"/>
        <w:gridCol w:w="2633"/>
      </w:tblGrid>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Класс</w:t>
            </w:r>
            <w:r w:rsidRPr="001F6FDA">
              <w:rPr>
                <w:rFonts w:ascii="Times New Roman" w:hAnsi="Times New Roman" w:cs="Times New Roman"/>
                <w:sz w:val="24"/>
                <w:szCs w:val="24"/>
                <w:lang w:val="en-US"/>
              </w:rPr>
              <w:t>/</w:t>
            </w:r>
            <w:r w:rsidRPr="001F6FDA">
              <w:rPr>
                <w:rFonts w:ascii="Times New Roman" w:hAnsi="Times New Roman" w:cs="Times New Roman"/>
                <w:sz w:val="24"/>
                <w:szCs w:val="24"/>
              </w:rPr>
              <w:t>задачи</w:t>
            </w:r>
          </w:p>
        </w:tc>
        <w:tc>
          <w:tcPr>
            <w:tcW w:w="1692" w:type="pct"/>
          </w:tcPr>
          <w:p w:rsidR="001F6FDA" w:rsidRPr="001F6FDA" w:rsidRDefault="001F6FDA" w:rsidP="001F6FDA">
            <w:pPr>
              <w:pStyle w:val="Osnova"/>
              <w:spacing w:line="240" w:lineRule="auto"/>
              <w:ind w:firstLine="0"/>
              <w:rPr>
                <w:rFonts w:ascii="Times New Roman" w:eastAsia="@Arial Unicode MS" w:hAnsi="Times New Roman" w:cs="Times New Roman"/>
                <w:sz w:val="24"/>
                <w:szCs w:val="24"/>
                <w:lang w:val="ru-RU"/>
              </w:rPr>
            </w:pPr>
            <w:r w:rsidRPr="001F6FDA">
              <w:rPr>
                <w:rStyle w:val="Zag11"/>
                <w:rFonts w:ascii="Times New Roman" w:eastAsia="@Arial Unicode MS" w:hAnsi="Times New Roman" w:cs="Times New Roman"/>
                <w:i/>
                <w:iCs/>
                <w:sz w:val="24"/>
                <w:szCs w:val="24"/>
                <w:lang w:val="ru-RU"/>
              </w:rPr>
              <w:t>В области формирования личностной культуры</w:t>
            </w:r>
          </w:p>
        </w:tc>
        <w:tc>
          <w:tcPr>
            <w:tcW w:w="1598" w:type="pct"/>
          </w:tcPr>
          <w:p w:rsidR="001F6FDA" w:rsidRPr="001F6FDA" w:rsidRDefault="001F6FDA" w:rsidP="001F6FDA">
            <w:pPr>
              <w:pStyle w:val="Osnova"/>
              <w:spacing w:line="240" w:lineRule="auto"/>
              <w:ind w:firstLine="0"/>
              <w:rPr>
                <w:rFonts w:ascii="Times New Roman" w:eastAsia="@Arial Unicode MS" w:hAnsi="Times New Roman" w:cs="Times New Roman"/>
                <w:sz w:val="24"/>
                <w:szCs w:val="24"/>
                <w:lang w:val="ru-RU"/>
              </w:rPr>
            </w:pPr>
            <w:r w:rsidRPr="001F6FDA">
              <w:rPr>
                <w:rStyle w:val="Zag11"/>
                <w:rFonts w:ascii="Times New Roman" w:eastAsia="@Arial Unicode MS" w:hAnsi="Times New Roman" w:cs="Times New Roman"/>
                <w:i/>
                <w:iCs/>
                <w:sz w:val="24"/>
                <w:szCs w:val="24"/>
                <w:lang w:val="ru-RU"/>
              </w:rPr>
              <w:t>В области формирования социальной культуры</w:t>
            </w:r>
          </w:p>
        </w:tc>
        <w:tc>
          <w:tcPr>
            <w:tcW w:w="1370" w:type="pct"/>
          </w:tcPr>
          <w:p w:rsidR="001F6FDA" w:rsidRPr="001F6FDA" w:rsidRDefault="001F6FDA" w:rsidP="001F6FDA">
            <w:pPr>
              <w:pStyle w:val="Osnova"/>
              <w:spacing w:line="240" w:lineRule="auto"/>
              <w:ind w:firstLine="0"/>
              <w:rPr>
                <w:rFonts w:ascii="Times New Roman" w:eastAsia="@Arial Unicode MS" w:hAnsi="Times New Roman" w:cs="Times New Roman"/>
                <w:sz w:val="24"/>
                <w:szCs w:val="24"/>
                <w:lang w:val="ru-RU"/>
              </w:rPr>
            </w:pPr>
            <w:r w:rsidRPr="001F6FDA">
              <w:rPr>
                <w:rStyle w:val="Zag11"/>
                <w:rFonts w:ascii="Times New Roman" w:eastAsia="@Arial Unicode MS" w:hAnsi="Times New Roman" w:cs="Times New Roman"/>
                <w:i/>
                <w:iCs/>
                <w:sz w:val="24"/>
                <w:szCs w:val="24"/>
                <w:lang w:val="ru-RU"/>
              </w:rPr>
              <w:t>В области формирования семейной культуры</w:t>
            </w:r>
          </w:p>
        </w:tc>
      </w:tr>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lang w:val="en-US"/>
              </w:rPr>
            </w:pPr>
            <w:r w:rsidRPr="001F6FDA">
              <w:rPr>
                <w:rFonts w:ascii="Times New Roman" w:hAnsi="Times New Roman" w:cs="Times New Roman"/>
                <w:sz w:val="24"/>
                <w:szCs w:val="24"/>
                <w:lang w:val="en-US"/>
              </w:rPr>
              <w:t>5</w:t>
            </w:r>
          </w:p>
        </w:tc>
        <w:tc>
          <w:tcPr>
            <w:tcW w:w="1692" w:type="pct"/>
          </w:tcPr>
          <w:p w:rsidR="001F6FDA" w:rsidRPr="001F6FDA" w:rsidRDefault="001F6FDA" w:rsidP="00533675">
            <w:pPr>
              <w:numPr>
                <w:ilvl w:val="0"/>
                <w:numId w:val="37"/>
              </w:numPr>
              <w:spacing w:after="0" w:line="240" w:lineRule="auto"/>
              <w:ind w:left="0" w:firstLine="0"/>
              <w:jc w:val="both"/>
              <w:rPr>
                <w:rStyle w:val="Zag11"/>
                <w:rFonts w:ascii="Times New Roman" w:hAnsi="Times New Roman" w:cs="Times New Roman"/>
                <w:sz w:val="24"/>
                <w:szCs w:val="24"/>
              </w:rPr>
            </w:pPr>
            <w:r w:rsidRPr="001F6FDA">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tc>
        <w:tc>
          <w:tcPr>
            <w:tcW w:w="1598" w:type="pct"/>
          </w:tcPr>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370" w:type="pct"/>
          </w:tcPr>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r>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lang w:val="en-US"/>
              </w:rPr>
            </w:pPr>
            <w:r w:rsidRPr="001F6FDA">
              <w:rPr>
                <w:rFonts w:ascii="Times New Roman" w:hAnsi="Times New Roman" w:cs="Times New Roman"/>
                <w:sz w:val="24"/>
                <w:szCs w:val="24"/>
                <w:lang w:val="en-US"/>
              </w:rPr>
              <w:t>6</w:t>
            </w:r>
          </w:p>
        </w:tc>
        <w:tc>
          <w:tcPr>
            <w:tcW w:w="1692" w:type="pct"/>
          </w:tcPr>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1F6FDA" w:rsidRPr="001F6FDA" w:rsidRDefault="001F6FDA" w:rsidP="001F6FDA">
            <w:pPr>
              <w:spacing w:after="0" w:line="240" w:lineRule="auto"/>
              <w:jc w:val="both"/>
              <w:rPr>
                <w:rStyle w:val="Zag11"/>
                <w:rFonts w:ascii="Times New Roman" w:eastAsia="@Arial Unicode MS" w:hAnsi="Times New Roman" w:cs="Times New Roman"/>
                <w:i/>
                <w:iCs/>
                <w:sz w:val="24"/>
                <w:szCs w:val="24"/>
              </w:rPr>
            </w:pPr>
          </w:p>
        </w:tc>
        <w:tc>
          <w:tcPr>
            <w:tcW w:w="1598" w:type="pct"/>
          </w:tcPr>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w:t>
            </w:r>
            <w:r w:rsidRPr="001F6FDA">
              <w:rPr>
                <w:rFonts w:ascii="Times New Roman" w:hAnsi="Times New Roman" w:cs="Times New Roman"/>
                <w:sz w:val="24"/>
                <w:szCs w:val="24"/>
              </w:rPr>
              <w:lastRenderedPageBreak/>
              <w:t>основе знаний, полученных в процессе образования;</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370" w:type="pct"/>
          </w:tcPr>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усвоение нравственных ценностей семейной жизни: любовь, забота о любимом человеке, продолжении рода, духовная и эмоциональная </w:t>
            </w:r>
            <w:r w:rsidRPr="001F6FDA">
              <w:rPr>
                <w:rFonts w:ascii="Times New Roman" w:hAnsi="Times New Roman" w:cs="Times New Roman"/>
                <w:sz w:val="24"/>
                <w:szCs w:val="24"/>
              </w:rPr>
              <w:lastRenderedPageBreak/>
              <w:t>близость членов семьи, взаимопомощь и др.;</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r>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lang w:val="en-US"/>
              </w:rPr>
            </w:pPr>
            <w:r w:rsidRPr="001F6FDA">
              <w:rPr>
                <w:rFonts w:ascii="Times New Roman" w:hAnsi="Times New Roman" w:cs="Times New Roman"/>
                <w:sz w:val="24"/>
                <w:szCs w:val="24"/>
                <w:lang w:val="en-US"/>
              </w:rPr>
              <w:lastRenderedPageBreak/>
              <w:t>7</w:t>
            </w:r>
          </w:p>
        </w:tc>
        <w:tc>
          <w:tcPr>
            <w:tcW w:w="1692" w:type="pct"/>
          </w:tcPr>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598" w:type="pct"/>
          </w:tcPr>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370" w:type="pct"/>
          </w:tcPr>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r>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lang w:val="en-US"/>
              </w:rPr>
            </w:pPr>
            <w:r w:rsidRPr="001F6FDA">
              <w:rPr>
                <w:rFonts w:ascii="Times New Roman" w:hAnsi="Times New Roman" w:cs="Times New Roman"/>
                <w:sz w:val="24"/>
                <w:szCs w:val="24"/>
                <w:lang w:val="en-US"/>
              </w:rPr>
              <w:t>8</w:t>
            </w:r>
          </w:p>
        </w:tc>
        <w:tc>
          <w:tcPr>
            <w:tcW w:w="1692" w:type="pct"/>
          </w:tcPr>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598" w:type="pct"/>
          </w:tcPr>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укрепление веры в Россию, чувства личной ответственности за Отечество, заботы о процветании своей страны; </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370" w:type="pct"/>
          </w:tcPr>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отношения к семье как к основе российского общества;</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r>
      <w:tr w:rsidR="001F6FDA" w:rsidRPr="001F6FDA" w:rsidTr="001F6FDA">
        <w:tc>
          <w:tcPr>
            <w:tcW w:w="340" w:type="pct"/>
          </w:tcPr>
          <w:p w:rsidR="001F6FDA" w:rsidRPr="001F6FDA" w:rsidRDefault="001F6FDA" w:rsidP="001F6FDA">
            <w:pPr>
              <w:spacing w:after="0" w:line="240" w:lineRule="auto"/>
              <w:rPr>
                <w:rFonts w:ascii="Times New Roman" w:hAnsi="Times New Roman" w:cs="Times New Roman"/>
                <w:sz w:val="24"/>
                <w:szCs w:val="24"/>
                <w:lang w:val="en-US"/>
              </w:rPr>
            </w:pPr>
            <w:r w:rsidRPr="001F6FDA">
              <w:rPr>
                <w:rFonts w:ascii="Times New Roman" w:hAnsi="Times New Roman" w:cs="Times New Roman"/>
                <w:sz w:val="24"/>
                <w:szCs w:val="24"/>
                <w:lang w:val="en-US"/>
              </w:rPr>
              <w:t>9</w:t>
            </w:r>
          </w:p>
        </w:tc>
        <w:tc>
          <w:tcPr>
            <w:tcW w:w="1692" w:type="pct"/>
          </w:tcPr>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w:t>
            </w:r>
            <w:r w:rsidRPr="001F6FDA">
              <w:rPr>
                <w:rFonts w:ascii="Times New Roman" w:hAnsi="Times New Roman" w:cs="Times New Roman"/>
                <w:sz w:val="24"/>
                <w:szCs w:val="24"/>
              </w:rPr>
              <w:lastRenderedPageBreak/>
              <w:t>здоровья, духовной безопасности личности;</w:t>
            </w:r>
          </w:p>
          <w:p w:rsidR="001F6FDA" w:rsidRPr="001F6FDA" w:rsidRDefault="001F6FDA" w:rsidP="001F6FDA">
            <w:pPr>
              <w:spacing w:after="0" w:line="240" w:lineRule="auto"/>
              <w:jc w:val="both"/>
              <w:rPr>
                <w:rStyle w:val="Zag11"/>
                <w:rFonts w:ascii="Times New Roman" w:eastAsia="@Arial Unicode MS" w:hAnsi="Times New Roman" w:cs="Times New Roman"/>
                <w:i/>
                <w:iCs/>
                <w:sz w:val="24"/>
                <w:szCs w:val="24"/>
              </w:rPr>
            </w:pPr>
          </w:p>
        </w:tc>
        <w:tc>
          <w:tcPr>
            <w:tcW w:w="1598" w:type="pct"/>
          </w:tcPr>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w:t>
            </w:r>
            <w:r w:rsidRPr="001F6FDA">
              <w:rPr>
                <w:rFonts w:ascii="Times New Roman" w:hAnsi="Times New Roman" w:cs="Times New Roman"/>
                <w:sz w:val="24"/>
                <w:szCs w:val="24"/>
              </w:rPr>
              <w:lastRenderedPageBreak/>
              <w:t xml:space="preserve">религиозных идеалов в жизни человека, семьи и общества, роли традиционных религий в историческом и культурном развитии России; </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c>
          <w:tcPr>
            <w:tcW w:w="1370" w:type="pct"/>
          </w:tcPr>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формирование начального опыта заботы о социально-психологическом благополучии своей семьи;</w:t>
            </w:r>
          </w:p>
          <w:p w:rsidR="001F6FDA" w:rsidRPr="001F6FDA" w:rsidRDefault="001F6FDA" w:rsidP="001F6FDA">
            <w:pPr>
              <w:pStyle w:val="Osnova"/>
              <w:spacing w:line="240" w:lineRule="auto"/>
              <w:ind w:firstLine="0"/>
              <w:rPr>
                <w:rStyle w:val="Zag11"/>
                <w:rFonts w:ascii="Times New Roman" w:eastAsia="@Arial Unicode MS" w:hAnsi="Times New Roman" w:cs="Times New Roman"/>
                <w:i/>
                <w:iCs/>
                <w:sz w:val="24"/>
                <w:szCs w:val="24"/>
                <w:lang w:val="ru-RU"/>
              </w:rPr>
            </w:pPr>
          </w:p>
        </w:tc>
      </w:tr>
    </w:tbl>
    <w:p w:rsidR="001F6FDA" w:rsidRPr="001F6FDA" w:rsidRDefault="001F6FDA" w:rsidP="001F6FDA">
      <w:pPr>
        <w:spacing w:after="0" w:line="240" w:lineRule="auto"/>
        <w:jc w:val="both"/>
        <w:rPr>
          <w:rFonts w:ascii="Times New Roman" w:hAnsi="Times New Roman" w:cs="Times New Roman"/>
          <w:sz w:val="24"/>
          <w:szCs w:val="24"/>
        </w:rPr>
      </w:pPr>
    </w:p>
    <w:p w:rsidR="001F6FDA" w:rsidRPr="001F6FDA" w:rsidRDefault="001F6FDA" w:rsidP="001F6FDA">
      <w:pPr>
        <w:spacing w:after="0" w:line="240" w:lineRule="auto"/>
        <w:jc w:val="both"/>
        <w:outlineLvl w:val="0"/>
        <w:rPr>
          <w:rFonts w:ascii="Times New Roman" w:hAnsi="Times New Roman" w:cs="Times New Roman"/>
          <w:b/>
          <w:i/>
          <w:sz w:val="24"/>
          <w:szCs w:val="24"/>
        </w:rPr>
      </w:pPr>
      <w:r w:rsidRPr="001F6FDA">
        <w:rPr>
          <w:rFonts w:ascii="Times New Roman" w:hAnsi="Times New Roman" w:cs="Times New Roman"/>
          <w:b/>
          <w:i/>
          <w:sz w:val="24"/>
          <w:szCs w:val="24"/>
        </w:rPr>
        <w:t>В области формирования личностной культуры:</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усвоение обучающимся базовых национальных ценностей, духовных традиций народов России;</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эстетических потребностей, ценностей и чувств;</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культуры здорового и безопасного образа жизни;</w:t>
      </w:r>
    </w:p>
    <w:p w:rsidR="001F6FDA" w:rsidRPr="001F6FDA" w:rsidRDefault="001F6FDA" w:rsidP="00533675">
      <w:pPr>
        <w:numPr>
          <w:ilvl w:val="0"/>
          <w:numId w:val="37"/>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экологической культуры.</w:t>
      </w:r>
    </w:p>
    <w:p w:rsidR="001F6FDA" w:rsidRPr="001F6FDA" w:rsidRDefault="001F6FDA" w:rsidP="001F6FDA">
      <w:pPr>
        <w:spacing w:after="0" w:line="240" w:lineRule="auto"/>
        <w:jc w:val="both"/>
        <w:outlineLvl w:val="0"/>
        <w:rPr>
          <w:rFonts w:ascii="Times New Roman" w:hAnsi="Times New Roman" w:cs="Times New Roman"/>
          <w:b/>
          <w:i/>
          <w:sz w:val="24"/>
          <w:szCs w:val="24"/>
        </w:rPr>
      </w:pPr>
      <w:r w:rsidRPr="001F6FDA">
        <w:rPr>
          <w:rFonts w:ascii="Times New Roman" w:hAnsi="Times New Roman" w:cs="Times New Roman"/>
          <w:b/>
          <w:i/>
          <w:sz w:val="24"/>
          <w:szCs w:val="24"/>
        </w:rPr>
        <w:t>В области формирования социальной культуры:</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укрепление веры в Россию, чувства личной ответственности за Отечество, заботы о процветании своей страны; </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патриотизма и гражданской солидарности;</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доверия к другим людям, институтам гражданского общества, государству;</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усвоение гуманистических и демократических ценностных ориентаций;</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F6FDA" w:rsidRPr="001F6FDA" w:rsidRDefault="001F6FDA" w:rsidP="00533675">
      <w:pPr>
        <w:numPr>
          <w:ilvl w:val="0"/>
          <w:numId w:val="38"/>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1F6FDA" w:rsidRPr="001F6FDA" w:rsidRDefault="001F6FDA" w:rsidP="001F6FDA">
      <w:pPr>
        <w:spacing w:after="0" w:line="240" w:lineRule="auto"/>
        <w:jc w:val="both"/>
        <w:outlineLvl w:val="0"/>
        <w:rPr>
          <w:rFonts w:ascii="Times New Roman" w:hAnsi="Times New Roman" w:cs="Times New Roman"/>
          <w:b/>
          <w:i/>
          <w:sz w:val="24"/>
          <w:szCs w:val="24"/>
        </w:rPr>
      </w:pPr>
      <w:r w:rsidRPr="001F6FDA">
        <w:rPr>
          <w:rFonts w:ascii="Times New Roman" w:hAnsi="Times New Roman" w:cs="Times New Roman"/>
          <w:b/>
          <w:i/>
          <w:sz w:val="24"/>
          <w:szCs w:val="24"/>
        </w:rPr>
        <w:t>В области формирования семейной культуры:</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отношения к семье как к основе российского общества;</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формирование начального опыта заботы о социально-психологическом благополучии своей семьи;</w:t>
      </w:r>
    </w:p>
    <w:p w:rsidR="001F6FDA" w:rsidRPr="001F6FDA" w:rsidRDefault="001F6FDA" w:rsidP="00533675">
      <w:pPr>
        <w:numPr>
          <w:ilvl w:val="0"/>
          <w:numId w:val="39"/>
        </w:numPr>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jc w:val="center"/>
        <w:outlineLvl w:val="0"/>
        <w:rPr>
          <w:rFonts w:ascii="Times New Roman" w:hAnsi="Times New Roman" w:cs="Times New Roman"/>
          <w:b/>
          <w:i/>
          <w:sz w:val="24"/>
          <w:szCs w:val="24"/>
        </w:rPr>
      </w:pPr>
    </w:p>
    <w:p w:rsidR="001F6FDA" w:rsidRPr="001F6FDA" w:rsidRDefault="001F6FDA" w:rsidP="001F6FDA">
      <w:pPr>
        <w:spacing w:after="0" w:line="240" w:lineRule="auto"/>
        <w:jc w:val="center"/>
        <w:outlineLvl w:val="0"/>
        <w:rPr>
          <w:rFonts w:ascii="Times New Roman" w:hAnsi="Times New Roman" w:cs="Times New Roman"/>
          <w:b/>
          <w:i/>
          <w:sz w:val="24"/>
          <w:szCs w:val="24"/>
        </w:rPr>
      </w:pPr>
    </w:p>
    <w:p w:rsidR="001F6FDA" w:rsidRPr="001F6FDA" w:rsidRDefault="001F6FDA" w:rsidP="00533675">
      <w:pPr>
        <w:numPr>
          <w:ilvl w:val="2"/>
          <w:numId w:val="65"/>
        </w:numPr>
        <w:spacing w:after="0" w:line="240" w:lineRule="auto"/>
        <w:ind w:left="0"/>
        <w:jc w:val="center"/>
        <w:outlineLvl w:val="0"/>
        <w:rPr>
          <w:rFonts w:ascii="Times New Roman" w:hAnsi="Times New Roman" w:cs="Times New Roman"/>
          <w:b/>
          <w:i/>
          <w:sz w:val="24"/>
          <w:szCs w:val="24"/>
        </w:rPr>
      </w:pPr>
      <w:r w:rsidRPr="001F6FDA">
        <w:rPr>
          <w:rFonts w:ascii="Times New Roman" w:hAnsi="Times New Roman" w:cs="Times New Roman"/>
          <w:b/>
          <w:i/>
          <w:sz w:val="24"/>
          <w:szCs w:val="24"/>
        </w:rPr>
        <w:t xml:space="preserve">Основные направления и ценностные основы воспитания и социализации обучающихся </w:t>
      </w:r>
    </w:p>
    <w:p w:rsidR="001F6FDA" w:rsidRPr="001F6FDA" w:rsidRDefault="001F6FDA" w:rsidP="001F6FDA">
      <w:pPr>
        <w:spacing w:after="0" w:line="240" w:lineRule="auto"/>
        <w:jc w:val="center"/>
        <w:outlineLvl w:val="0"/>
        <w:rPr>
          <w:rFonts w:ascii="Times New Roman" w:hAnsi="Times New Roman" w:cs="Times New Roman"/>
          <w:b/>
          <w:i/>
          <w:sz w:val="24"/>
          <w:szCs w:val="24"/>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8640"/>
      </w:tblGrid>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ПАТРИОТИЗМ И ГРАЖДАНСТВЕННОСТЬ: воспитание гражданственности, патриотизма, уважения к правам, свободам и обязанностям человека</w:t>
            </w:r>
          </w:p>
          <w:p w:rsidR="001F6FDA" w:rsidRPr="001F6FDA" w:rsidRDefault="001F6FDA" w:rsidP="001F6FDA">
            <w:pPr>
              <w:spacing w:after="0" w:line="240" w:lineRule="auto"/>
              <w:jc w:val="center"/>
              <w:outlineLvl w:val="0"/>
              <w:rPr>
                <w:rFonts w:ascii="Times New Roman" w:hAnsi="Times New Roman" w:cs="Times New Roman"/>
                <w:sz w:val="24"/>
                <w:szCs w:val="24"/>
              </w:rPr>
            </w:pPr>
          </w:p>
        </w:tc>
        <w:tc>
          <w:tcPr>
            <w:tcW w:w="8640" w:type="dxa"/>
          </w:tcPr>
          <w:p w:rsidR="001F6FDA" w:rsidRPr="001F6FDA" w:rsidRDefault="001F6FDA" w:rsidP="001F6FDA">
            <w:pPr>
              <w:tabs>
                <w:tab w:val="left" w:pos="7272"/>
              </w:tabs>
              <w:spacing w:after="0" w:line="240" w:lineRule="auto"/>
              <w:outlineLvl w:val="0"/>
              <w:rPr>
                <w:rFonts w:ascii="Times New Roman" w:hAnsi="Times New Roman" w:cs="Times New Roman"/>
                <w:sz w:val="24"/>
                <w:szCs w:val="24"/>
              </w:rPr>
            </w:pPr>
            <w:r w:rsidRPr="001F6FDA">
              <w:rPr>
                <w:rFonts w:ascii="Times New Roman" w:hAnsi="Times New Roman" w:cs="Times New Roman"/>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СОЦИАЛЬНАЯ ОТВЕТСТВЕННОСТЬ: воспитание социальной ответственности и компетентности</w:t>
            </w:r>
          </w:p>
          <w:p w:rsidR="001F6FDA" w:rsidRPr="001F6FDA" w:rsidRDefault="001F6FDA" w:rsidP="001F6FDA">
            <w:pPr>
              <w:spacing w:after="0" w:line="240" w:lineRule="auto"/>
              <w:jc w:val="center"/>
              <w:outlineLvl w:val="0"/>
              <w:rPr>
                <w:rFonts w:ascii="Times New Roman" w:hAnsi="Times New Roman" w:cs="Times New Roman"/>
                <w:sz w:val="24"/>
                <w:szCs w:val="24"/>
              </w:rPr>
            </w:pPr>
          </w:p>
        </w:tc>
        <w:tc>
          <w:tcPr>
            <w:tcW w:w="8640" w:type="dxa"/>
          </w:tcPr>
          <w:p w:rsidR="001F6FDA" w:rsidRPr="001F6FDA" w:rsidRDefault="001F6FDA" w:rsidP="001F6FDA">
            <w:pPr>
              <w:tabs>
                <w:tab w:val="left" w:pos="7272"/>
              </w:tabs>
              <w:spacing w:after="0" w:line="240" w:lineRule="auto"/>
              <w:outlineLvl w:val="0"/>
              <w:rPr>
                <w:rFonts w:ascii="Times New Roman" w:hAnsi="Times New Roman" w:cs="Times New Roman"/>
                <w:sz w:val="24"/>
                <w:szCs w:val="24"/>
              </w:rPr>
            </w:pPr>
            <w:r w:rsidRPr="001F6FDA">
              <w:rPr>
                <w:rFonts w:ascii="Times New Roman" w:hAnsi="Times New Roman" w:cs="Times New Roman"/>
                <w:sz w:val="24"/>
                <w:szCs w:val="24"/>
              </w:rPr>
              <w:lastRenderedPageBreak/>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w:t>
            </w:r>
            <w:r w:rsidRPr="001F6FDA">
              <w:rPr>
                <w:rFonts w:ascii="Times New Roman" w:hAnsi="Times New Roman" w:cs="Times New Roman"/>
                <w:sz w:val="24"/>
                <w:szCs w:val="24"/>
              </w:rPr>
              <w:lastRenderedPageBreak/>
              <w:t>ответственность, служение Отечеству, ответственность за настоящее и будущее своей страны</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lastRenderedPageBreak/>
              <w:t>НРАВСТВЕННОСТЬ: воспитание нравственных чувств, убеждений, этического сознания</w:t>
            </w:r>
          </w:p>
        </w:tc>
        <w:tc>
          <w:tcPr>
            <w:tcW w:w="8640" w:type="dxa"/>
          </w:tcPr>
          <w:p w:rsidR="001F6FDA" w:rsidRPr="001F6FDA" w:rsidRDefault="001F6FDA" w:rsidP="001F6FDA">
            <w:pPr>
              <w:tabs>
                <w:tab w:val="left" w:pos="7272"/>
              </w:tabs>
              <w:spacing w:after="0" w:line="240" w:lineRule="auto"/>
              <w:outlineLvl w:val="0"/>
              <w:rPr>
                <w:rFonts w:ascii="Times New Roman" w:hAnsi="Times New Roman" w:cs="Times New Roman"/>
                <w:sz w:val="24"/>
                <w:szCs w:val="24"/>
              </w:rPr>
            </w:pPr>
            <w:r w:rsidRPr="001F6FDA">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ЗДОРОВЬЕ И БЕЗОПАСНОСТЬ: воспитание культуры здоровья и безопасного образа жизни</w:t>
            </w:r>
          </w:p>
        </w:tc>
        <w:tc>
          <w:tcPr>
            <w:tcW w:w="864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ценности: физическое, социально-психологическое и духовное здоровье человека; здоровый образ жизни</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ТРУД: воспитание трудолюбия, сознательного, творческого отношения к образованию, труду и жизни, подготовка к сознательному выбору профессии</w:t>
            </w:r>
          </w:p>
        </w:tc>
        <w:tc>
          <w:tcPr>
            <w:tcW w:w="864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ЭКОЛОГИЯ: воспитание ценностного отношения к природе, окружающей среде - экологическое воспитание</w:t>
            </w:r>
          </w:p>
        </w:tc>
        <w:tc>
          <w:tcPr>
            <w:tcW w:w="864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ценности: родная земля, заповедная природа, планета Земля, эволюция природы, экологическая культура</w:t>
            </w:r>
          </w:p>
        </w:tc>
      </w:tr>
      <w:tr w:rsidR="001F6FDA" w:rsidRPr="001F6FDA" w:rsidTr="001F6FDA">
        <w:tc>
          <w:tcPr>
            <w:tcW w:w="576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ПРЕКРАСНОЕ: воспитание ценностного отношения к прекрасному, формирование основ эстетической культуры - эстетическое воспитание</w:t>
            </w:r>
          </w:p>
        </w:tc>
        <w:tc>
          <w:tcPr>
            <w:tcW w:w="8640" w:type="dxa"/>
          </w:tcPr>
          <w:p w:rsidR="001F6FDA" w:rsidRPr="001F6FDA" w:rsidRDefault="001F6FDA" w:rsidP="001F6FDA">
            <w:pPr>
              <w:spacing w:after="0" w:line="240" w:lineRule="auto"/>
              <w:jc w:val="center"/>
              <w:outlineLvl w:val="0"/>
              <w:rPr>
                <w:rFonts w:ascii="Times New Roman" w:hAnsi="Times New Roman" w:cs="Times New Roman"/>
                <w:sz w:val="24"/>
                <w:szCs w:val="24"/>
              </w:rPr>
            </w:pPr>
            <w:r w:rsidRPr="001F6FDA">
              <w:rPr>
                <w:rFonts w:ascii="Times New Roman" w:hAnsi="Times New Roman" w:cs="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tc>
      </w:tr>
    </w:tbl>
    <w:p w:rsidR="001F6FDA" w:rsidRPr="001F6FDA" w:rsidRDefault="001F6FDA" w:rsidP="001F6FDA">
      <w:pPr>
        <w:spacing w:after="0" w:line="240" w:lineRule="auto"/>
        <w:jc w:val="center"/>
        <w:outlineLvl w:val="0"/>
        <w:rPr>
          <w:rFonts w:ascii="Times New Roman" w:hAnsi="Times New Roman" w:cs="Times New Roman"/>
          <w:b/>
          <w:i/>
          <w:sz w:val="24"/>
          <w:szCs w:val="24"/>
        </w:rPr>
      </w:pPr>
    </w:p>
    <w:p w:rsidR="001F6FDA" w:rsidRPr="001F6FDA" w:rsidRDefault="001F6FDA" w:rsidP="001F6FDA">
      <w:pPr>
        <w:pStyle w:val="341"/>
        <w:keepNext/>
        <w:keepLines/>
        <w:shd w:val="clear" w:color="auto" w:fill="auto"/>
        <w:spacing w:before="0" w:after="0" w:line="240" w:lineRule="auto"/>
        <w:ind w:firstLine="454"/>
        <w:jc w:val="center"/>
        <w:rPr>
          <w:rStyle w:val="346"/>
          <w:rFonts w:ascii="Times New Roman" w:hAnsi="Times New Roman" w:cs="Times New Roman"/>
          <w:bCs/>
          <w:sz w:val="24"/>
          <w:szCs w:val="24"/>
        </w:rPr>
      </w:pPr>
      <w:bookmarkStart w:id="220" w:name="bookmark348"/>
    </w:p>
    <w:p w:rsidR="001F6FDA" w:rsidRPr="001F6FDA" w:rsidRDefault="001F6FDA" w:rsidP="001F6FDA">
      <w:pPr>
        <w:pStyle w:val="341"/>
        <w:keepNext/>
        <w:keepLines/>
        <w:shd w:val="clear" w:color="auto" w:fill="auto"/>
        <w:spacing w:before="0" w:after="0" w:line="240" w:lineRule="auto"/>
        <w:ind w:firstLine="454"/>
        <w:jc w:val="center"/>
        <w:rPr>
          <w:rFonts w:ascii="Times New Roman" w:hAnsi="Times New Roman" w:cs="Times New Roman"/>
          <w:sz w:val="24"/>
          <w:szCs w:val="24"/>
        </w:rPr>
      </w:pPr>
      <w:r w:rsidRPr="001F6FDA">
        <w:rPr>
          <w:rStyle w:val="346"/>
          <w:rFonts w:ascii="Times New Roman" w:hAnsi="Times New Roman" w:cs="Times New Roman"/>
          <w:bCs/>
          <w:sz w:val="24"/>
          <w:szCs w:val="24"/>
        </w:rPr>
        <w:t>2.3.3. Принципы и особенности организации</w:t>
      </w:r>
      <w:r w:rsidRPr="001F6FDA">
        <w:rPr>
          <w:rStyle w:val="345"/>
          <w:rFonts w:ascii="Times New Roman" w:hAnsi="Times New Roman" w:cs="Times New Roman"/>
          <w:sz w:val="24"/>
          <w:szCs w:val="24"/>
        </w:rPr>
        <w:t xml:space="preserve"> </w:t>
      </w:r>
      <w:r w:rsidRPr="001F6FDA">
        <w:rPr>
          <w:rStyle w:val="346"/>
          <w:rFonts w:ascii="Times New Roman" w:hAnsi="Times New Roman" w:cs="Times New Roman"/>
          <w:bCs/>
          <w:sz w:val="24"/>
          <w:szCs w:val="24"/>
        </w:rPr>
        <w:t>содержания воспитания и социализации</w:t>
      </w:r>
      <w:r w:rsidRPr="001F6FDA">
        <w:rPr>
          <w:rStyle w:val="345"/>
          <w:rFonts w:ascii="Times New Roman" w:hAnsi="Times New Roman" w:cs="Times New Roman"/>
          <w:sz w:val="24"/>
          <w:szCs w:val="24"/>
        </w:rPr>
        <w:t xml:space="preserve"> </w:t>
      </w:r>
      <w:r w:rsidRPr="001F6FDA">
        <w:rPr>
          <w:rStyle w:val="346"/>
          <w:rFonts w:ascii="Times New Roman" w:hAnsi="Times New Roman" w:cs="Times New Roman"/>
          <w:bCs/>
          <w:sz w:val="24"/>
          <w:szCs w:val="24"/>
        </w:rPr>
        <w:t>обучающихся</w:t>
      </w:r>
      <w:bookmarkEnd w:id="220"/>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ориентации на идеал.</w:t>
      </w:r>
      <w:r w:rsidRPr="001F6FDA">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Аксиологический принцип.</w:t>
      </w:r>
      <w:r w:rsidRPr="001F6FDA">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w:t>
      </w:r>
      <w:r w:rsidRPr="001F6FDA">
        <w:rPr>
          <w:rFonts w:ascii="Times New Roman" w:hAnsi="Times New Roman" w:cs="Times New Roman"/>
          <w:sz w:val="24"/>
          <w:szCs w:val="24"/>
        </w:rPr>
        <w:lastRenderedPageBreak/>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следования нравственному примеру.</w:t>
      </w:r>
      <w:r w:rsidRPr="001F6FDA">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диалогического общения со значимыми другими.</w:t>
      </w:r>
      <w:r w:rsidRPr="001F6FDA">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F6FDA">
        <w:rPr>
          <w:rFonts w:ascii="Times New Roman" w:hAnsi="Times New Roman" w:cs="Times New Roman"/>
          <w:sz w:val="24"/>
          <w:szCs w:val="24"/>
        </w:rPr>
        <w:t>межсубъектного</w:t>
      </w:r>
      <w:proofErr w:type="spellEnd"/>
      <w:r w:rsidRPr="001F6FDA">
        <w:rPr>
          <w:rFonts w:ascii="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идентификации.</w:t>
      </w:r>
      <w:r w:rsidRPr="001F6FDA">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 xml:space="preserve">Принцип </w:t>
      </w:r>
      <w:proofErr w:type="spellStart"/>
      <w:r w:rsidRPr="001F6FDA">
        <w:rPr>
          <w:rStyle w:val="affe"/>
          <w:rFonts w:ascii="Times New Roman" w:hAnsi="Times New Roman" w:cs="Times New Roman"/>
          <w:sz w:val="24"/>
          <w:szCs w:val="24"/>
        </w:rPr>
        <w:t>полисубъектности</w:t>
      </w:r>
      <w:proofErr w:type="spellEnd"/>
      <w:r w:rsidRPr="001F6FDA">
        <w:rPr>
          <w:rStyle w:val="affe"/>
          <w:rFonts w:ascii="Times New Roman" w:hAnsi="Times New Roman" w:cs="Times New Roman"/>
          <w:sz w:val="24"/>
          <w:szCs w:val="24"/>
        </w:rPr>
        <w:t xml:space="preserve"> воспитания и социализации.</w:t>
      </w:r>
      <w:r w:rsidRPr="001F6FDA">
        <w:rPr>
          <w:rFonts w:ascii="Times New Roman" w:hAnsi="Times New Roman" w:cs="Times New Roman"/>
          <w:sz w:val="24"/>
          <w:szCs w:val="24"/>
        </w:rPr>
        <w:t xml:space="preserve"> В современных условиях процесс развития, воспитания и социализации личности имеет </w:t>
      </w:r>
      <w:proofErr w:type="spellStart"/>
      <w:r w:rsidRPr="001F6FDA">
        <w:rPr>
          <w:rFonts w:ascii="Times New Roman" w:hAnsi="Times New Roman" w:cs="Times New Roman"/>
          <w:sz w:val="24"/>
          <w:szCs w:val="24"/>
        </w:rPr>
        <w:t>полисубъектный</w:t>
      </w:r>
      <w:proofErr w:type="spellEnd"/>
      <w:r w:rsidRPr="001F6FDA">
        <w:rPr>
          <w:rFonts w:ascii="Times New Roman" w:hAnsi="Times New Roman" w:cs="Times New Roman"/>
          <w:sz w:val="24"/>
          <w:szCs w:val="24"/>
        </w:rPr>
        <w:t>, многомерно-</w:t>
      </w:r>
      <w:proofErr w:type="spellStart"/>
      <w:r w:rsidRPr="001F6FDA">
        <w:rPr>
          <w:rFonts w:ascii="Times New Roman" w:hAnsi="Times New Roman" w:cs="Times New Roman"/>
          <w:sz w:val="24"/>
          <w:szCs w:val="24"/>
        </w:rPr>
        <w:lastRenderedPageBreak/>
        <w:t>деятельностный</w:t>
      </w:r>
      <w:proofErr w:type="spellEnd"/>
      <w:r w:rsidRPr="001F6FDA">
        <w:rPr>
          <w:rFonts w:ascii="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совместного решения личностно и общественно значимых проблем.</w:t>
      </w:r>
      <w:r w:rsidRPr="001F6FDA">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Style w:val="affe"/>
          <w:rFonts w:ascii="Times New Roman" w:hAnsi="Times New Roman" w:cs="Times New Roman"/>
          <w:sz w:val="24"/>
          <w:szCs w:val="24"/>
        </w:rPr>
        <w:t>Принцип системно-</w:t>
      </w:r>
      <w:proofErr w:type="spellStart"/>
      <w:r w:rsidRPr="001F6FDA">
        <w:rPr>
          <w:rStyle w:val="affe"/>
          <w:rFonts w:ascii="Times New Roman" w:hAnsi="Times New Roman" w:cs="Times New Roman"/>
          <w:sz w:val="24"/>
          <w:szCs w:val="24"/>
        </w:rPr>
        <w:t>деятельностной</w:t>
      </w:r>
      <w:proofErr w:type="spellEnd"/>
      <w:r w:rsidRPr="001F6FDA">
        <w:rPr>
          <w:rStyle w:val="affe"/>
          <w:rFonts w:ascii="Times New Roman" w:hAnsi="Times New Roman" w:cs="Times New Roman"/>
          <w:sz w:val="24"/>
          <w:szCs w:val="24"/>
        </w:rPr>
        <w:t xml:space="preserve"> организации воспитания.</w:t>
      </w:r>
      <w:r w:rsidRPr="001F6FDA">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F6FDA" w:rsidRPr="001F6FDA" w:rsidRDefault="001F6FDA" w:rsidP="001F6FDA">
      <w:pPr>
        <w:pStyle w:val="ab"/>
        <w:tabs>
          <w:tab w:val="left" w:pos="1076"/>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общеобразовательных дисциплин;</w:t>
      </w:r>
    </w:p>
    <w:p w:rsidR="001F6FDA" w:rsidRPr="001F6FDA" w:rsidRDefault="001F6FDA" w:rsidP="001F6FDA">
      <w:pPr>
        <w:pStyle w:val="ab"/>
        <w:tabs>
          <w:tab w:val="left" w:pos="1071"/>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произведений искусства;</w:t>
      </w:r>
    </w:p>
    <w:p w:rsidR="001F6FDA" w:rsidRPr="001F6FDA" w:rsidRDefault="001F6FDA" w:rsidP="001F6FDA">
      <w:pPr>
        <w:pStyle w:val="ab"/>
        <w:tabs>
          <w:tab w:val="left" w:pos="1089"/>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1F6FDA" w:rsidRPr="001F6FDA" w:rsidRDefault="001F6FDA" w:rsidP="001F6FDA">
      <w:pPr>
        <w:pStyle w:val="ab"/>
        <w:tabs>
          <w:tab w:val="left" w:pos="1066"/>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духовной культуры и фольклора народов России;</w:t>
      </w:r>
    </w:p>
    <w:p w:rsidR="001F6FDA" w:rsidRPr="001F6FDA" w:rsidRDefault="001F6FDA" w:rsidP="001F6FDA">
      <w:pPr>
        <w:pStyle w:val="ab"/>
        <w:tabs>
          <w:tab w:val="left" w:pos="1079"/>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истории, традиций и современной жизни своей Родины, своего края, своей семьи;</w:t>
      </w:r>
    </w:p>
    <w:p w:rsidR="001F6FDA" w:rsidRPr="001F6FDA" w:rsidRDefault="001F6FDA" w:rsidP="001F6FDA">
      <w:pPr>
        <w:pStyle w:val="ab"/>
        <w:tabs>
          <w:tab w:val="left" w:pos="622"/>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жизненного опыта своих родителей и прародителей;</w:t>
      </w:r>
    </w:p>
    <w:p w:rsidR="001F6FDA" w:rsidRPr="001F6FDA" w:rsidRDefault="001F6FDA" w:rsidP="001F6FDA">
      <w:pPr>
        <w:pStyle w:val="ab"/>
        <w:tabs>
          <w:tab w:val="left" w:pos="634"/>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F6FDA" w:rsidRPr="001F6FDA" w:rsidRDefault="001F6FDA" w:rsidP="001F6FDA">
      <w:pPr>
        <w:pStyle w:val="ab"/>
        <w:tabs>
          <w:tab w:val="left" w:pos="622"/>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lastRenderedPageBreak/>
        <w:t>• других источников информации и научного знания.</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Системно-</w:t>
      </w:r>
      <w:proofErr w:type="spellStart"/>
      <w:r w:rsidRPr="001F6FDA">
        <w:rPr>
          <w:rFonts w:ascii="Times New Roman" w:hAnsi="Times New Roman" w:cs="Times New Roman"/>
          <w:sz w:val="24"/>
          <w:szCs w:val="24"/>
        </w:rPr>
        <w:t>деятельностная</w:t>
      </w:r>
      <w:proofErr w:type="spellEnd"/>
      <w:r w:rsidRPr="001F6FDA">
        <w:rPr>
          <w:rFonts w:ascii="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F6FDA" w:rsidRDefault="001F6FDA"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Default="00870500" w:rsidP="001F6FDA">
      <w:pPr>
        <w:spacing w:after="0" w:line="240" w:lineRule="auto"/>
        <w:rPr>
          <w:rFonts w:ascii="Times New Roman" w:hAnsi="Times New Roman" w:cs="Times New Roman"/>
          <w:color w:val="FF0000"/>
          <w:sz w:val="24"/>
          <w:szCs w:val="24"/>
        </w:rPr>
      </w:pPr>
    </w:p>
    <w:p w:rsidR="00870500" w:rsidRPr="001F6FDA" w:rsidRDefault="00870500" w:rsidP="001F6FDA">
      <w:pPr>
        <w:spacing w:after="0" w:line="240" w:lineRule="auto"/>
        <w:rPr>
          <w:rFonts w:ascii="Times New Roman" w:hAnsi="Times New Roman" w:cs="Times New Roman"/>
          <w:color w:val="FF0000"/>
          <w:sz w:val="24"/>
          <w:szCs w:val="24"/>
        </w:rPr>
      </w:pPr>
    </w:p>
    <w:p w:rsidR="001F6FDA" w:rsidRPr="001F6FDA" w:rsidRDefault="001F6FDA" w:rsidP="001F6FDA">
      <w:pPr>
        <w:spacing w:after="0" w:line="240" w:lineRule="auto"/>
        <w:jc w:val="center"/>
        <w:outlineLvl w:val="0"/>
        <w:rPr>
          <w:rFonts w:ascii="Times New Roman" w:hAnsi="Times New Roman" w:cs="Times New Roman"/>
          <w:b/>
          <w:i/>
          <w:sz w:val="24"/>
          <w:szCs w:val="24"/>
        </w:rPr>
      </w:pPr>
      <w:r w:rsidRPr="001F6FDA">
        <w:rPr>
          <w:rFonts w:ascii="Times New Roman" w:hAnsi="Times New Roman" w:cs="Times New Roman"/>
          <w:b/>
          <w:i/>
          <w:sz w:val="24"/>
          <w:szCs w:val="24"/>
        </w:rPr>
        <w:t>2.3.4 Основное содержание воспитания и социализации обучающихся</w:t>
      </w:r>
    </w:p>
    <w:p w:rsidR="001F6FDA" w:rsidRPr="001F6FDA" w:rsidRDefault="001F6FDA" w:rsidP="001F6FDA">
      <w:pPr>
        <w:spacing w:after="0" w:line="240" w:lineRule="auto"/>
        <w:jc w:val="center"/>
        <w:outlineLvl w:val="0"/>
        <w:rPr>
          <w:rFonts w:ascii="Times New Roman" w:hAnsi="Times New Roman" w:cs="Times New Roman"/>
          <w:b/>
          <w:i/>
          <w:sz w:val="24"/>
          <w:szCs w:val="24"/>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960"/>
        <w:gridCol w:w="3600"/>
        <w:gridCol w:w="3600"/>
      </w:tblGrid>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
                <w:bCs/>
                <w:iCs/>
                <w:sz w:val="24"/>
                <w:szCs w:val="24"/>
              </w:rPr>
              <w:t>Основное содержание духовно-нравственного развития и воспитания обучающихся</w:t>
            </w: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
                <w:bCs/>
                <w:iCs/>
                <w:sz w:val="24"/>
                <w:szCs w:val="24"/>
              </w:rPr>
              <w:t xml:space="preserve">Виды деятельности </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b/>
                <w:bCs/>
                <w:sz w:val="24"/>
                <w:szCs w:val="24"/>
              </w:rPr>
            </w:pPr>
            <w:r w:rsidRPr="001F6FDA">
              <w:rPr>
                <w:rFonts w:ascii="Times New Roman" w:hAnsi="Times New Roman" w:cs="Times New Roman"/>
                <w:b/>
                <w:bCs/>
                <w:iCs/>
                <w:sz w:val="24"/>
                <w:szCs w:val="24"/>
              </w:rPr>
              <w:t>Формы занятий с обучающимися</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
                <w:bCs/>
                <w:iCs/>
                <w:sz w:val="24"/>
                <w:szCs w:val="24"/>
              </w:rPr>
              <w:t>Планируемые результаты</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outlineLvl w:val="0"/>
              <w:rPr>
                <w:rFonts w:ascii="Times New Roman" w:hAnsi="Times New Roman" w:cs="Times New Roman"/>
                <w:sz w:val="24"/>
                <w:szCs w:val="24"/>
              </w:rPr>
            </w:pPr>
            <w:r w:rsidRPr="001F6FDA">
              <w:rPr>
                <w:rFonts w:ascii="Times New Roman" w:hAnsi="Times New Roman" w:cs="Times New Roman"/>
                <w:sz w:val="24"/>
                <w:szCs w:val="24"/>
              </w:rPr>
              <w:t xml:space="preserve">ПАТРИОТИЗМ И ГРАЖДАНСТВЕННОСТЬ: воспитание </w:t>
            </w:r>
            <w:r w:rsidRPr="001F6FDA">
              <w:rPr>
                <w:rFonts w:ascii="Times New Roman" w:hAnsi="Times New Roman" w:cs="Times New Roman"/>
                <w:sz w:val="24"/>
                <w:szCs w:val="24"/>
              </w:rPr>
              <w:lastRenderedPageBreak/>
              <w:t>гражданственности, патриотизма, уважения к правам, свободам и обязанностям человека:</w:t>
            </w:r>
          </w:p>
          <w:p w:rsidR="001F6FDA" w:rsidRPr="001F6FDA" w:rsidRDefault="001F6FDA" w:rsidP="001F6FDA">
            <w:pPr>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1.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F6FDA" w:rsidRPr="001F6FDA" w:rsidRDefault="001F6FDA" w:rsidP="001F6FDA">
            <w:pPr>
              <w:spacing w:after="0" w:line="240" w:lineRule="auto"/>
              <w:rPr>
                <w:rFonts w:ascii="Times New Roman" w:hAnsi="Times New Roman" w:cs="Times New Roman"/>
                <w:b/>
                <w:bCs/>
                <w:iCs/>
                <w:sz w:val="24"/>
                <w:szCs w:val="24"/>
              </w:rPr>
            </w:pPr>
          </w:p>
        </w:tc>
        <w:tc>
          <w:tcPr>
            <w:tcW w:w="3960" w:type="dxa"/>
          </w:tcPr>
          <w:p w:rsidR="001F6FDA" w:rsidRPr="001F6FDA" w:rsidRDefault="001F6FDA" w:rsidP="001F6FDA">
            <w:pPr>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Изучают Конституцию Российской Федерации, получают знания об основных правах и обязанностях </w:t>
            </w:r>
            <w:r w:rsidRPr="001F6FDA">
              <w:rPr>
                <w:rFonts w:ascii="Times New Roman" w:hAnsi="Times New Roman" w:cs="Times New Roman"/>
                <w:sz w:val="24"/>
                <w:szCs w:val="24"/>
              </w:rPr>
              <w:lastRenderedPageBreak/>
              <w:t>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1F6FDA" w:rsidRPr="001F6FDA" w:rsidRDefault="001F6FDA" w:rsidP="001F6FDA">
            <w:pPr>
              <w:spacing w:after="0" w:line="240" w:lineRule="auto"/>
              <w:rPr>
                <w:rFonts w:ascii="Times New Roman" w:hAnsi="Times New Roman" w:cs="Times New Roman"/>
                <w:b/>
                <w:bCs/>
                <w:iCs/>
                <w:sz w:val="24"/>
                <w:szCs w:val="24"/>
              </w:rPr>
            </w:pP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беседы,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проведение классных часов,</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 просмотр учебных фильмов,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lastRenderedPageBreak/>
              <w:t xml:space="preserve">- участие в подготовке и проведении мероприятий, посвященных государственным праздникам; </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lastRenderedPageBreak/>
              <w:t xml:space="preserve">- ценностное отношение к России, своему народу, своему краю, отечественному </w:t>
            </w:r>
            <w:r w:rsidRPr="001F6FDA">
              <w:rPr>
                <w:rFonts w:ascii="Times New Roman" w:hAnsi="Times New Roman" w:cs="Times New Roman"/>
                <w:sz w:val="24"/>
                <w:szCs w:val="24"/>
              </w:rPr>
              <w:lastRenderedPageBreak/>
              <w:t>культурно-историческому наследию, государственной символике;</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знание национальных героев и важнейших событий истории России;</w:t>
            </w:r>
          </w:p>
          <w:p w:rsidR="001F6FDA" w:rsidRPr="001F6FDA" w:rsidRDefault="001F6FDA" w:rsidP="001F6FDA">
            <w:pPr>
              <w:spacing w:after="0" w:line="240" w:lineRule="auto"/>
              <w:rPr>
                <w:rFonts w:ascii="Times New Roman" w:hAnsi="Times New Roman" w:cs="Times New Roman"/>
                <w:b/>
                <w:bCs/>
                <w:iCs/>
                <w:sz w:val="24"/>
                <w:szCs w:val="24"/>
              </w:rPr>
            </w:pPr>
            <w:r w:rsidRPr="001F6FDA">
              <w:rPr>
                <w:rFonts w:ascii="Times New Roman" w:hAnsi="Times New Roman" w:cs="Times New Roman"/>
                <w:sz w:val="24"/>
                <w:szCs w:val="24"/>
              </w:rPr>
              <w:t>- знание государственных праздников, их истории и значения для общества;</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2.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1F6FDA" w:rsidRPr="001F6FDA" w:rsidRDefault="001F6FDA" w:rsidP="001F6FDA">
            <w:pPr>
              <w:spacing w:after="0" w:line="240" w:lineRule="auto"/>
              <w:outlineLvl w:val="0"/>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беседы,</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экскурсии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просмотр кинофильмов</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путешествия по историческим и памятным местам</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сюжетно-ролевые игры гражданского и историко-патриотического содержания,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изучение учебных дисциплин.</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F6FDA" w:rsidRPr="001F6FDA" w:rsidRDefault="001F6FDA" w:rsidP="001F6FDA">
            <w:pPr>
              <w:pStyle w:val="Osnova"/>
              <w:tabs>
                <w:tab w:val="left" w:pos="142"/>
              </w:tabs>
              <w:spacing w:line="240" w:lineRule="auto"/>
              <w:ind w:firstLine="0"/>
              <w:jc w:val="left"/>
              <w:rPr>
                <w:rFonts w:ascii="Times New Roman" w:hAnsi="Times New Roman" w:cs="Times New Roman"/>
                <w:color w:val="auto"/>
                <w:sz w:val="24"/>
                <w:szCs w:val="24"/>
                <w:lang w:val="ru-RU"/>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3. Понимание и одобрение правил поведения в обществе, уважение органов и лиц, охраняющих общественный порядок;</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Получают знания об основных правах и обязанностях граждан России;</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беседы,</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экскурсии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-просмотр кинофильмов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изучение учебных дисциплин.</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-уважительное отношение к органам охраны правопорядка;</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ценностное отношение к законам Российской Федерации</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4. Осознание конституционного долга и обязанностей гражданина своей Родины;</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просмотр учебных фильмов, отрывков из художественных фильмов,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проведение бесед о подвигах российской армии, защитниках Отечества,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проведение игр военно-патриотического содержания, конкурсов и спортивных соревнований, сюжетно-ролевых игр на местности,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 встречи с ветеранами и военнослужащими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экскурсии,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посильное участие в социальных проектах и мероприятиях, проводимых детско-юношескими организациями.</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беседы,</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сюжетно-ролевые игры,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просмотр кинофильмов,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творческие конкурсы,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фестивали,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праздники,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экскурсии,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путешествия,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туристско-краеведческие экспедиции,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изучение учебных дисциплин.</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народные игры,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организация и проведение национально-культурных праздников - встречи и беседы с </w:t>
            </w:r>
            <w:r w:rsidRPr="001F6FDA">
              <w:rPr>
                <w:rFonts w:ascii="Times New Roman" w:hAnsi="Times New Roman" w:cs="Times New Roman"/>
                <w:sz w:val="24"/>
                <w:szCs w:val="24"/>
              </w:rPr>
              <w:lastRenderedPageBreak/>
              <w:t>выпускниками своей школы, явивших собой достойные примеры.</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F6FDA" w:rsidRPr="001F6FDA" w:rsidRDefault="001F6FDA" w:rsidP="00533675">
            <w:pPr>
              <w:pStyle w:val="a4"/>
              <w:numPr>
                <w:ilvl w:val="0"/>
                <w:numId w:val="44"/>
              </w:numPr>
              <w:tabs>
                <w:tab w:val="left" w:pos="142"/>
              </w:tabs>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ценностное отношение к родным языкам: русскому и языку своего народа, народным традициям, старшему поколению;</w:t>
            </w:r>
          </w:p>
          <w:p w:rsidR="001F6FDA" w:rsidRPr="001F6FDA" w:rsidRDefault="001F6FDA" w:rsidP="001F6FDA">
            <w:pPr>
              <w:tabs>
                <w:tab w:val="left" w:pos="142"/>
              </w:tabs>
              <w:spacing w:after="0" w:line="240" w:lineRule="auto"/>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6. 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1F6FDA" w:rsidRPr="001F6FDA" w:rsidRDefault="001F6FDA" w:rsidP="001F6FDA">
            <w:pPr>
              <w:spacing w:after="0" w:line="240" w:lineRule="auto"/>
              <w:outlineLvl w:val="0"/>
              <w:rPr>
                <w:rFonts w:ascii="Times New Roman" w:hAnsi="Times New Roman" w:cs="Times New Roman"/>
                <w:b/>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беседы,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проведение классных часов,</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 встречи и беседы с представителями правозащитных организаций </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экскурсии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посильное участие в социальных проектах и мероприятиях, проводимых детско-юношескими организациями.</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Социальный опыт соблюдения правопорядка, выполнения своих общественных обязанностей, негативное отношение к антиобщественным действиям, поступкам. </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outlineLvl w:val="0"/>
              <w:rPr>
                <w:rFonts w:ascii="Times New Roman" w:hAnsi="Times New Roman" w:cs="Times New Roman"/>
                <w:b/>
                <w:sz w:val="24"/>
                <w:szCs w:val="24"/>
              </w:rPr>
            </w:pPr>
            <w:r w:rsidRPr="001F6FDA">
              <w:rPr>
                <w:rFonts w:ascii="Times New Roman" w:hAnsi="Times New Roman" w:cs="Times New Roman"/>
                <w:b/>
                <w:sz w:val="24"/>
                <w:szCs w:val="24"/>
              </w:rPr>
              <w:t>Воспитание социальной ответственности и компетентности: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1.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tc>
        <w:tc>
          <w:tcPr>
            <w:tcW w:w="360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ролевые игры,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общественно значимой деятельности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общение, учеба, игра, спорт, творчество, увлечения (хобби)</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позитивное отношение, сознательное принятие роли гражданина;</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2. усвоение позитивного социального опыта, образцов поведения подростков и </w:t>
            </w:r>
            <w:r w:rsidRPr="001F6FDA">
              <w:rPr>
                <w:rFonts w:ascii="Times New Roman" w:hAnsi="Times New Roman" w:cs="Times New Roman"/>
                <w:sz w:val="24"/>
                <w:szCs w:val="24"/>
              </w:rPr>
              <w:lastRenderedPageBreak/>
              <w:t>молодежи в современном мире;</w:t>
            </w:r>
          </w:p>
          <w:p w:rsidR="001F6FDA" w:rsidRPr="001F6FDA" w:rsidRDefault="001F6FDA" w:rsidP="001F6FDA">
            <w:pPr>
              <w:spacing w:after="0" w:line="240" w:lineRule="auto"/>
              <w:outlineLvl w:val="0"/>
              <w:rPr>
                <w:rFonts w:ascii="Times New Roman" w:hAnsi="Times New Roman" w:cs="Times New Roman"/>
                <w:b/>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Решают социально-культурные задачи (познавательные, морально-нравственные, ценностно-смысловые), специфичные для </w:t>
            </w:r>
            <w:r w:rsidRPr="001F6FDA">
              <w:rPr>
                <w:rFonts w:ascii="Times New Roman" w:hAnsi="Times New Roman" w:cs="Times New Roman"/>
                <w:sz w:val="24"/>
                <w:szCs w:val="24"/>
              </w:rPr>
              <w:lastRenderedPageBreak/>
              <w:t xml:space="preserve">возраста обучающегося в процессе ролевых игр,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общественно значимой деятельности.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1F6FDA">
              <w:rPr>
                <w:rFonts w:ascii="Times New Roman" w:hAnsi="Times New Roman" w:cs="Times New Roman"/>
                <w:sz w:val="24"/>
                <w:szCs w:val="24"/>
              </w:rPr>
              <w:t>самопереключение</w:t>
            </w:r>
            <w:proofErr w:type="spellEnd"/>
            <w:r w:rsidRPr="001F6FDA">
              <w:rPr>
                <w:rFonts w:ascii="Times New Roman" w:hAnsi="Times New Roman" w:cs="Times New Roman"/>
                <w:sz w:val="24"/>
                <w:szCs w:val="24"/>
              </w:rPr>
              <w:t>, эмоционально-мысленный перенос в положение другого человека.</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w:t>
            </w:r>
          </w:p>
        </w:tc>
        <w:tc>
          <w:tcPr>
            <w:tcW w:w="360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 ролевые игры,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общественно значимой деятельности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общение, учеба, игра, спорт, творчество, увлечения (хобби)</w:t>
            </w: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первоначальные навыки практической деятельности в составе различных социокультурных групп </w:t>
            </w:r>
            <w:r w:rsidRPr="001F6FDA">
              <w:rPr>
                <w:rFonts w:ascii="Times New Roman" w:hAnsi="Times New Roman" w:cs="Times New Roman"/>
                <w:sz w:val="24"/>
                <w:szCs w:val="24"/>
              </w:rPr>
              <w:lastRenderedPageBreak/>
              <w:t>конструктивной общественной направленности;</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3. 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60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ролевые игры,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общественно значимой деятельности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общение, учеба, игра, спорт, творчество, увлечения (хобби)</w:t>
            </w: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Приобретают опыт и осваивают основные формы учебного сотрудничества сотрудничество со сверстниками и с учителями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60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1F6FDA">
              <w:rPr>
                <w:rFonts w:ascii="Times New Roman" w:hAnsi="Times New Roman" w:cs="Times New Roman"/>
                <w:sz w:val="24"/>
                <w:szCs w:val="24"/>
              </w:rPr>
              <w:lastRenderedPageBreak/>
              <w:t xml:space="preserve">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 </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tc>
        <w:tc>
          <w:tcPr>
            <w:tcW w:w="3600" w:type="dxa"/>
          </w:tcPr>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lastRenderedPageBreak/>
              <w:t>-умение вести дискуссию по социальным вопросам, обосновывать свою гражданскую позицию, вести диалог и достигать взаимопонимания;</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r w:rsidRPr="001F6FDA">
              <w:rPr>
                <w:rFonts w:ascii="Times New Roman" w:hAnsi="Times New Roman" w:cs="Times New Roman"/>
                <w:sz w:val="24"/>
                <w:szCs w:val="24"/>
              </w:rPr>
              <w:t xml:space="preserve">-умение самостоятельно разрабатывать, согласовывать со сверстниками, учителями и родителями и выполнять </w:t>
            </w:r>
            <w:r w:rsidRPr="001F6FDA">
              <w:rPr>
                <w:rFonts w:ascii="Times New Roman" w:hAnsi="Times New Roman" w:cs="Times New Roman"/>
                <w:sz w:val="24"/>
                <w:szCs w:val="24"/>
              </w:rPr>
              <w:lastRenderedPageBreak/>
              <w:t>правила поведения в семье, классном и школьном коллективах;</w:t>
            </w:r>
          </w:p>
          <w:p w:rsidR="001F6FDA" w:rsidRPr="001F6FDA" w:rsidRDefault="001F6FDA" w:rsidP="001F6FDA">
            <w:pPr>
              <w:pStyle w:val="a4"/>
              <w:tabs>
                <w:tab w:val="left" w:pos="142"/>
              </w:tabs>
              <w:spacing w:after="0" w:line="240" w:lineRule="auto"/>
              <w:ind w:left="0"/>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осознанное принятие основных социальных ролей, соответствующих подростковому возрасту: </w:t>
            </w:r>
          </w:p>
          <w:p w:rsidR="001F6FDA" w:rsidRPr="001F6FDA" w:rsidRDefault="001F6FDA" w:rsidP="00533675">
            <w:pPr>
              <w:numPr>
                <w:ilvl w:val="0"/>
                <w:numId w:val="41"/>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1F6FDA" w:rsidRPr="001F6FDA" w:rsidRDefault="001F6FDA" w:rsidP="00533675">
            <w:pPr>
              <w:numPr>
                <w:ilvl w:val="0"/>
                <w:numId w:val="41"/>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 xml:space="preserve">социальные роли в классе: лидер - ведомый, партнер, инициатор, </w:t>
            </w:r>
            <w:proofErr w:type="spellStart"/>
            <w:r w:rsidRPr="001F6FDA">
              <w:rPr>
                <w:rFonts w:ascii="Times New Roman" w:hAnsi="Times New Roman" w:cs="Times New Roman"/>
                <w:sz w:val="24"/>
                <w:szCs w:val="24"/>
              </w:rPr>
              <w:t>референтный</w:t>
            </w:r>
            <w:proofErr w:type="spellEnd"/>
            <w:r w:rsidRPr="001F6FDA">
              <w:rPr>
                <w:rFonts w:ascii="Times New Roman" w:hAnsi="Times New Roman" w:cs="Times New Roman"/>
                <w:sz w:val="24"/>
                <w:szCs w:val="24"/>
              </w:rPr>
              <w:t xml:space="preserve"> в определенных вопросах, руководитель, организатор, </w:t>
            </w:r>
            <w:r w:rsidRPr="001F6FDA">
              <w:rPr>
                <w:rFonts w:ascii="Times New Roman" w:hAnsi="Times New Roman" w:cs="Times New Roman"/>
                <w:sz w:val="24"/>
                <w:szCs w:val="24"/>
              </w:rPr>
              <w:lastRenderedPageBreak/>
              <w:t>помощник, собеседник, слушатель;</w:t>
            </w:r>
          </w:p>
          <w:p w:rsidR="001F6FDA" w:rsidRPr="001F6FDA" w:rsidRDefault="001F6FDA" w:rsidP="00533675">
            <w:pPr>
              <w:numPr>
                <w:ilvl w:val="0"/>
                <w:numId w:val="41"/>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формирование собственного конструктивного стиля общественного поведения;</w:t>
            </w:r>
          </w:p>
          <w:p w:rsidR="001F6FDA" w:rsidRPr="001F6FDA" w:rsidRDefault="001F6FDA" w:rsidP="001F6FDA">
            <w:pPr>
              <w:spacing w:after="0" w:line="240" w:lineRule="auto"/>
              <w:outlineLvl w:val="0"/>
              <w:rPr>
                <w:rFonts w:ascii="Times New Roman" w:hAnsi="Times New Roman" w:cs="Times New Roman"/>
                <w:b/>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Выполняют и соотносят различные социальные роли, оценивают динамику и адекватность выполняемых ролей</w:t>
            </w:r>
          </w:p>
        </w:tc>
        <w:tc>
          <w:tcPr>
            <w:tcW w:w="3600" w:type="dxa"/>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tc>
        <w:tc>
          <w:tcPr>
            <w:tcW w:w="3600" w:type="dxa"/>
          </w:tcPr>
          <w:p w:rsidR="001F6FDA" w:rsidRPr="001F6FDA" w:rsidRDefault="001F6FDA" w:rsidP="00533675">
            <w:pPr>
              <w:pStyle w:val="a4"/>
              <w:numPr>
                <w:ilvl w:val="0"/>
                <w:numId w:val="45"/>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F6FDA" w:rsidRPr="001F6FDA" w:rsidRDefault="001F6FDA" w:rsidP="00533675">
            <w:pPr>
              <w:pStyle w:val="a4"/>
              <w:numPr>
                <w:ilvl w:val="0"/>
                <w:numId w:val="45"/>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ценностное отношение к мужскому или женского гендеру (своему социальному полу), знание и принятие правил </w:t>
            </w:r>
            <w:proofErr w:type="spellStart"/>
            <w:r w:rsidRPr="001F6FDA">
              <w:rPr>
                <w:rFonts w:ascii="Times New Roman" w:hAnsi="Times New Roman" w:cs="Times New Roman"/>
                <w:sz w:val="24"/>
                <w:szCs w:val="24"/>
              </w:rPr>
              <w:t>полоролевого</w:t>
            </w:r>
            <w:proofErr w:type="spellEnd"/>
            <w:r w:rsidRPr="001F6FDA">
              <w:rPr>
                <w:rFonts w:ascii="Times New Roman" w:hAnsi="Times New Roman" w:cs="Times New Roman"/>
                <w:sz w:val="24"/>
                <w:szCs w:val="24"/>
              </w:rPr>
              <w:t xml:space="preserve"> поведения в </w:t>
            </w:r>
            <w:r w:rsidRPr="001F6FDA">
              <w:rPr>
                <w:rFonts w:ascii="Times New Roman" w:hAnsi="Times New Roman" w:cs="Times New Roman"/>
                <w:sz w:val="24"/>
                <w:szCs w:val="24"/>
              </w:rPr>
              <w:lastRenderedPageBreak/>
              <w:t>контексте традиционных моральных норм;</w:t>
            </w:r>
          </w:p>
        </w:tc>
      </w:tr>
      <w:tr w:rsidR="001F6FDA" w:rsidRPr="001F6FDA" w:rsidTr="001F6FDA">
        <w:tc>
          <w:tcPr>
            <w:tcW w:w="3240" w:type="dxa"/>
          </w:tcPr>
          <w:p w:rsidR="001F6FDA" w:rsidRPr="001F6FDA" w:rsidRDefault="001F6FDA" w:rsidP="001F6FDA">
            <w:pPr>
              <w:pStyle w:val="26"/>
              <w:widowControl w:val="0"/>
              <w:rPr>
                <w:szCs w:val="24"/>
              </w:rPr>
            </w:pPr>
            <w:r w:rsidRPr="001F6FDA">
              <w:rPr>
                <w:szCs w:val="24"/>
              </w:rPr>
              <w:lastRenderedPageBreak/>
              <w:t>Воспитание нравственных чувств, убеждений, этического сознания: сознательное принятие базовых национальных российских ценностей;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6FDA" w:rsidRPr="001F6FDA" w:rsidRDefault="001F6FDA" w:rsidP="001F6FDA">
            <w:pPr>
              <w:pStyle w:val="26"/>
              <w:widowControl w:val="0"/>
              <w:rPr>
                <w:szCs w:val="24"/>
              </w:rPr>
            </w:pPr>
            <w:r w:rsidRPr="001F6FDA">
              <w:rPr>
                <w:szCs w:val="24"/>
              </w:rPr>
              <w:t xml:space="preserve">понимание смысла гуманных отношений; понимание высокой ценности человеческой жизни; стремление строить свои </w:t>
            </w:r>
            <w:r w:rsidRPr="001F6FDA">
              <w:rPr>
                <w:szCs w:val="24"/>
              </w:rPr>
              <w:lastRenderedPageBreak/>
              <w:t>отношения с людьми и поступать по законам совести, добра и справедливости;</w:t>
            </w:r>
          </w:p>
          <w:p w:rsidR="001F6FDA" w:rsidRPr="001F6FDA" w:rsidRDefault="001F6FDA" w:rsidP="001F6FDA">
            <w:pPr>
              <w:pStyle w:val="26"/>
              <w:widowControl w:val="0"/>
              <w:rPr>
                <w:szCs w:val="24"/>
              </w:rPr>
            </w:pPr>
            <w:r w:rsidRPr="001F6FDA">
              <w:rPr>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F6FDA" w:rsidRPr="001F6FDA" w:rsidRDefault="001F6FDA" w:rsidP="001F6FDA">
            <w:pPr>
              <w:pStyle w:val="26"/>
              <w:widowControl w:val="0"/>
              <w:rPr>
                <w:szCs w:val="24"/>
              </w:rPr>
            </w:pPr>
            <w:r w:rsidRPr="001F6FDA">
              <w:rPr>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F6FDA" w:rsidRPr="001F6FDA" w:rsidRDefault="001F6FDA" w:rsidP="001F6FDA">
            <w:pPr>
              <w:pStyle w:val="26"/>
              <w:widowControl w:val="0"/>
              <w:rPr>
                <w:szCs w:val="24"/>
              </w:rPr>
            </w:pPr>
            <w:r w:rsidRPr="001F6FDA">
              <w:rPr>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6FDA" w:rsidRPr="001F6FDA" w:rsidRDefault="001F6FDA" w:rsidP="001F6FDA">
            <w:pPr>
              <w:pStyle w:val="26"/>
              <w:widowControl w:val="0"/>
              <w:rPr>
                <w:szCs w:val="24"/>
              </w:rPr>
            </w:pPr>
            <w:r w:rsidRPr="001F6FDA">
              <w:rPr>
                <w:szCs w:val="24"/>
              </w:rPr>
              <w:t xml:space="preserve">понимание и сознательное принятие нравственных норм взаимоотношений в </w:t>
            </w:r>
            <w:r w:rsidRPr="001F6FDA">
              <w:rPr>
                <w:szCs w:val="24"/>
              </w:rPr>
              <w:lastRenderedPageBreak/>
              <w:t xml:space="preserve">семье; осознание значения семьи для жизни человека, его личностного и социального развития, продолжения рода; </w:t>
            </w:r>
          </w:p>
          <w:p w:rsidR="001F6FDA" w:rsidRPr="001F6FDA" w:rsidRDefault="001F6FDA" w:rsidP="001F6FDA">
            <w:pPr>
              <w:pStyle w:val="26"/>
              <w:widowControl w:val="0"/>
              <w:rPr>
                <w:szCs w:val="24"/>
              </w:rPr>
            </w:pPr>
            <w:r w:rsidRPr="001F6FDA">
              <w:rPr>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F6FDA" w:rsidRPr="001F6FDA" w:rsidRDefault="001F6FDA" w:rsidP="001F6FDA">
            <w:pPr>
              <w:pStyle w:val="2"/>
              <w:spacing w:line="240" w:lineRule="auto"/>
              <w:ind w:firstLine="0"/>
              <w:jc w:val="left"/>
              <w:rPr>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Знакомятся с конкретными примерами высоконравственных отношений людей, участвуют в подготовке и проведении бесед.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Участвуют в общественно полезном труде в помощь школе, городу, селу, родному краю.</w:t>
            </w:r>
          </w:p>
          <w:p w:rsidR="001F6FDA" w:rsidRPr="001F6FDA" w:rsidRDefault="001F6FDA" w:rsidP="001F6FDA">
            <w:pPr>
              <w:pStyle w:val="26"/>
              <w:widowControl w:val="0"/>
              <w:rPr>
                <w:szCs w:val="24"/>
              </w:rPr>
            </w:pPr>
            <w:r w:rsidRPr="001F6FDA">
              <w:rPr>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w:t>
            </w:r>
            <w:r w:rsidRPr="001F6FDA">
              <w:rPr>
                <w:rFonts w:ascii="Times New Roman" w:hAnsi="Times New Roman" w:cs="Times New Roman"/>
                <w:sz w:val="24"/>
                <w:szCs w:val="24"/>
              </w:rPr>
              <w:lastRenderedPageBreak/>
              <w:t xml:space="preserve">дружбе, любви, нравственных отношениях.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общественно-полезный труд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социальные проекты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походы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-соревнования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-учеба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-праздники</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-творческие проекты</w:t>
            </w:r>
          </w:p>
        </w:tc>
        <w:tc>
          <w:tcPr>
            <w:tcW w:w="3600" w:type="dxa"/>
          </w:tcPr>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6FDA" w:rsidRPr="001F6FDA" w:rsidRDefault="001F6FDA" w:rsidP="001F6FDA">
            <w:pPr>
              <w:pStyle w:val="ab"/>
              <w:tabs>
                <w:tab w:val="left" w:pos="1070"/>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чувство дружбы к представителям всех национальностей Российской Федерации;</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w:t>
            </w:r>
            <w:proofErr w:type="spellStart"/>
            <w:r w:rsidRPr="001F6FDA">
              <w:rPr>
                <w:rFonts w:ascii="Times New Roman" w:hAnsi="Times New Roman" w:cs="Times New Roman"/>
                <w:sz w:val="24"/>
                <w:szCs w:val="24"/>
              </w:rPr>
              <w:t>взаимо</w:t>
            </w:r>
            <w:proofErr w:type="spellEnd"/>
            <w:r w:rsidRPr="001F6FDA">
              <w:rPr>
                <w:rFonts w:ascii="Times New Roman" w:hAnsi="Times New Roman" w:cs="Times New Roman"/>
                <w:sz w:val="24"/>
                <w:szCs w:val="24"/>
              </w:rPr>
              <w:t xml:space="preserve">-отношений в коллективе, </w:t>
            </w:r>
            <w:r w:rsidRPr="001F6FDA">
              <w:rPr>
                <w:rFonts w:ascii="Times New Roman" w:hAnsi="Times New Roman" w:cs="Times New Roman"/>
                <w:sz w:val="24"/>
                <w:szCs w:val="24"/>
              </w:rPr>
              <w:lastRenderedPageBreak/>
              <w:t>основанных на взаимопомощи и взаимной поддержке;</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знание традиций своей семьи и школы, бережное отношение к ним;</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готовность к самоограничению для достижения собственных </w:t>
            </w:r>
            <w:proofErr w:type="spellStart"/>
            <w:r w:rsidRPr="001F6FDA">
              <w:rPr>
                <w:rFonts w:ascii="Times New Roman" w:hAnsi="Times New Roman" w:cs="Times New Roman"/>
                <w:sz w:val="24"/>
                <w:szCs w:val="24"/>
              </w:rPr>
              <w:t>нравст</w:t>
            </w:r>
            <w:proofErr w:type="spellEnd"/>
            <w:r w:rsidRPr="001F6FDA">
              <w:rPr>
                <w:rFonts w:ascii="Times New Roman" w:hAnsi="Times New Roman" w:cs="Times New Roman"/>
                <w:sz w:val="24"/>
                <w:szCs w:val="24"/>
              </w:rPr>
              <w:t>-венных идеалов; стремление вырабатывать и осуществлять личную программу самовоспитания;</w:t>
            </w:r>
          </w:p>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понимание и сознательное принятие нравственных норм </w:t>
            </w:r>
            <w:proofErr w:type="spellStart"/>
            <w:r w:rsidRPr="001F6FDA">
              <w:rPr>
                <w:rFonts w:ascii="Times New Roman" w:hAnsi="Times New Roman" w:cs="Times New Roman"/>
                <w:sz w:val="24"/>
                <w:szCs w:val="24"/>
              </w:rPr>
              <w:t>взаимо</w:t>
            </w:r>
            <w:proofErr w:type="spellEnd"/>
            <w:r w:rsidRPr="001F6FDA">
              <w:rPr>
                <w:rFonts w:ascii="Times New Roman" w:hAnsi="Times New Roman" w:cs="Times New Roman"/>
                <w:sz w:val="24"/>
                <w:szCs w:val="24"/>
              </w:rPr>
              <w:t>-отношений в семье; осознание значения семьи для жизни человека, его личностного и социального развитии, продолжения рода;</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взаимосвязи физического, нравственного (душевного) и социально-</w:t>
            </w:r>
            <w:r w:rsidRPr="001F6FDA">
              <w:rPr>
                <w:rFonts w:ascii="Times New Roman" w:hAnsi="Times New Roman" w:cs="Times New Roman"/>
                <w:sz w:val="24"/>
                <w:szCs w:val="24"/>
              </w:rPr>
              <w:lastRenderedPageBreak/>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возможного негативного влияния на морально-</w:t>
            </w:r>
            <w:proofErr w:type="spellStart"/>
            <w:r w:rsidRPr="001F6FDA">
              <w:rPr>
                <w:rFonts w:ascii="Times New Roman" w:hAnsi="Times New Roman" w:cs="Times New Roman"/>
                <w:sz w:val="24"/>
                <w:szCs w:val="24"/>
              </w:rPr>
              <w:t>психоло</w:t>
            </w:r>
            <w:proofErr w:type="spellEnd"/>
            <w:r w:rsidRPr="001F6FDA">
              <w:rPr>
                <w:rFonts w:ascii="Times New Roman" w:hAnsi="Times New Roman" w:cs="Times New Roman"/>
                <w:sz w:val="24"/>
                <w:szCs w:val="24"/>
              </w:rPr>
              <w:t>-</w:t>
            </w:r>
            <w:proofErr w:type="spellStart"/>
            <w:r w:rsidRPr="001F6FDA">
              <w:rPr>
                <w:rFonts w:ascii="Times New Roman" w:hAnsi="Times New Roman" w:cs="Times New Roman"/>
                <w:sz w:val="24"/>
                <w:szCs w:val="24"/>
              </w:rPr>
              <w:t>гическое</w:t>
            </w:r>
            <w:proofErr w:type="spellEnd"/>
            <w:r w:rsidRPr="001F6FDA">
              <w:rPr>
                <w:rFonts w:ascii="Times New Roman" w:hAnsi="Times New Roman" w:cs="Times New Roman"/>
                <w:sz w:val="24"/>
                <w:szCs w:val="24"/>
              </w:rPr>
              <w:t xml:space="preserve">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F6FDA" w:rsidRPr="001F6FDA" w:rsidRDefault="001F6FDA" w:rsidP="001F6FDA">
            <w:pPr>
              <w:pStyle w:val="26"/>
              <w:widowControl w:val="0"/>
              <w:rPr>
                <w:szCs w:val="24"/>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
                <w:sz w:val="24"/>
                <w:szCs w:val="24"/>
              </w:rPr>
              <w:lastRenderedPageBreak/>
              <w:t>Воспитание культуры здоровья и безопасного образа жизни</w:t>
            </w:r>
            <w:r w:rsidRPr="001F6FDA">
              <w:rPr>
                <w:rFonts w:ascii="Times New Roman" w:hAnsi="Times New Roman" w:cs="Times New Roman"/>
                <w:sz w:val="24"/>
                <w:szCs w:val="24"/>
              </w:rPr>
              <w:t>. своей семьи, педагогов, сверстников;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осознание непосредственного влияния </w:t>
            </w:r>
            <w:r w:rsidRPr="001F6FDA">
              <w:rPr>
                <w:rFonts w:ascii="Times New Roman" w:hAnsi="Times New Roman" w:cs="Times New Roman"/>
                <w:sz w:val="24"/>
                <w:szCs w:val="24"/>
              </w:rPr>
              <w:lastRenderedPageBreak/>
              <w:t>нравственности человека на состояние его здоровья и здоровья окружающих его людей;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осознание важности физической культуры и спорта для здоровья человека, его образования, труда и творчества, всестороннего развития личности;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представление об оздоровительном влиянии экологически чистых природных факторов на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опыт участия в спортивных соревнованиях, </w:t>
            </w:r>
            <w:r w:rsidRPr="001F6FDA">
              <w:rPr>
                <w:rFonts w:ascii="Times New Roman" w:hAnsi="Times New Roman" w:cs="Times New Roman"/>
                <w:sz w:val="24"/>
                <w:szCs w:val="24"/>
              </w:rPr>
              <w:lastRenderedPageBreak/>
              <w:t>туристических походах, мероприятиях санитарно-гигиенической направленности;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представления о возможном негативном влиянии компьютерных игр, телевидения, рекламы на здоровье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1F6FDA">
              <w:rPr>
                <w:rFonts w:ascii="Times New Roman" w:hAnsi="Times New Roman" w:cs="Times New Roman"/>
                <w:sz w:val="24"/>
                <w:szCs w:val="24"/>
              </w:rPr>
              <w:t>психоактивных</w:t>
            </w:r>
            <w:proofErr w:type="spellEnd"/>
            <w:r w:rsidRPr="001F6FDA">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1F6FDA" w:rsidRPr="001F6FDA" w:rsidRDefault="001F6FDA" w:rsidP="001F6FDA">
            <w:pPr>
              <w:spacing w:after="0" w:line="240" w:lineRule="auto"/>
              <w:outlineLvl w:val="0"/>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w:t>
            </w:r>
            <w:r w:rsidRPr="001F6FDA">
              <w:rPr>
                <w:rFonts w:ascii="Times New Roman" w:hAnsi="Times New Roman" w:cs="Times New Roman"/>
                <w:sz w:val="24"/>
                <w:szCs w:val="24"/>
              </w:rPr>
              <w:lastRenderedPageBreak/>
              <w:t>походах и экскурсиях, путешествиях и экспедициях.</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Приобретают системные знания и опыт организации рационального (здорового) питания, его режима, структуры в школе и дома;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Проводят зарядку и физкультминутки с младшими школьниками. Осуществляют спортивное судейство соревнований в классе и школе. Участвуют в организации и </w:t>
            </w:r>
            <w:r w:rsidRPr="001F6FDA">
              <w:rPr>
                <w:rFonts w:ascii="Times New Roman" w:hAnsi="Times New Roman" w:cs="Times New Roman"/>
                <w:sz w:val="24"/>
                <w:szCs w:val="24"/>
              </w:rPr>
              <w:lastRenderedPageBreak/>
              <w:t>проведении школьных спартакиад, походов по родному краю.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sidRPr="001F6FDA">
              <w:rPr>
                <w:rFonts w:ascii="Times New Roman" w:hAnsi="Times New Roman" w:cs="Times New Roman"/>
                <w:sz w:val="24"/>
                <w:szCs w:val="24"/>
              </w:rPr>
              <w:t>тренинговых</w:t>
            </w:r>
            <w:proofErr w:type="spellEnd"/>
            <w:r w:rsidRPr="001F6FDA">
              <w:rPr>
                <w:rFonts w:ascii="Times New Roman" w:hAnsi="Times New Roman" w:cs="Times New Roman"/>
                <w:sz w:val="24"/>
                <w:szCs w:val="24"/>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Теоретически и практически осваивают методы </w:t>
            </w:r>
            <w:proofErr w:type="spellStart"/>
            <w:r w:rsidRPr="001F6FDA">
              <w:rPr>
                <w:rFonts w:ascii="Times New Roman" w:hAnsi="Times New Roman" w:cs="Times New Roman"/>
                <w:sz w:val="24"/>
                <w:szCs w:val="24"/>
              </w:rPr>
              <w:t>здоровьесбережения</w:t>
            </w:r>
            <w:proofErr w:type="spellEnd"/>
            <w:r w:rsidRPr="001F6FDA">
              <w:rPr>
                <w:rFonts w:ascii="Times New Roman" w:hAnsi="Times New Roman" w:cs="Times New Roman"/>
                <w:sz w:val="24"/>
                <w:szCs w:val="24"/>
              </w:rPr>
              <w:t xml:space="preserve">, организации здорового образа жизни, составления и реализации </w:t>
            </w:r>
            <w:proofErr w:type="spellStart"/>
            <w:r w:rsidRPr="001F6FDA">
              <w:rPr>
                <w:rFonts w:ascii="Times New Roman" w:hAnsi="Times New Roman" w:cs="Times New Roman"/>
                <w:sz w:val="24"/>
                <w:szCs w:val="24"/>
              </w:rPr>
              <w:t>здоровьесберегающего</w:t>
            </w:r>
            <w:proofErr w:type="spellEnd"/>
            <w:r w:rsidRPr="001F6FDA">
              <w:rPr>
                <w:rFonts w:ascii="Times New Roman" w:hAnsi="Times New Roman" w:cs="Times New Roman"/>
                <w:sz w:val="24"/>
                <w:szCs w:val="24"/>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w:t>
            </w:r>
            <w:r w:rsidRPr="001F6FDA">
              <w:rPr>
                <w:rFonts w:ascii="Times New Roman" w:hAnsi="Times New Roman" w:cs="Times New Roman"/>
                <w:sz w:val="24"/>
                <w:szCs w:val="24"/>
              </w:rPr>
              <w:lastRenderedPageBreak/>
              <w:t>медицинскими работниками, родителями.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sidRPr="001F6FDA">
              <w:rPr>
                <w:rFonts w:ascii="Times New Roman" w:hAnsi="Times New Roman" w:cs="Times New Roman"/>
                <w:sz w:val="24"/>
                <w:szCs w:val="24"/>
              </w:rPr>
              <w:t>психоактивных</w:t>
            </w:r>
            <w:proofErr w:type="spellEnd"/>
            <w:r w:rsidRPr="001F6FDA">
              <w:rPr>
                <w:rFonts w:ascii="Times New Roman" w:hAnsi="Times New Roman" w:cs="Times New Roman"/>
                <w:sz w:val="24"/>
                <w:szCs w:val="24"/>
              </w:rPr>
              <w:t xml:space="preserve">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лекции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встречи со спортсменами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-фильмы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соревнования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туристические слеты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-туристические походы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экскурсии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путешествия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дни здоровья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-конкурсы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-викторины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-тренинги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-ролевые игры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-встречи со спортсменами</w:t>
            </w:r>
          </w:p>
        </w:tc>
        <w:tc>
          <w:tcPr>
            <w:tcW w:w="3600" w:type="dxa"/>
          </w:tcPr>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w:t>
            </w:r>
            <w:proofErr w:type="spellStart"/>
            <w:r w:rsidRPr="001F6FDA">
              <w:rPr>
                <w:rFonts w:ascii="Times New Roman" w:hAnsi="Times New Roman" w:cs="Times New Roman"/>
                <w:sz w:val="24"/>
                <w:szCs w:val="24"/>
              </w:rPr>
              <w:t>ческого</w:t>
            </w:r>
            <w:proofErr w:type="spellEnd"/>
            <w:r w:rsidRPr="001F6FDA">
              <w:rPr>
                <w:rFonts w:ascii="Times New Roman" w:hAnsi="Times New Roman" w:cs="Times New Roman"/>
                <w:sz w:val="24"/>
                <w:szCs w:val="24"/>
              </w:rPr>
              <w:t xml:space="preserve"> состояния окружающей его среды, роли экологической культуры в обеспечении личного и общественного здоровья и безопасности;</w:t>
            </w:r>
          </w:p>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начальный опыт участия в пропаганде экологически </w:t>
            </w:r>
            <w:r w:rsidRPr="001F6FDA">
              <w:rPr>
                <w:rFonts w:ascii="Times New Roman" w:hAnsi="Times New Roman" w:cs="Times New Roman"/>
                <w:sz w:val="24"/>
                <w:szCs w:val="24"/>
              </w:rPr>
              <w:lastRenderedPageBreak/>
              <w:t>целесообразного поведения, в создании экологически безопасного уклада школьной жизни;</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знание глобальной взаимосвязи и взаимозависимости природных и социальных явлений;</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w:t>
            </w:r>
            <w:proofErr w:type="spellStart"/>
            <w:r w:rsidRPr="001F6FDA">
              <w:rPr>
                <w:rFonts w:ascii="Times New Roman" w:hAnsi="Times New Roman" w:cs="Times New Roman"/>
                <w:sz w:val="24"/>
                <w:szCs w:val="24"/>
              </w:rPr>
              <w:t>жизнедеятель-ности</w:t>
            </w:r>
            <w:proofErr w:type="spellEnd"/>
            <w:r w:rsidRPr="001F6FDA">
              <w:rPr>
                <w:rFonts w:ascii="Times New Roman" w:hAnsi="Times New Roman" w:cs="Times New Roman"/>
                <w:sz w:val="24"/>
                <w:szCs w:val="24"/>
              </w:rPr>
              <w:t>, при взаимодействии с людьми; адекватно использовать знания о позитивных и негативных факторах, влияющих на здоровье человека;</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умение анализировать изменения в окружающей среде и </w:t>
            </w:r>
            <w:proofErr w:type="spellStart"/>
            <w:r w:rsidRPr="001F6FDA">
              <w:rPr>
                <w:rFonts w:ascii="Times New Roman" w:hAnsi="Times New Roman" w:cs="Times New Roman"/>
                <w:sz w:val="24"/>
                <w:szCs w:val="24"/>
              </w:rPr>
              <w:t>прогно-зировать</w:t>
            </w:r>
            <w:proofErr w:type="spellEnd"/>
            <w:r w:rsidRPr="001F6FDA">
              <w:rPr>
                <w:rFonts w:ascii="Times New Roman" w:hAnsi="Times New Roman" w:cs="Times New Roman"/>
                <w:sz w:val="24"/>
                <w:szCs w:val="24"/>
              </w:rPr>
              <w:t xml:space="preserve"> последствия этих изменений для природы и здоровья человека;</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1F6FDA">
              <w:rPr>
                <w:rFonts w:ascii="Times New Roman" w:hAnsi="Times New Roman" w:cs="Times New Roman"/>
                <w:sz w:val="24"/>
                <w:szCs w:val="24"/>
              </w:rPr>
              <w:t>социоприродное</w:t>
            </w:r>
            <w:proofErr w:type="spellEnd"/>
            <w:r w:rsidRPr="001F6FDA">
              <w:rPr>
                <w:rFonts w:ascii="Times New Roman" w:hAnsi="Times New Roman" w:cs="Times New Roman"/>
                <w:sz w:val="24"/>
                <w:szCs w:val="24"/>
              </w:rPr>
              <w:t xml:space="preserve"> окружение;</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 формирование личного опыта </w:t>
            </w:r>
            <w:proofErr w:type="spellStart"/>
            <w:r w:rsidRPr="001F6FDA">
              <w:rPr>
                <w:rFonts w:ascii="Times New Roman" w:hAnsi="Times New Roman" w:cs="Times New Roman"/>
                <w:sz w:val="24"/>
                <w:szCs w:val="24"/>
              </w:rPr>
              <w:t>здоровьесберегающей</w:t>
            </w:r>
            <w:proofErr w:type="spellEnd"/>
            <w:r w:rsidRPr="001F6FDA">
              <w:rPr>
                <w:rFonts w:ascii="Times New Roman" w:hAnsi="Times New Roman" w:cs="Times New Roman"/>
                <w:sz w:val="24"/>
                <w:szCs w:val="24"/>
              </w:rPr>
              <w:t xml:space="preserve"> деятельности;</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знания о возможном негативном влиянии компьютерных игр, </w:t>
            </w:r>
            <w:proofErr w:type="spellStart"/>
            <w:r w:rsidRPr="001F6FDA">
              <w:rPr>
                <w:rFonts w:ascii="Times New Roman" w:hAnsi="Times New Roman" w:cs="Times New Roman"/>
                <w:sz w:val="24"/>
                <w:szCs w:val="24"/>
              </w:rPr>
              <w:t>телеви-дения</w:t>
            </w:r>
            <w:proofErr w:type="spellEnd"/>
            <w:r w:rsidRPr="001F6FDA">
              <w:rPr>
                <w:rFonts w:ascii="Times New Roman" w:hAnsi="Times New Roman" w:cs="Times New Roman"/>
                <w:sz w:val="24"/>
                <w:szCs w:val="24"/>
              </w:rPr>
              <w:t>, рекламы на здоровье человека;</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1F6FDA">
              <w:rPr>
                <w:rFonts w:ascii="Times New Roman" w:hAnsi="Times New Roman" w:cs="Times New Roman"/>
                <w:sz w:val="24"/>
                <w:szCs w:val="24"/>
              </w:rPr>
              <w:t>психоактивных</w:t>
            </w:r>
            <w:proofErr w:type="spellEnd"/>
            <w:r w:rsidRPr="001F6FDA">
              <w:rPr>
                <w:rFonts w:ascii="Times New Roman" w:hAnsi="Times New Roman" w:cs="Times New Roman"/>
                <w:sz w:val="24"/>
                <w:szCs w:val="24"/>
              </w:rPr>
              <w:t xml:space="preserve"> веществ (ПАВ); </w:t>
            </w:r>
            <w:proofErr w:type="spellStart"/>
            <w:r w:rsidRPr="001F6FDA">
              <w:rPr>
                <w:rFonts w:ascii="Times New Roman" w:hAnsi="Times New Roman" w:cs="Times New Roman"/>
                <w:sz w:val="24"/>
                <w:szCs w:val="24"/>
              </w:rPr>
              <w:t>отрица</w:t>
            </w:r>
            <w:proofErr w:type="spellEnd"/>
            <w:r w:rsidRPr="001F6FDA">
              <w:rPr>
                <w:rFonts w:ascii="Times New Roman" w:hAnsi="Times New Roman" w:cs="Times New Roman"/>
                <w:sz w:val="24"/>
                <w:szCs w:val="24"/>
              </w:rPr>
              <w:t>-тельное отношение к лицам и организациям, пропагандирующим курение и пьянство, распространяющим наркотики и другие ПАВ;</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1F6FDA" w:rsidRPr="001F6FDA" w:rsidRDefault="001F6FDA" w:rsidP="001F6FDA">
            <w:pPr>
              <w:spacing w:after="0" w:line="240" w:lineRule="auto"/>
              <w:rPr>
                <w:rFonts w:ascii="Times New Roman" w:hAnsi="Times New Roman" w:cs="Times New Roman"/>
                <w:b/>
                <w:sz w:val="24"/>
                <w:szCs w:val="24"/>
              </w:rPr>
            </w:pPr>
          </w:p>
          <w:p w:rsidR="001F6FDA" w:rsidRPr="001F6FDA" w:rsidRDefault="001F6FDA" w:rsidP="001F6FDA">
            <w:pPr>
              <w:pStyle w:val="210"/>
              <w:widowControl w:val="0"/>
              <w:rPr>
                <w:szCs w:val="24"/>
                <w:lang w:val="ru-RU"/>
              </w:rPr>
            </w:pPr>
            <w:r w:rsidRPr="001F6FDA">
              <w:rPr>
                <w:szCs w:val="24"/>
                <w:lang w:val="ru-RU"/>
              </w:rPr>
              <w:t xml:space="preserve">понимание необходимости </w:t>
            </w:r>
            <w:r w:rsidRPr="001F6FDA">
              <w:rPr>
                <w:szCs w:val="24"/>
                <w:lang w:val="ru-RU"/>
              </w:rPr>
              <w:lastRenderedPageBreak/>
              <w:t>научных знаний для развития личности и общества, их роли в жизни, труде, творчестве;</w:t>
            </w:r>
          </w:p>
          <w:p w:rsidR="001F6FDA" w:rsidRPr="001F6FDA" w:rsidRDefault="001F6FDA" w:rsidP="001F6FDA">
            <w:pPr>
              <w:pStyle w:val="210"/>
              <w:widowControl w:val="0"/>
              <w:rPr>
                <w:szCs w:val="24"/>
                <w:lang w:val="ru-RU"/>
              </w:rPr>
            </w:pPr>
            <w:r w:rsidRPr="001F6FDA">
              <w:rPr>
                <w:szCs w:val="24"/>
                <w:lang w:val="ru-RU"/>
              </w:rPr>
              <w:t>осознание нравственных основ образования;</w:t>
            </w:r>
          </w:p>
          <w:p w:rsidR="001F6FDA" w:rsidRPr="001F6FDA" w:rsidRDefault="001F6FDA" w:rsidP="001F6FDA">
            <w:pPr>
              <w:pStyle w:val="210"/>
              <w:widowControl w:val="0"/>
              <w:rPr>
                <w:szCs w:val="24"/>
                <w:lang w:val="ru-RU"/>
              </w:rPr>
            </w:pPr>
            <w:r w:rsidRPr="001F6FDA">
              <w:rPr>
                <w:szCs w:val="24"/>
                <w:lang w:val="ru-RU"/>
              </w:rPr>
              <w:t>осознание важности непрерывного образования и самообразования в течение всей жизни;</w:t>
            </w:r>
          </w:p>
          <w:p w:rsidR="001F6FDA" w:rsidRPr="001F6FDA" w:rsidRDefault="001F6FDA" w:rsidP="001F6FDA">
            <w:pPr>
              <w:pStyle w:val="210"/>
              <w:widowControl w:val="0"/>
              <w:rPr>
                <w:szCs w:val="24"/>
                <w:lang w:val="ru-RU"/>
              </w:rPr>
            </w:pPr>
            <w:r w:rsidRPr="001F6FDA">
              <w:rPr>
                <w:szCs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F6FDA" w:rsidRPr="001F6FDA" w:rsidRDefault="001F6FDA" w:rsidP="001F6FDA">
            <w:pPr>
              <w:pStyle w:val="210"/>
              <w:widowControl w:val="0"/>
              <w:rPr>
                <w:szCs w:val="24"/>
                <w:lang w:val="ru-RU"/>
              </w:rPr>
            </w:pPr>
            <w:r w:rsidRPr="001F6FDA">
              <w:rPr>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6FDA" w:rsidRPr="001F6FDA" w:rsidRDefault="001F6FDA" w:rsidP="001F6FDA">
            <w:pPr>
              <w:pStyle w:val="210"/>
              <w:widowControl w:val="0"/>
              <w:rPr>
                <w:szCs w:val="24"/>
                <w:lang w:val="ru-RU"/>
              </w:rPr>
            </w:pPr>
            <w:proofErr w:type="spellStart"/>
            <w:r w:rsidRPr="001F6FDA">
              <w:rPr>
                <w:szCs w:val="24"/>
                <w:lang w:val="ru-RU"/>
              </w:rPr>
              <w:t>сформированность</w:t>
            </w:r>
            <w:proofErr w:type="spellEnd"/>
            <w:r w:rsidRPr="001F6FDA">
              <w:rPr>
                <w:szCs w:val="24"/>
                <w:lang w:val="ru-RU"/>
              </w:rPr>
              <w:t xml:space="preserve"> позитивного отношения к учебной и учебно-трудовой деятельности, общественно </w:t>
            </w:r>
            <w:r w:rsidRPr="001F6FDA">
              <w:rPr>
                <w:szCs w:val="24"/>
                <w:lang w:val="ru-RU"/>
              </w:rPr>
              <w:lastRenderedPageBreak/>
              <w:t xml:space="preserve">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1F6FDA" w:rsidRPr="001F6FDA" w:rsidRDefault="001F6FDA" w:rsidP="001F6FDA">
            <w:pPr>
              <w:pStyle w:val="210"/>
              <w:widowControl w:val="0"/>
              <w:rPr>
                <w:szCs w:val="24"/>
                <w:lang w:val="ru-RU"/>
              </w:rPr>
            </w:pPr>
            <w:r w:rsidRPr="001F6FDA">
              <w:rPr>
                <w:szCs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F6FDA" w:rsidRPr="001F6FDA" w:rsidRDefault="001F6FDA" w:rsidP="001F6FDA">
            <w:pPr>
              <w:pStyle w:val="210"/>
              <w:widowControl w:val="0"/>
              <w:rPr>
                <w:szCs w:val="24"/>
                <w:lang w:val="ru-RU"/>
              </w:rPr>
            </w:pPr>
            <w:r w:rsidRPr="001F6FDA">
              <w:rPr>
                <w:szCs w:val="24"/>
                <w:lang w:val="ru-RU"/>
              </w:rPr>
              <w:t xml:space="preserve">бережное отношение к результатам своего труда, труда других людей, к </w:t>
            </w:r>
            <w:r w:rsidRPr="001F6FDA">
              <w:rPr>
                <w:szCs w:val="24"/>
                <w:lang w:val="ru-RU"/>
              </w:rPr>
              <w:lastRenderedPageBreak/>
              <w:t>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1F6FDA" w:rsidRPr="001F6FDA" w:rsidRDefault="001F6FDA" w:rsidP="001F6FDA">
            <w:pPr>
              <w:pStyle w:val="210"/>
              <w:widowControl w:val="0"/>
              <w:rPr>
                <w:szCs w:val="24"/>
                <w:lang w:val="ru-RU"/>
              </w:rPr>
            </w:pPr>
            <w:r w:rsidRPr="001F6FDA">
              <w:rPr>
                <w:szCs w:val="24"/>
                <w:lang w:val="ru-RU"/>
              </w:rPr>
              <w:t>общее знакомство с трудовым законодательством;</w:t>
            </w:r>
          </w:p>
          <w:p w:rsidR="001F6FDA" w:rsidRPr="001F6FDA" w:rsidRDefault="001F6FDA" w:rsidP="001F6FDA">
            <w:pPr>
              <w:pStyle w:val="210"/>
              <w:widowControl w:val="0"/>
              <w:rPr>
                <w:szCs w:val="24"/>
                <w:lang w:val="ru-RU"/>
              </w:rPr>
            </w:pPr>
            <w:r w:rsidRPr="001F6FDA">
              <w:rPr>
                <w:szCs w:val="24"/>
                <w:lang w:val="ru-RU"/>
              </w:rPr>
              <w:t>нетерпимое отношение к лени, безответственности и пассивности в образовании и труде.</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Ведут дневники экскурсий, походов, наблюдений по оценке окружающей среды.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Учатся применять полученные в ходе обучения знания в ходе выполнения </w:t>
            </w:r>
            <w:proofErr w:type="spellStart"/>
            <w:r w:rsidRPr="001F6FDA">
              <w:rPr>
                <w:rFonts w:ascii="Times New Roman" w:hAnsi="Times New Roman" w:cs="Times New Roman"/>
                <w:sz w:val="24"/>
                <w:szCs w:val="24"/>
              </w:rPr>
              <w:t>практикоориентированных</w:t>
            </w:r>
            <w:proofErr w:type="spellEnd"/>
            <w:r w:rsidRPr="001F6FDA">
              <w:rPr>
                <w:rFonts w:ascii="Times New Roman" w:hAnsi="Times New Roman" w:cs="Times New Roman"/>
                <w:sz w:val="24"/>
                <w:szCs w:val="24"/>
              </w:rPr>
              <w:t xml:space="preserve"> заданий, комплексных учебно-исследовательских проектов, творческого выполнения учебно-трудовых и общественно полезных дел, в быту. </w:t>
            </w:r>
          </w:p>
          <w:p w:rsidR="001F6FDA" w:rsidRPr="001F6FDA" w:rsidRDefault="001F6FDA" w:rsidP="001F6FDA">
            <w:pPr>
              <w:pStyle w:val="210"/>
              <w:widowControl w:val="0"/>
              <w:rPr>
                <w:szCs w:val="24"/>
                <w:lang w:val="ru-RU"/>
              </w:rPr>
            </w:pPr>
            <w:r w:rsidRPr="001F6FDA">
              <w:rPr>
                <w:szCs w:val="24"/>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F6FDA" w:rsidRPr="001F6FDA" w:rsidRDefault="001F6FDA" w:rsidP="001F6FDA">
            <w:pPr>
              <w:pStyle w:val="210"/>
              <w:widowControl w:val="0"/>
              <w:rPr>
                <w:szCs w:val="24"/>
                <w:lang w:val="ru-RU"/>
              </w:rPr>
            </w:pPr>
            <w:r w:rsidRPr="001F6FDA">
              <w:rPr>
                <w:szCs w:val="24"/>
                <w:lang w:val="ru-RU"/>
              </w:rPr>
              <w:t>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1F6FDA" w:rsidRPr="001F6FDA" w:rsidRDefault="001F6FDA" w:rsidP="001F6FDA">
            <w:pPr>
              <w:pStyle w:val="210"/>
              <w:widowControl w:val="0"/>
              <w:rPr>
                <w:szCs w:val="24"/>
                <w:lang w:val="ru-RU"/>
              </w:rPr>
            </w:pPr>
            <w:r w:rsidRPr="001F6FDA">
              <w:rPr>
                <w:szCs w:val="24"/>
                <w:lang w:val="ru-RU"/>
              </w:rPr>
              <w:t xml:space="preserve">Приобретают опыт участия в различных видах общественно </w:t>
            </w:r>
            <w:r w:rsidRPr="001F6FDA">
              <w:rPr>
                <w:szCs w:val="24"/>
                <w:lang w:val="ru-RU"/>
              </w:rPr>
              <w:lastRenderedPageBreak/>
              <w:t>полезной деятельности на базе школы и взаимодействующих с ней учреждений дополнительного образования, других социальных институтов.</w:t>
            </w:r>
          </w:p>
          <w:p w:rsidR="001F6FDA" w:rsidRPr="001F6FDA" w:rsidRDefault="001F6FDA" w:rsidP="001F6FDA">
            <w:pPr>
              <w:pStyle w:val="210"/>
              <w:widowControl w:val="0"/>
              <w:rPr>
                <w:szCs w:val="24"/>
                <w:lang w:val="ru-RU"/>
              </w:rPr>
            </w:pPr>
            <w:r w:rsidRPr="001F6FDA">
              <w:rPr>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1F6FDA" w:rsidRPr="001F6FDA" w:rsidRDefault="001F6FDA" w:rsidP="001F6FDA">
            <w:pPr>
              <w:pStyle w:val="210"/>
              <w:widowControl w:val="0"/>
              <w:rPr>
                <w:szCs w:val="24"/>
                <w:lang w:val="ru-RU"/>
              </w:rPr>
            </w:pPr>
            <w:r w:rsidRPr="001F6FDA">
              <w:rPr>
                <w:szCs w:val="24"/>
                <w:lang w:val="ru-RU"/>
              </w:rPr>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w:t>
            </w:r>
            <w:r w:rsidRPr="001F6FDA">
              <w:rPr>
                <w:szCs w:val="24"/>
                <w:lang w:val="ru-RU"/>
              </w:rPr>
              <w:lastRenderedPageBreak/>
              <w:t>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1F6FDA" w:rsidRPr="001F6FDA" w:rsidRDefault="001F6FDA" w:rsidP="001F6FDA">
            <w:pPr>
              <w:pStyle w:val="210"/>
              <w:widowControl w:val="0"/>
              <w:rPr>
                <w:szCs w:val="24"/>
                <w:lang w:val="ru-RU"/>
              </w:rPr>
            </w:pPr>
            <w:r w:rsidRPr="001F6FDA">
              <w:rPr>
                <w:szCs w:val="24"/>
                <w:lang w:val="ru-RU"/>
              </w:rPr>
              <w:t>Закрепляют умения и навыки самообслуживания в школе и дома.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F6FDA" w:rsidRPr="001F6FDA" w:rsidRDefault="001F6FDA" w:rsidP="001F6FDA">
            <w:pPr>
              <w:pStyle w:val="210"/>
              <w:widowControl w:val="0"/>
              <w:rPr>
                <w:szCs w:val="24"/>
                <w:lang w:val="ru-RU"/>
              </w:rPr>
            </w:pPr>
            <w:r w:rsidRPr="001F6FDA">
              <w:rPr>
                <w:szCs w:val="24"/>
                <w:lang w:val="ru-RU"/>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w:t>
            </w:r>
            <w:r w:rsidRPr="001F6FDA">
              <w:rPr>
                <w:rFonts w:ascii="Times New Roman" w:hAnsi="Times New Roman" w:cs="Times New Roman"/>
                <w:sz w:val="24"/>
                <w:szCs w:val="24"/>
              </w:rPr>
              <w:lastRenderedPageBreak/>
              <w:t>оценивают значение игр и информационно-коммуникативных технологий для развития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Осваивают начальные навыки научной деятельности в ходе выполнения учебно-исследовательских проектов предметного и </w:t>
            </w:r>
            <w:proofErr w:type="spellStart"/>
            <w:r w:rsidRPr="001F6FDA">
              <w:rPr>
                <w:rFonts w:ascii="Times New Roman" w:hAnsi="Times New Roman" w:cs="Times New Roman"/>
                <w:sz w:val="24"/>
                <w:szCs w:val="24"/>
              </w:rPr>
              <w:t>межпредметного</w:t>
            </w:r>
            <w:proofErr w:type="spellEnd"/>
            <w:r w:rsidRPr="001F6FDA">
              <w:rPr>
                <w:rFonts w:ascii="Times New Roman" w:hAnsi="Times New Roman" w:cs="Times New Roman"/>
                <w:sz w:val="24"/>
                <w:szCs w:val="24"/>
              </w:rPr>
              <w:t xml:space="preserve"> характера;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Учатся применять знания на практике в ходе выполнения прикладных проектов, имеющий конкретного потребителя и четко обозначенное назначение и область применения.</w:t>
            </w: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-экскурсия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встреча с людьми труда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олимпиады по учебным предметам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защита презентации, исследования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участие в трудовой акции, </w:t>
            </w:r>
            <w:proofErr w:type="spellStart"/>
            <w:r w:rsidRPr="001F6FDA">
              <w:rPr>
                <w:rFonts w:ascii="Times New Roman" w:hAnsi="Times New Roman" w:cs="Times New Roman"/>
                <w:sz w:val="24"/>
                <w:szCs w:val="24"/>
              </w:rPr>
              <w:t>ежеднвный</w:t>
            </w:r>
            <w:proofErr w:type="spellEnd"/>
            <w:r w:rsidRPr="001F6FDA">
              <w:rPr>
                <w:rFonts w:ascii="Times New Roman" w:hAnsi="Times New Roman" w:cs="Times New Roman"/>
                <w:sz w:val="24"/>
                <w:szCs w:val="24"/>
              </w:rPr>
              <w:t xml:space="preserve"> уход за комнатными </w:t>
            </w:r>
            <w:r w:rsidRPr="001F6FDA">
              <w:rPr>
                <w:rFonts w:ascii="Times New Roman" w:hAnsi="Times New Roman" w:cs="Times New Roman"/>
                <w:sz w:val="24"/>
                <w:szCs w:val="24"/>
              </w:rPr>
              <w:lastRenderedPageBreak/>
              <w:t>растениями, поддержание школы в чистоте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подготовка поделок для продажи на благотворительных ярмарках</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участие в ИКТ-проектах и исследовательских </w:t>
            </w:r>
            <w:proofErr w:type="spellStart"/>
            <w:r w:rsidRPr="001F6FDA">
              <w:rPr>
                <w:rFonts w:ascii="Times New Roman" w:hAnsi="Times New Roman" w:cs="Times New Roman"/>
                <w:sz w:val="24"/>
                <w:szCs w:val="24"/>
              </w:rPr>
              <w:t>проетах</w:t>
            </w:r>
            <w:proofErr w:type="spellEnd"/>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понимание необходимости научных знаний для развития личности и общества, их роли в жизни, труде, творчестве;</w:t>
            </w:r>
          </w:p>
          <w:p w:rsidR="001F6FDA" w:rsidRPr="001F6FDA" w:rsidRDefault="001F6FDA" w:rsidP="001F6FDA">
            <w:pPr>
              <w:pStyle w:val="ab"/>
              <w:tabs>
                <w:tab w:val="left" w:pos="631"/>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нравственных основ образования;</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начальный опыт применения знаний в труде, общественной жизни, в быту;</w:t>
            </w:r>
          </w:p>
          <w:p w:rsidR="001F6FDA" w:rsidRPr="001F6FDA" w:rsidRDefault="001F6FDA" w:rsidP="001F6FDA">
            <w:pPr>
              <w:pStyle w:val="ab"/>
              <w:tabs>
                <w:tab w:val="left" w:pos="630"/>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самоопределение в области своих познавательных интересов;</w:t>
            </w:r>
          </w:p>
          <w:p w:rsidR="001F6FDA" w:rsidRPr="001F6FDA" w:rsidRDefault="001F6FDA" w:rsidP="001F6FDA">
            <w:pPr>
              <w:pStyle w:val="ab"/>
              <w:tabs>
                <w:tab w:val="left" w:pos="630"/>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знание и уважение трудовых традиций своей семьи, трудовых подвигов старших поколений;</w:t>
            </w:r>
          </w:p>
          <w:p w:rsidR="001F6FDA" w:rsidRPr="001F6FDA" w:rsidRDefault="001F6FDA" w:rsidP="001F6FDA">
            <w:pPr>
              <w:pStyle w:val="ab"/>
              <w:tabs>
                <w:tab w:val="left" w:pos="630"/>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6FDA" w:rsidRPr="001F6FDA" w:rsidRDefault="001F6FDA" w:rsidP="001F6FDA">
            <w:pPr>
              <w:pStyle w:val="ab"/>
              <w:tabs>
                <w:tab w:val="left" w:pos="631"/>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начальный опыт участия в общественно значимых делах;</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1F6FDA" w:rsidRPr="001F6FDA" w:rsidRDefault="001F6FDA" w:rsidP="001F6FDA">
            <w:pPr>
              <w:pStyle w:val="ab"/>
              <w:tabs>
                <w:tab w:val="left" w:pos="110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w:t>
            </w:r>
            <w:proofErr w:type="spellStart"/>
            <w:r w:rsidRPr="001F6FDA">
              <w:rPr>
                <w:rFonts w:ascii="Times New Roman" w:hAnsi="Times New Roman" w:cs="Times New Roman"/>
                <w:sz w:val="24"/>
                <w:szCs w:val="24"/>
              </w:rPr>
              <w:t>сформированность</w:t>
            </w:r>
            <w:proofErr w:type="spellEnd"/>
            <w:r w:rsidRPr="001F6FDA">
              <w:rPr>
                <w:rFonts w:ascii="Times New Roman" w:hAnsi="Times New Roman" w:cs="Times New Roman"/>
                <w:sz w:val="24"/>
                <w:szCs w:val="24"/>
              </w:rPr>
              <w:t xml:space="preserve"> первоначальных профессиональных намерений и интересов;</w:t>
            </w:r>
          </w:p>
          <w:p w:rsidR="001F6FDA" w:rsidRPr="001F6FDA" w:rsidRDefault="001F6FDA" w:rsidP="001F6FDA">
            <w:pPr>
              <w:pStyle w:val="ab"/>
              <w:tabs>
                <w:tab w:val="left" w:pos="109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общие представления о трудовом законодательстве.</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pStyle w:val="2"/>
              <w:spacing w:line="240" w:lineRule="auto"/>
              <w:ind w:firstLine="0"/>
              <w:jc w:val="left"/>
              <w:rPr>
                <w:bCs w:val="0"/>
                <w:sz w:val="24"/>
                <w:szCs w:val="24"/>
              </w:rPr>
            </w:pPr>
            <w:r w:rsidRPr="001F6FDA">
              <w:rPr>
                <w:bCs w:val="0"/>
                <w:sz w:val="24"/>
                <w:szCs w:val="24"/>
              </w:rPr>
              <w:lastRenderedPageBreak/>
              <w:t>Воспитание ценностного отношения к природе, окружающей среде (экологическое воспитание).</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w:t>
            </w:r>
            <w:r w:rsidRPr="001F6FDA">
              <w:rPr>
                <w:rFonts w:ascii="Times New Roman" w:hAnsi="Times New Roman" w:cs="Times New Roman"/>
                <w:sz w:val="24"/>
                <w:szCs w:val="24"/>
              </w:rPr>
              <w:lastRenderedPageBreak/>
              <w:t>биоразнообразия и природных местообитаний видов растений и животных;</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личный опыт экологически ориентированной общественно значимой деятельности (в области экологической безопасности в школе и дома, </w:t>
            </w:r>
            <w:r w:rsidRPr="001F6FDA">
              <w:rPr>
                <w:rFonts w:ascii="Times New Roman" w:hAnsi="Times New Roman" w:cs="Times New Roman"/>
                <w:sz w:val="24"/>
                <w:szCs w:val="24"/>
              </w:rPr>
              <w:lastRenderedPageBreak/>
              <w:t xml:space="preserve">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знание о нормах и правилах экологической этики и экологического законодательства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представления о вкладе разных профессий в решение проблем экологии, здоровья, устойчивого развития;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развитие экологической грамотности родителей; привлечение их к организации экологически </w:t>
            </w:r>
            <w:r w:rsidRPr="001F6FDA">
              <w:rPr>
                <w:rFonts w:ascii="Times New Roman" w:hAnsi="Times New Roman" w:cs="Times New Roman"/>
                <w:sz w:val="24"/>
                <w:szCs w:val="24"/>
              </w:rPr>
              <w:lastRenderedPageBreak/>
              <w:t>ориентированной внеурочной деятельности.</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Получают системные представления об </w:t>
            </w:r>
            <w:proofErr w:type="spellStart"/>
            <w:r w:rsidRPr="001F6FDA">
              <w:rPr>
                <w:rFonts w:ascii="Times New Roman" w:hAnsi="Times New Roman" w:cs="Times New Roman"/>
                <w:sz w:val="24"/>
                <w:szCs w:val="24"/>
              </w:rPr>
              <w:t>экокультурных</w:t>
            </w:r>
            <w:proofErr w:type="spellEnd"/>
            <w:r w:rsidRPr="001F6FDA">
              <w:rPr>
                <w:rFonts w:ascii="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Учатся экологически грамотному поведению в природной среде: правильно ставить палатки, выбирать место и разжигать костер, готовить на костре пищу, </w:t>
            </w:r>
            <w:proofErr w:type="spellStart"/>
            <w:r w:rsidRPr="001F6FDA">
              <w:rPr>
                <w:rFonts w:ascii="Times New Roman" w:hAnsi="Times New Roman" w:cs="Times New Roman"/>
                <w:sz w:val="24"/>
                <w:szCs w:val="24"/>
              </w:rPr>
              <w:t>утилизовать</w:t>
            </w:r>
            <w:proofErr w:type="spellEnd"/>
            <w:r w:rsidRPr="001F6FDA">
              <w:rPr>
                <w:rFonts w:ascii="Times New Roman" w:hAnsi="Times New Roman" w:cs="Times New Roman"/>
                <w:sz w:val="24"/>
                <w:szCs w:val="24"/>
              </w:rPr>
              <w:t xml:space="preserve"> мусор.</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Следят за экономией электроэнергии, бережным расходованием воды в школе и дома.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Проводят школьный экологический мониторинг, включающий:</w:t>
            </w:r>
          </w:p>
          <w:p w:rsidR="001F6FDA" w:rsidRPr="001F6FDA" w:rsidRDefault="001F6FDA" w:rsidP="00533675">
            <w:pPr>
              <w:widowControl w:val="0"/>
              <w:numPr>
                <w:ilvl w:val="0"/>
                <w:numId w:val="40"/>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систематические и целенаправленные наблюдения за состоянием окружающей среды своей местности, своей школы, своего жилища;</w:t>
            </w:r>
          </w:p>
          <w:p w:rsidR="001F6FDA" w:rsidRPr="001F6FDA" w:rsidRDefault="001F6FDA" w:rsidP="00533675">
            <w:pPr>
              <w:widowControl w:val="0"/>
              <w:numPr>
                <w:ilvl w:val="0"/>
                <w:numId w:val="40"/>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мониторинг состояния водной и воздушной среды в своём жилище, школе, населенном пункте;</w:t>
            </w:r>
          </w:p>
          <w:p w:rsidR="001F6FDA" w:rsidRPr="001F6FDA" w:rsidRDefault="001F6FDA" w:rsidP="00533675">
            <w:pPr>
              <w:widowControl w:val="0"/>
              <w:numPr>
                <w:ilvl w:val="0"/>
                <w:numId w:val="40"/>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1F6FDA" w:rsidRPr="001F6FDA" w:rsidRDefault="001F6FDA" w:rsidP="00533675">
            <w:pPr>
              <w:widowControl w:val="0"/>
              <w:numPr>
                <w:ilvl w:val="0"/>
                <w:numId w:val="40"/>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lastRenderedPageBreak/>
              <w:t>участие в разработке устройств для очистки почвы, воды и воздуха от различных загрязнений;</w:t>
            </w:r>
          </w:p>
          <w:p w:rsidR="001F6FDA" w:rsidRPr="001F6FDA" w:rsidRDefault="001F6FDA" w:rsidP="00533675">
            <w:pPr>
              <w:widowControl w:val="0"/>
              <w:numPr>
                <w:ilvl w:val="0"/>
                <w:numId w:val="40"/>
              </w:numPr>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экологические акции, благотворительные акции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классные часы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просмотр учебных фильмов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походы, экскурсии, лагеря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экологические игры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экологические проекты</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F6FDA" w:rsidRPr="001F6FDA" w:rsidRDefault="001F6FDA" w:rsidP="001F6FDA">
            <w:pPr>
              <w:pStyle w:val="ab"/>
              <w:tabs>
                <w:tab w:val="left" w:pos="107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умение противостоять негативным факторам, способствующим </w:t>
            </w:r>
            <w:proofErr w:type="spellStart"/>
            <w:r w:rsidRPr="001F6FDA">
              <w:rPr>
                <w:rFonts w:ascii="Times New Roman" w:hAnsi="Times New Roman" w:cs="Times New Roman"/>
                <w:sz w:val="24"/>
                <w:szCs w:val="24"/>
              </w:rPr>
              <w:t>ухуд-шению</w:t>
            </w:r>
            <w:proofErr w:type="spellEnd"/>
            <w:r w:rsidRPr="001F6FDA">
              <w:rPr>
                <w:rFonts w:ascii="Times New Roman" w:hAnsi="Times New Roman" w:cs="Times New Roman"/>
                <w:sz w:val="24"/>
                <w:szCs w:val="24"/>
              </w:rPr>
              <w:t xml:space="preserve"> здоровья;</w:t>
            </w:r>
          </w:p>
          <w:p w:rsidR="001F6FDA" w:rsidRPr="001F6FDA" w:rsidRDefault="001F6FDA" w:rsidP="001F6FDA">
            <w:pPr>
              <w:pStyle w:val="ab"/>
              <w:tabs>
                <w:tab w:val="left" w:pos="108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понимание важности физической культуры и спорта для здоровья человека, его образования, труда и творчества, </w:t>
            </w:r>
            <w:r w:rsidRPr="001F6FDA">
              <w:rPr>
                <w:rFonts w:ascii="Times New Roman" w:hAnsi="Times New Roman" w:cs="Times New Roman"/>
                <w:sz w:val="24"/>
                <w:szCs w:val="24"/>
              </w:rPr>
              <w:lastRenderedPageBreak/>
              <w:t>всестороннего развития личности;</w:t>
            </w:r>
          </w:p>
          <w:p w:rsidR="001F6FDA" w:rsidRPr="001F6FDA" w:rsidRDefault="001F6FDA" w:rsidP="001F6FDA">
            <w:pPr>
              <w:pStyle w:val="ab"/>
              <w:tabs>
                <w:tab w:val="left" w:pos="107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1F6FDA">
              <w:rPr>
                <w:rFonts w:ascii="Times New Roman" w:hAnsi="Times New Roman" w:cs="Times New Roman"/>
                <w:sz w:val="24"/>
                <w:szCs w:val="24"/>
              </w:rPr>
              <w:t>здоровьесберегающего</w:t>
            </w:r>
            <w:proofErr w:type="spellEnd"/>
            <w:r w:rsidRPr="001F6FDA">
              <w:rPr>
                <w:rFonts w:ascii="Times New Roman" w:hAnsi="Times New Roman" w:cs="Times New Roman"/>
                <w:sz w:val="24"/>
                <w:szCs w:val="24"/>
              </w:rPr>
              <w:t xml:space="preserve"> режима дня;</w:t>
            </w:r>
          </w:p>
          <w:p w:rsidR="001F6FDA" w:rsidRPr="001F6FDA" w:rsidRDefault="001F6FDA" w:rsidP="001F6FDA">
            <w:pPr>
              <w:pStyle w:val="ab"/>
              <w:tabs>
                <w:tab w:val="left" w:pos="63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F6FDA" w:rsidRPr="001F6FDA" w:rsidRDefault="001F6FDA" w:rsidP="001F6FDA">
            <w:pPr>
              <w:pStyle w:val="ab"/>
              <w:tabs>
                <w:tab w:val="left" w:pos="64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овладение умением сотрудничества (социального партнёрства), связан-</w:t>
            </w:r>
            <w:proofErr w:type="spellStart"/>
            <w:r w:rsidRPr="001F6FDA">
              <w:rPr>
                <w:rFonts w:ascii="Times New Roman" w:hAnsi="Times New Roman" w:cs="Times New Roman"/>
                <w:sz w:val="24"/>
                <w:szCs w:val="24"/>
              </w:rPr>
              <w:t>ного</w:t>
            </w:r>
            <w:proofErr w:type="spellEnd"/>
            <w:r w:rsidRPr="001F6FDA">
              <w:rPr>
                <w:rFonts w:ascii="Times New Roman" w:hAnsi="Times New Roman" w:cs="Times New Roman"/>
                <w:sz w:val="24"/>
                <w:szCs w:val="24"/>
              </w:rPr>
              <w:t xml:space="preserve"> с решением местных экологических проблем и здоровьем людей;</w:t>
            </w:r>
          </w:p>
          <w:p w:rsidR="001F6FDA" w:rsidRPr="001F6FDA" w:rsidRDefault="001F6FDA" w:rsidP="001F6FDA">
            <w:pPr>
              <w:pStyle w:val="ab"/>
              <w:tabs>
                <w:tab w:val="left" w:pos="63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3240" w:type="dxa"/>
          </w:tcPr>
          <w:p w:rsidR="001F6FDA" w:rsidRPr="001F6FDA" w:rsidRDefault="001F6FDA" w:rsidP="001F6FDA">
            <w:pPr>
              <w:spacing w:after="0" w:line="240" w:lineRule="auto"/>
              <w:rPr>
                <w:rFonts w:ascii="Times New Roman" w:hAnsi="Times New Roman" w:cs="Times New Roman"/>
                <w:b/>
                <w:bCs/>
                <w:sz w:val="24"/>
                <w:szCs w:val="24"/>
              </w:rPr>
            </w:pPr>
            <w:r w:rsidRPr="001F6FDA">
              <w:rPr>
                <w:rFonts w:ascii="Times New Roman" w:hAnsi="Times New Roman" w:cs="Times New Roman"/>
                <w:b/>
                <w:bCs/>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1F6FDA" w:rsidRPr="001F6FDA" w:rsidRDefault="001F6FDA" w:rsidP="001F6FDA">
            <w:pPr>
              <w:spacing w:after="0" w:line="240" w:lineRule="auto"/>
              <w:rPr>
                <w:rFonts w:ascii="Times New Roman" w:hAnsi="Times New Roman" w:cs="Times New Roman"/>
                <w:b/>
                <w:bCs/>
                <w:sz w:val="24"/>
                <w:szCs w:val="24"/>
              </w:rPr>
            </w:pPr>
          </w:p>
          <w:p w:rsidR="001F6FDA" w:rsidRPr="001F6FDA" w:rsidRDefault="001F6FDA" w:rsidP="001F6FDA">
            <w:pPr>
              <w:pStyle w:val="210"/>
              <w:widowControl w:val="0"/>
              <w:rPr>
                <w:szCs w:val="24"/>
                <w:lang w:val="ru-RU"/>
              </w:rPr>
            </w:pPr>
            <w:r w:rsidRPr="001F6FDA">
              <w:rPr>
                <w:szCs w:val="24"/>
                <w:lang w:val="ru-RU"/>
              </w:rPr>
              <w:t>ценностное отношение к прекрасному; восприятие искусства как особой формы познания и преобразования мира;</w:t>
            </w:r>
          </w:p>
          <w:p w:rsidR="001F6FDA" w:rsidRPr="001F6FDA" w:rsidRDefault="001F6FDA" w:rsidP="001F6FDA">
            <w:pPr>
              <w:pStyle w:val="210"/>
              <w:widowControl w:val="0"/>
              <w:rPr>
                <w:szCs w:val="24"/>
                <w:lang w:val="ru-RU"/>
              </w:rPr>
            </w:pPr>
            <w:r w:rsidRPr="001F6FDA">
              <w:rPr>
                <w:szCs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F6FDA" w:rsidRPr="001F6FDA" w:rsidRDefault="001F6FDA" w:rsidP="001F6FDA">
            <w:pPr>
              <w:pStyle w:val="210"/>
              <w:widowControl w:val="0"/>
              <w:rPr>
                <w:szCs w:val="24"/>
                <w:lang w:val="ru-RU"/>
              </w:rPr>
            </w:pPr>
            <w:r w:rsidRPr="001F6FDA">
              <w:rPr>
                <w:szCs w:val="24"/>
                <w:lang w:val="ru-RU"/>
              </w:rPr>
              <w:t xml:space="preserve">представление об искусстве народов России; </w:t>
            </w:r>
          </w:p>
          <w:p w:rsidR="001F6FDA" w:rsidRPr="001F6FDA" w:rsidRDefault="001F6FDA" w:rsidP="001F6FDA">
            <w:pPr>
              <w:spacing w:after="0" w:line="240" w:lineRule="auto"/>
              <w:rPr>
                <w:rFonts w:ascii="Times New Roman" w:hAnsi="Times New Roman" w:cs="Times New Roman"/>
                <w:sz w:val="24"/>
                <w:szCs w:val="24"/>
              </w:rPr>
            </w:pPr>
          </w:p>
        </w:tc>
        <w:tc>
          <w:tcPr>
            <w:tcW w:w="3960" w:type="dxa"/>
          </w:tcPr>
          <w:p w:rsidR="001F6FDA" w:rsidRPr="001F6FDA" w:rsidRDefault="001F6FDA" w:rsidP="001F6FDA">
            <w:pPr>
              <w:pStyle w:val="210"/>
              <w:widowControl w:val="0"/>
              <w:rPr>
                <w:szCs w:val="24"/>
                <w:lang w:val="ru-RU"/>
              </w:rPr>
            </w:pPr>
            <w:r w:rsidRPr="001F6FDA">
              <w:rPr>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6FDA" w:rsidRPr="001F6FDA" w:rsidRDefault="001F6FDA" w:rsidP="001F6FDA">
            <w:pPr>
              <w:pStyle w:val="210"/>
              <w:widowControl w:val="0"/>
              <w:rPr>
                <w:szCs w:val="24"/>
                <w:lang w:val="ru-RU"/>
              </w:rPr>
            </w:pPr>
            <w:r w:rsidRPr="001F6FDA">
              <w:rPr>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w:t>
            </w:r>
            <w:r w:rsidRPr="001F6FDA">
              <w:rPr>
                <w:szCs w:val="24"/>
                <w:lang w:val="ru-RU"/>
              </w:rPr>
              <w:lastRenderedPageBreak/>
              <w:t>творчества, тематических выставок.</w:t>
            </w:r>
          </w:p>
          <w:p w:rsidR="001F6FDA" w:rsidRPr="001F6FDA" w:rsidRDefault="001F6FDA" w:rsidP="001F6FDA">
            <w:pPr>
              <w:pStyle w:val="210"/>
              <w:widowControl w:val="0"/>
              <w:rPr>
                <w:szCs w:val="24"/>
                <w:lang w:val="ru-RU"/>
              </w:rPr>
            </w:pPr>
            <w:r w:rsidRPr="001F6FDA">
              <w:rPr>
                <w:szCs w:val="24"/>
                <w:lang w:val="ru-RU"/>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
          <w:p w:rsidR="001F6FDA" w:rsidRPr="001F6FDA" w:rsidRDefault="001F6FDA" w:rsidP="001F6FDA">
            <w:pPr>
              <w:pStyle w:val="210"/>
              <w:widowControl w:val="0"/>
              <w:rPr>
                <w:szCs w:val="24"/>
                <w:lang w:val="ru-RU"/>
              </w:rPr>
            </w:pPr>
            <w:r w:rsidRPr="001F6FDA">
              <w:rPr>
                <w:szCs w:val="24"/>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F6FDA" w:rsidRPr="001F6FDA" w:rsidRDefault="001F6FDA" w:rsidP="001F6FDA">
            <w:pPr>
              <w:pStyle w:val="210"/>
              <w:widowControl w:val="0"/>
              <w:rPr>
                <w:szCs w:val="24"/>
                <w:lang w:val="ru-RU"/>
              </w:rPr>
            </w:pPr>
            <w:r w:rsidRPr="001F6FDA">
              <w:rPr>
                <w:szCs w:val="24"/>
                <w:lang w:val="ru-RU"/>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1F6FDA" w:rsidRPr="001F6FDA" w:rsidRDefault="001F6FDA" w:rsidP="001F6FDA">
            <w:pPr>
              <w:pStyle w:val="210"/>
              <w:widowControl w:val="0"/>
              <w:rPr>
                <w:szCs w:val="24"/>
                <w:lang w:val="ru-RU"/>
              </w:rPr>
            </w:pPr>
            <w:r w:rsidRPr="001F6FDA">
              <w:rPr>
                <w:szCs w:val="24"/>
                <w:lang w:val="ru-RU"/>
              </w:rPr>
              <w:t xml:space="preserve">Получают опыт самореализации в различных видах творческой деятельности, развивают умения </w:t>
            </w:r>
            <w:r w:rsidRPr="001F6FDA">
              <w:rPr>
                <w:szCs w:val="24"/>
                <w:lang w:val="ru-RU"/>
              </w:rPr>
              <w:lastRenderedPageBreak/>
              <w:t>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F6FDA" w:rsidRPr="001F6FDA" w:rsidRDefault="001F6FDA" w:rsidP="001F6FDA">
            <w:pPr>
              <w:pStyle w:val="210"/>
              <w:widowControl w:val="0"/>
              <w:rPr>
                <w:szCs w:val="24"/>
                <w:lang w:val="ru-RU"/>
              </w:rPr>
            </w:pPr>
            <w:r w:rsidRPr="001F6FDA">
              <w:rPr>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F6FDA" w:rsidRPr="001F6FDA" w:rsidRDefault="001F6FDA" w:rsidP="001F6FDA">
            <w:pPr>
              <w:pStyle w:val="210"/>
              <w:widowControl w:val="0"/>
              <w:rPr>
                <w:szCs w:val="24"/>
                <w:lang w:val="ru-RU"/>
              </w:rPr>
            </w:pPr>
            <w:r w:rsidRPr="001F6FDA">
              <w:rPr>
                <w:szCs w:val="24"/>
                <w:lang w:val="ru-RU"/>
              </w:rPr>
              <w:t>Получают представления о стиле одежды как способе выражения внутреннего душевного состояния человека.</w:t>
            </w:r>
          </w:p>
          <w:p w:rsidR="001F6FDA" w:rsidRPr="001F6FDA" w:rsidRDefault="001F6FDA" w:rsidP="001F6FDA">
            <w:pPr>
              <w:pStyle w:val="210"/>
              <w:widowControl w:val="0"/>
              <w:rPr>
                <w:szCs w:val="24"/>
                <w:lang w:val="ru-RU"/>
              </w:rPr>
            </w:pPr>
            <w:r w:rsidRPr="001F6FDA">
              <w:rPr>
                <w:szCs w:val="24"/>
                <w:lang w:val="ru-RU"/>
              </w:rPr>
              <w:t xml:space="preserve">Участвуют в оформлении класса и школы, озеленении пришкольного участка, стремятся внести красоту в домашний быт. </w:t>
            </w: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экскурсии, поездки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конкурсы, фестивали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классные часы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изучение учебных предметов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исследовательские проекты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театральных постановках</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конкурсы рисунков, фотоконкурсах, конкурсах плакатов, видеосюжетов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чтение книг</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обсуждение фильмов, театральных постановок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оформление класса и школы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озеленение территории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изготовление подарков и призов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ношение одежды определенного стиля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филармонии, выставок, музеев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этнокультурных конкурсах</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600" w:type="dxa"/>
          </w:tcPr>
          <w:p w:rsidR="001F6FDA" w:rsidRPr="001F6FDA" w:rsidRDefault="001F6FDA" w:rsidP="001F6FDA">
            <w:pPr>
              <w:pStyle w:val="ab"/>
              <w:tabs>
                <w:tab w:val="left" w:pos="109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ценностное отношение к прекрасному;</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понимание искусства как особой формы познания и преобразования мира;</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6FDA" w:rsidRPr="001F6FDA" w:rsidRDefault="001F6FDA" w:rsidP="001F6FDA">
            <w:pPr>
              <w:pStyle w:val="ab"/>
              <w:tabs>
                <w:tab w:val="left" w:pos="1091"/>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представление об искусстве народов России;</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1F6FDA" w:rsidRPr="001F6FDA" w:rsidRDefault="001F6FDA" w:rsidP="001F6FDA">
            <w:pPr>
              <w:pStyle w:val="ab"/>
              <w:tabs>
                <w:tab w:val="left" w:pos="1104"/>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1F6FDA" w:rsidRPr="001F6FDA" w:rsidRDefault="001F6FDA" w:rsidP="001F6FDA">
            <w:pPr>
              <w:pStyle w:val="ab"/>
              <w:tabs>
                <w:tab w:val="left" w:pos="1099"/>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опыт реализации эстетических ценностей в пространстве школы и семьи.</w:t>
            </w:r>
          </w:p>
          <w:p w:rsidR="001F6FDA" w:rsidRPr="001F6FDA" w:rsidRDefault="001F6FDA" w:rsidP="001F6FDA">
            <w:pPr>
              <w:spacing w:after="0" w:line="240" w:lineRule="auto"/>
              <w:rPr>
                <w:rFonts w:ascii="Times New Roman" w:hAnsi="Times New Roman" w:cs="Times New Roman"/>
                <w:sz w:val="24"/>
                <w:szCs w:val="24"/>
              </w:rPr>
            </w:pPr>
          </w:p>
        </w:tc>
      </w:tr>
    </w:tbl>
    <w:p w:rsidR="001F6FDA" w:rsidRPr="001F6FDA" w:rsidRDefault="001F6FDA" w:rsidP="001F6FDA">
      <w:pPr>
        <w:spacing w:after="0" w:line="240" w:lineRule="auto"/>
        <w:rPr>
          <w:rFonts w:ascii="Times New Roman" w:hAnsi="Times New Roman" w:cs="Times New Roman"/>
          <w:color w:val="FF0000"/>
          <w:sz w:val="24"/>
          <w:szCs w:val="24"/>
        </w:rPr>
      </w:pPr>
    </w:p>
    <w:p w:rsidR="001F6FDA" w:rsidRPr="001F6FDA" w:rsidRDefault="001F6FDA" w:rsidP="001F6FDA">
      <w:pPr>
        <w:spacing w:after="0" w:line="240" w:lineRule="auto"/>
        <w:rPr>
          <w:rFonts w:ascii="Times New Roman" w:hAnsi="Times New Roman" w:cs="Times New Roman"/>
          <w:color w:val="FF0000"/>
          <w:sz w:val="24"/>
          <w:szCs w:val="24"/>
        </w:rPr>
      </w:pPr>
    </w:p>
    <w:p w:rsidR="001F6FDA" w:rsidRPr="001F6FDA" w:rsidRDefault="001F6FDA" w:rsidP="001F6FDA">
      <w:pPr>
        <w:spacing w:after="0" w:line="240" w:lineRule="auto"/>
        <w:jc w:val="center"/>
        <w:rPr>
          <w:rFonts w:ascii="Times New Roman" w:hAnsi="Times New Roman" w:cs="Times New Roman"/>
          <w:b/>
          <w:i/>
          <w:sz w:val="24"/>
          <w:szCs w:val="24"/>
        </w:rPr>
      </w:pPr>
      <w:r w:rsidRPr="001F6FDA">
        <w:rPr>
          <w:rFonts w:ascii="Times New Roman" w:hAnsi="Times New Roman" w:cs="Times New Roman"/>
          <w:b/>
          <w:i/>
          <w:sz w:val="24"/>
          <w:szCs w:val="24"/>
        </w:rPr>
        <w:t>2.3.5. Виды деятельности и формы занятий с обучающимися</w:t>
      </w:r>
    </w:p>
    <w:p w:rsidR="001F6FDA" w:rsidRPr="001F6FDA" w:rsidRDefault="001F6FDA" w:rsidP="001F6FDA">
      <w:pPr>
        <w:spacing w:after="0" w:line="240" w:lineRule="auto"/>
        <w:rPr>
          <w:rFonts w:ascii="Times New Roman" w:hAnsi="Times New Roman" w:cs="Times New Roman"/>
          <w:color w:val="FF0000"/>
          <w:sz w:val="24"/>
          <w:szCs w:val="24"/>
        </w:rPr>
      </w:pPr>
    </w:p>
    <w:p w:rsidR="001F6FDA" w:rsidRPr="001F6FDA" w:rsidRDefault="001F6FDA" w:rsidP="001F6FDA">
      <w:pPr>
        <w:spacing w:after="0" w:line="240" w:lineRule="auto"/>
        <w:rPr>
          <w:rFonts w:ascii="Times New Roman" w:hAnsi="Times New Roman" w:cs="Times New Roman"/>
          <w:color w:val="FF0000"/>
          <w:sz w:val="24"/>
          <w:szCs w:val="24"/>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40"/>
        <w:gridCol w:w="2880"/>
        <w:gridCol w:w="2880"/>
        <w:gridCol w:w="3240"/>
        <w:gridCol w:w="3240"/>
      </w:tblGrid>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lastRenderedPageBreak/>
              <w:t>Направление</w:t>
            </w:r>
          </w:p>
        </w:tc>
        <w:tc>
          <w:tcPr>
            <w:tcW w:w="540" w:type="dxa"/>
            <w:vMerge w:val="restart"/>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класс</w:t>
            </w:r>
          </w:p>
        </w:tc>
        <w:tc>
          <w:tcPr>
            <w:tcW w:w="5760" w:type="dxa"/>
            <w:gridSpan w:val="2"/>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приобретение социальных знаний</w:t>
            </w:r>
          </w:p>
        </w:tc>
        <w:tc>
          <w:tcPr>
            <w:tcW w:w="3240" w:type="dxa"/>
            <w:vMerge w:val="restart"/>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получение опыта переживания и позитивного отношения к базовым ценностям общества</w:t>
            </w:r>
          </w:p>
        </w:tc>
        <w:tc>
          <w:tcPr>
            <w:tcW w:w="3240" w:type="dxa"/>
            <w:vMerge w:val="restart"/>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получение опыта самостоятельного общественного действия</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vMerge/>
          </w:tcPr>
          <w:p w:rsidR="001F6FDA" w:rsidRPr="001F6FDA" w:rsidRDefault="001F6FDA" w:rsidP="001F6FDA">
            <w:pPr>
              <w:spacing w:after="0" w:line="240" w:lineRule="auto"/>
              <w:rPr>
                <w:rFonts w:ascii="Times New Roman" w:hAnsi="Times New Roman" w:cs="Times New Roman"/>
                <w:sz w:val="24"/>
                <w:szCs w:val="24"/>
              </w:rPr>
            </w:pPr>
          </w:p>
        </w:tc>
        <w:tc>
          <w:tcPr>
            <w:tcW w:w="2880" w:type="dxa"/>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В условиях учебной деятельности</w:t>
            </w:r>
          </w:p>
        </w:tc>
        <w:tc>
          <w:tcPr>
            <w:tcW w:w="2880" w:type="dxa"/>
          </w:tcPr>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Во внеурочной деятельности</w:t>
            </w:r>
          </w:p>
        </w:tc>
        <w:tc>
          <w:tcPr>
            <w:tcW w:w="3240" w:type="dxa"/>
            <w:vMerge/>
          </w:tcPr>
          <w:p w:rsidR="001F6FDA" w:rsidRPr="001F6FDA" w:rsidRDefault="001F6FDA" w:rsidP="001F6FDA">
            <w:pPr>
              <w:spacing w:after="0" w:line="240" w:lineRule="auto"/>
              <w:rPr>
                <w:rFonts w:ascii="Times New Roman" w:hAnsi="Times New Roman" w:cs="Times New Roman"/>
                <w:sz w:val="24"/>
                <w:szCs w:val="24"/>
              </w:rPr>
            </w:pPr>
          </w:p>
        </w:tc>
        <w:tc>
          <w:tcPr>
            <w:tcW w:w="3240" w:type="dxa"/>
            <w:vMerge/>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обществознания, воспитание патриотических чувств личности, чувства уважения к своим и чужим правам и обязанностям, изучение основ Конституции России и Конвенции по правам человека</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классный час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Линейка ко Дню национального единства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Экскурсии в школьный музей «Мое Отечество»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Урок памяти, посвященный Дню вывода войск из Афганистана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мужества, встреча с ветеранами 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посещение музея Истории города или </w:t>
            </w:r>
            <w:r w:rsidRPr="001F6FDA">
              <w:rPr>
                <w:rFonts w:ascii="Times New Roman" w:hAnsi="Times New Roman" w:cs="Times New Roman"/>
                <w:sz w:val="24"/>
                <w:szCs w:val="24"/>
              </w:rPr>
              <w:lastRenderedPageBreak/>
              <w:t>Музея-заповедника, поездка в города области</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-Тематическая выставка рисунков «Мой чудный град, мой град бесценный»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«Русскому солдату посвящаю»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Благотворительная ярмарка «Букет для ветерана»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 Подготовка открыток и писем «50000 благодарностей школьников Ярославля-ветеранам»</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Изготовление поделок для ярмарки «Букет для ветерана»</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обществознания, воспитание патриотических чувств личности, чувства уважения к своим и чужим правам и обязанностям, изучение основ Конституции России и Конвенции по правам человека</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классный час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Линейка ко Дню национального единства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Экскурсии в школьный музей «Мое Отечество»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Урок памяти, посвященный Дню вывода войск из Афганистана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мужества, встреча с ветеранами 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музея Истории города или Музея-заповедника, поездка в города области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-Тематическая выставка рисунков «Мой чудный град, мой град бесценный»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Благотворительная ярмарка «Букет для ветерана»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«Русскому солдату посвящаю»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 Подготовка открыток и писем «50000 благодарностей школьников Ярославля-ветеранам»</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Изготовление поделок для ярмарки «Букет для ветерана»</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обществознания, воспитание патриотических чувств личности, чувства уважения к своим и чужим правам и обязанностям, изучение основ Конституции России и Конвенции по правам человека</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Линейка ко Дню национального единства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Урок памяти, посвященный Дню вывода войск из Афганистана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мужества, встреча с ветеранами 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музея Истории города или Музея-заповедника, поездка в города области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подготовка тематического классный час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-тематическая выставка рисунков «Мой чудный град, мой град бесценный»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-подготовка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«Русскому солдату посвящаю»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 Изготовление поделок для ярмарки «Букет для ветерана»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Благотворительная ярмарка «Букет для ветерана» </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экскурсии в школьный музей «Мое Отечество»</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Изучение истории, обществознания, воспитание патриотических чувств личности, чувства уважения к своим и чужим правам и обязанностям, изучение основ Конституции </w:t>
            </w:r>
            <w:r w:rsidRPr="001F6FDA">
              <w:rPr>
                <w:rFonts w:ascii="Times New Roman" w:hAnsi="Times New Roman" w:cs="Times New Roman"/>
                <w:sz w:val="24"/>
                <w:szCs w:val="24"/>
              </w:rPr>
              <w:lastRenderedPageBreak/>
              <w:t>России и Конвенции по правам человека</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Линейка ко Дню памяти жертв политических репрессий и Дню национального единства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Урок памяти, посвященный Дню вывода войск из Афганистана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мужества, встреча с ветеранами 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xml:space="preserve"> «Паспорт гражданина, другие важные документы в жизни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-поездка по городам Золотого Кольца России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подготовка тематического классного часа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подготовка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Общешкольный конкурс чтецов «Русскому солдату посвящаю»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 Дежурство на Посту № 1, участие в Параде Победы</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организация Благотворительной ярмарки «Букет для ветерана»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экскурсии в школьный музей «Мое Отечество»</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России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обществознания, воспитание патриотических чувств личности, чувства уважения к своим и чужим правам и обязанностям, изучение основ Конституции России и Конвенции по правам человека</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Линейка ко Дню памяти жертв политических репрессий и Дню национального единства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памяти, посвященный Дню вывода войск из Афганистана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Урок мужества, встреча с ветеранами </w:t>
            </w:r>
            <w:r w:rsidRPr="001F6FDA">
              <w:rPr>
                <w:rFonts w:ascii="Times New Roman" w:hAnsi="Times New Roman" w:cs="Times New Roman"/>
                <w:sz w:val="24"/>
                <w:szCs w:val="24"/>
              </w:rPr>
              <w:lastRenderedPageBreak/>
              <w:t>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xml:space="preserve"> «Паспорт гражданина, другие важные документы в жизни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Тематический классный час «Конституционные обязанности. Международное гуманитарное право и международный Красный Крест»</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поездка по городам Золотого Кольца России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подготовка тематического классного часа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подготовка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«Русскому солдату посвящаю»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Дежурство на Посту № 1, участие в Параде Победы</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Благотворительной ярмарки «Букет для ветерана»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экскурсии в школьный музей «Мое Отечество»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-организация праздника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Воспитание социальной ответственности  и компетентности</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и обществознания, воспитание социально ответственной и толерантной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Выставка детского рисунка «Как мы летом соблюдали правила дорожного движения»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Предвыборная кампания по выборам председателя Школьной думы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Международный день толерантности. Тематические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день профилактических мер «От шалости-к преступлению»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 </w:t>
            </w:r>
            <w:proofErr w:type="spellStart"/>
            <w:r w:rsidRPr="001F6FDA">
              <w:rPr>
                <w:rFonts w:ascii="Times New Roman" w:hAnsi="Times New Roman" w:cs="Times New Roman"/>
                <w:sz w:val="24"/>
                <w:szCs w:val="24"/>
              </w:rPr>
              <w:t>Кл.час</w:t>
            </w:r>
            <w:proofErr w:type="spellEnd"/>
            <w:r w:rsidRPr="001F6FDA">
              <w:rPr>
                <w:rFonts w:ascii="Times New Roman" w:hAnsi="Times New Roman" w:cs="Times New Roman"/>
                <w:sz w:val="24"/>
                <w:szCs w:val="24"/>
              </w:rPr>
              <w:t xml:space="preserve"> «Развитие самоуправления в нашем классе»</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Акция к международному дню инвалидов. «Спешите делать добро!» Развитие волонтерской инициативы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школьном конкурсе добровольческих инициатив «Даешь добро!»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Благотворительная акция «Порадуем одиноких бабушек и дедушек!»</w:t>
            </w: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и обществознания, воспитание социально ответственной и толерантной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Предвыборная кампания по выборам председателя Школьной думы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Международный день толерантности. Тематические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день профилактических мер «От шалости-к преступлению»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Кл.час</w:t>
            </w:r>
            <w:proofErr w:type="spellEnd"/>
            <w:r w:rsidRPr="001F6FDA">
              <w:rPr>
                <w:rFonts w:ascii="Times New Roman" w:hAnsi="Times New Roman" w:cs="Times New Roman"/>
                <w:sz w:val="24"/>
                <w:szCs w:val="24"/>
              </w:rPr>
              <w:t xml:space="preserve"> «Развитие самоуправления в нашем классе»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 международному дню инвалидов. «Спешите делать добро!» Развитие волонтерской инициативы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Благотворительная акция «Порадуем одиноких бабушек и дедушек!»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школьном конкурсе добровольческих инициатив «Даешь добро!»</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и обществознания, воспитание социально ответственной и толерантной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Предвыборная кампания по выборам председателя Школьной думы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Международный день толерантности. Тематические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день профилактических мер «От шалости-к преступлению»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Кл.час</w:t>
            </w:r>
            <w:proofErr w:type="spellEnd"/>
            <w:r w:rsidRPr="001F6FDA">
              <w:rPr>
                <w:rFonts w:ascii="Times New Roman" w:hAnsi="Times New Roman" w:cs="Times New Roman"/>
                <w:sz w:val="24"/>
                <w:szCs w:val="24"/>
              </w:rPr>
              <w:t xml:space="preserve"> «Развитие самоуправления в нашем классе»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 международному дню инвалидов. «Спешите делать добро!» Развитие волонтерской инициативы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Благотворительная акция «Порадуем одиноких бабушек и дедушек!»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школьном конкурсе добровольческих инициатив «Даешь добро!»</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благотворительной поездки в приют для бездомных животных «Вита»</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Изучение истории и обществознания, воспитание социально </w:t>
            </w:r>
            <w:r w:rsidRPr="001F6FDA">
              <w:rPr>
                <w:rFonts w:ascii="Times New Roman" w:hAnsi="Times New Roman" w:cs="Times New Roman"/>
                <w:sz w:val="24"/>
                <w:szCs w:val="24"/>
              </w:rPr>
              <w:lastRenderedPageBreak/>
              <w:t>ответственной и толерантной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Международный день толерантности. Тематические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Единый день профилактических мер «От шалости-к преступлению»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волонтерской деятельности (расчистка от снега мемориала жертв блокады)- волонтерский отряд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Кл.час</w:t>
            </w:r>
            <w:proofErr w:type="spellEnd"/>
            <w:r w:rsidRPr="001F6FDA">
              <w:rPr>
                <w:rFonts w:ascii="Times New Roman" w:hAnsi="Times New Roman" w:cs="Times New Roman"/>
                <w:sz w:val="24"/>
                <w:szCs w:val="24"/>
              </w:rPr>
              <w:t xml:space="preserve"> «Развитие самоуправления в нашем классе»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Участие в предвыборной кампании по выборам </w:t>
            </w:r>
            <w:r w:rsidRPr="001F6FDA">
              <w:rPr>
                <w:rFonts w:ascii="Times New Roman" w:hAnsi="Times New Roman" w:cs="Times New Roman"/>
                <w:sz w:val="24"/>
                <w:szCs w:val="24"/>
              </w:rPr>
              <w:lastRenderedPageBreak/>
              <w:t>председателя Школьной думы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школьном конкурсе добровольческих инициатив «Даешь добро!»</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Акция к международному дню инвалидов. «Спешите </w:t>
            </w:r>
            <w:r w:rsidRPr="001F6FDA">
              <w:rPr>
                <w:rFonts w:ascii="Times New Roman" w:hAnsi="Times New Roman" w:cs="Times New Roman"/>
                <w:sz w:val="24"/>
                <w:szCs w:val="24"/>
              </w:rPr>
              <w:lastRenderedPageBreak/>
              <w:t>делать добро!» Развитие волонтерской инициативы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Благотворительная акция «Порадуем одиноких бабушек и дедушек!»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благотворительной поездки в приют для бездомных животных «Вита»</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истории и обществознания, воспитание социально ответственной и толерантной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Международный день толерантности. Тематические беседы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день профилактических мер «От шалости-к преступлению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Кл.час</w:t>
            </w:r>
            <w:proofErr w:type="spellEnd"/>
            <w:r w:rsidRPr="001F6FDA">
              <w:rPr>
                <w:rFonts w:ascii="Times New Roman" w:hAnsi="Times New Roman" w:cs="Times New Roman"/>
                <w:sz w:val="24"/>
                <w:szCs w:val="24"/>
              </w:rPr>
              <w:t xml:space="preserve"> «Развитие самоуправления в нашем классе»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школьном конкурсе добровольческих инициатив «Даешь добро!»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волонтерской деятельности (расчистка от снега мемориала жертв блокады)- волонтерский отряд</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Участие в организации предвыборной кампании по выборам председателя Школьной думы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 международному дню инвалидов. «Спешите делать добро!» Развитие волонтерской инициативы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Благотворительная акция «Порадуем одиноких бабушек и дедушек!»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благотворительной поездки в приют для бездомных животных «Вита»</w:t>
            </w: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Воспитание нравственных чувств, убеждений, этического сознания: </w:t>
            </w:r>
            <w:r w:rsidRPr="001F6FDA">
              <w:rPr>
                <w:rFonts w:ascii="Times New Roman" w:hAnsi="Times New Roman" w:cs="Times New Roman"/>
                <w:sz w:val="24"/>
                <w:szCs w:val="24"/>
              </w:rPr>
              <w:lastRenderedPageBreak/>
              <w:t>сознательное принятие базовых национальных российских ценностей</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Изучение литературы, истории. Уроки добра и нравственности, поведения в ситуации жизненного выбора, </w:t>
            </w:r>
            <w:r w:rsidRPr="001F6FDA">
              <w:rPr>
                <w:rFonts w:ascii="Times New Roman" w:hAnsi="Times New Roman" w:cs="Times New Roman"/>
                <w:sz w:val="24"/>
                <w:szCs w:val="24"/>
              </w:rPr>
              <w:lastRenderedPageBreak/>
              <w:t>определение жизненных приоритетов.</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единый тематический день «Традиции моей семьи».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Общешкольный классный час. Уроки добра и нравственности </w:t>
            </w:r>
            <w:r w:rsidRPr="001F6FDA">
              <w:rPr>
                <w:rFonts w:ascii="Times New Roman" w:hAnsi="Times New Roman" w:cs="Times New Roman"/>
                <w:sz w:val="24"/>
                <w:szCs w:val="24"/>
              </w:rPr>
              <w:lastRenderedPageBreak/>
              <w:t>перед Светлым Воскресением.</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Овощная благотворительная акция «Золотой осени щедрые дары»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поздравление ветеранов школы с Днем пожилого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Праздничные поздравительные телеграммы учителям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Концертная программа «От всей души»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помощь в организации выставок «Милой мамочки портрет» и «Семья – начало всех начал</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литературы, истории. Уроки добра и нравственности, поведения в ситуации жизненного выбора, определение жизненных приоритетов.</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тематический день «Традиции моей семьи».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классный час. Уроки добра и нравственности перед Светлым Воскресением.</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Овощная благотворительная акция «Золотой осени щедрые дары»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поздравление ветеранов школы с Днем пожилого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Праздничные поздравительные телеграммы учителям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Концертная программа «От всей души»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выставок «Милой мамочки портрет» и «Семья – начало всех начал»</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литературы, истории. Уроки добра и нравственности, поведения в ситуации жизненного выбора, определение жизненных приоритетов.</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тематический день «Традиции моей семьи».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 «Мисс Весна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классный час. Уроки добра и нравственности перед Светлым Воскресением.</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поздравление ветеранов школы с Днем пожилого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Праздничные поздравительные телеграммы учителям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Концертная программа «От всей души»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-Помощь в организации овощной благотворительной акции «Золотой осени щедрые дары»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выставок «Милой мамочки портрет» и «Семья – начало всех начал»</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Изучение литературы, истории. Уроки добра и нравственности, поведения в ситуации жизненного выбора, </w:t>
            </w:r>
            <w:r w:rsidRPr="001F6FDA">
              <w:rPr>
                <w:rFonts w:ascii="Times New Roman" w:hAnsi="Times New Roman" w:cs="Times New Roman"/>
                <w:sz w:val="24"/>
                <w:szCs w:val="24"/>
              </w:rPr>
              <w:lastRenderedPageBreak/>
              <w:t>определение жизненных приоритетов.</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единый тематический день «Традиции моей семьи».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 «Мисс Весна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Общешкольный классный час. Уроки </w:t>
            </w:r>
            <w:r w:rsidRPr="001F6FDA">
              <w:rPr>
                <w:rFonts w:ascii="Times New Roman" w:hAnsi="Times New Roman" w:cs="Times New Roman"/>
                <w:sz w:val="24"/>
                <w:szCs w:val="24"/>
              </w:rPr>
              <w:lastRenderedPageBreak/>
              <w:t>добра и нравственности перед Светлым Воскресением.</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поздравление ветеранов школы с Днем пожилого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Праздничные поздравительные телеграммы учителям</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-Помощь в организации овощной благотворительной акции «Золотой осени щедрые дары»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помощь в организации выставок «Милой мамочки </w:t>
            </w:r>
            <w:r w:rsidRPr="001F6FDA">
              <w:rPr>
                <w:rFonts w:ascii="Times New Roman" w:hAnsi="Times New Roman" w:cs="Times New Roman"/>
                <w:sz w:val="24"/>
                <w:szCs w:val="24"/>
              </w:rPr>
              <w:lastRenderedPageBreak/>
              <w:t>портрет» и «Семья – начало всех начал»</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концертной программы «От всей души»</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литературы, истории. Уроки добра и нравственности, поведения в ситуации жизненного выбора, определение жизненных приоритетов.</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тематический день «Традиции моей семьи».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 «Мисс Весна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классный час. Уроки добра и нравственности перед Светлым Воскресением.</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поздравление ветеранов школы с Днем пожилого человека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Праздничные поздравительные телеграммы учителям</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овощной благотворительной акции «Золотой осени щедрые дары»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выставок «Милой мамочки портрет» и «Семья – начало всех начал»</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концертной программы «От всей души»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конкурса «Мисс Весна »</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Воспитание культуры здоровья и безопасного образа жизни</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«Обеспечение пожарной безопасности в школе, быту, на отдыхе, действия при возникновении пожара»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День защиты детей «Все о безопасности. Все для </w:t>
            </w:r>
            <w:proofErr w:type="spellStart"/>
            <w:r w:rsidRPr="001F6FDA">
              <w:rPr>
                <w:rFonts w:ascii="Times New Roman" w:hAnsi="Times New Roman" w:cs="Times New Roman"/>
                <w:sz w:val="24"/>
                <w:szCs w:val="24"/>
              </w:rPr>
              <w:t>безопасности».Учебная</w:t>
            </w:r>
            <w:proofErr w:type="spellEnd"/>
            <w:r w:rsidRPr="001F6FDA">
              <w:rPr>
                <w:rFonts w:ascii="Times New Roman" w:hAnsi="Times New Roman" w:cs="Times New Roman"/>
                <w:sz w:val="24"/>
                <w:szCs w:val="24"/>
              </w:rPr>
              <w:t xml:space="preserve"> эвакуация из школы.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Изучение ОБЖ (воспитание безопасного типа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со инспектором ГИБДД Чаркиным о безопасности на дороге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об опасности зимних забав: фейерверков, </w:t>
            </w:r>
            <w:r w:rsidRPr="001F6FDA">
              <w:rPr>
                <w:rFonts w:ascii="Times New Roman" w:hAnsi="Times New Roman" w:cs="Times New Roman"/>
                <w:sz w:val="24"/>
                <w:szCs w:val="24"/>
              </w:rPr>
              <w:lastRenderedPageBreak/>
              <w:t>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по профилактике ДТ травматизма во время летнего отдыха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Открытие выставки детского рисунка «Безопасные каникулы»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с экскурсией пожарной части № 18</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«Обеспечение пожарной безопасности в школе, быту, на отдыхе, действия при возникновении пожара»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День защиты детей «Все о безопасности. Все для </w:t>
            </w:r>
            <w:proofErr w:type="spellStart"/>
            <w:r w:rsidRPr="001F6FDA">
              <w:rPr>
                <w:rFonts w:ascii="Times New Roman" w:hAnsi="Times New Roman" w:cs="Times New Roman"/>
                <w:sz w:val="24"/>
                <w:szCs w:val="24"/>
              </w:rPr>
              <w:t>безопасности».Учебная</w:t>
            </w:r>
            <w:proofErr w:type="spellEnd"/>
            <w:r w:rsidRPr="001F6FDA">
              <w:rPr>
                <w:rFonts w:ascii="Times New Roman" w:hAnsi="Times New Roman" w:cs="Times New Roman"/>
                <w:sz w:val="24"/>
                <w:szCs w:val="24"/>
              </w:rPr>
              <w:t xml:space="preserve"> эвакуация из школы.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Изучение ОБЖ (воспитание безопасного типа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со инспектором ГИБДД Чаркиным о безопасности на дороге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об опасности зимних забав: фейерверков, 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Тематическая беседа по профилактике ДТ </w:t>
            </w:r>
            <w:r w:rsidRPr="001F6FDA">
              <w:rPr>
                <w:rFonts w:ascii="Times New Roman" w:hAnsi="Times New Roman" w:cs="Times New Roman"/>
                <w:sz w:val="24"/>
                <w:szCs w:val="24"/>
              </w:rPr>
              <w:lastRenderedPageBreak/>
              <w:t>травматизма во время летнего отдыха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Открытие выставки детского рисунка «Безопасные каникулы»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музея Пожарного дела в г. Ярославле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«Обеспечение пожарной безопасности в школе, быту, на отдыхе, действия при возникновении пожара»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День защиты детей «Все о безопасности. Все для </w:t>
            </w:r>
            <w:proofErr w:type="spellStart"/>
            <w:r w:rsidRPr="001F6FDA">
              <w:rPr>
                <w:rFonts w:ascii="Times New Roman" w:hAnsi="Times New Roman" w:cs="Times New Roman"/>
                <w:sz w:val="24"/>
                <w:szCs w:val="24"/>
              </w:rPr>
              <w:t>безопасности».Учебная</w:t>
            </w:r>
            <w:proofErr w:type="spellEnd"/>
            <w:r w:rsidRPr="001F6FDA">
              <w:rPr>
                <w:rFonts w:ascii="Times New Roman" w:hAnsi="Times New Roman" w:cs="Times New Roman"/>
                <w:sz w:val="24"/>
                <w:szCs w:val="24"/>
              </w:rPr>
              <w:t xml:space="preserve"> эвакуация из школы.</w:t>
            </w:r>
          </w:p>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 xml:space="preserve">- </w:t>
            </w:r>
            <w:r w:rsidRPr="001F6FDA">
              <w:rPr>
                <w:rFonts w:ascii="Times New Roman" w:hAnsi="Times New Roman" w:cs="Times New Roman"/>
                <w:sz w:val="24"/>
                <w:szCs w:val="24"/>
              </w:rPr>
              <w:t>Изучение ОБЖ(воспитание безопасного типа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со инспектором ГИБДД Чаркиным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о опасности зимних забав: фейерверков, 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Профилактическая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по профилактике ДТ травматизма во время летнего отдыха</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соревнованиях «Безопасное колесо»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посещение отряда </w:t>
            </w:r>
            <w:proofErr w:type="spellStart"/>
            <w:r w:rsidRPr="001F6FDA">
              <w:rPr>
                <w:rFonts w:ascii="Times New Roman" w:hAnsi="Times New Roman" w:cs="Times New Roman"/>
                <w:sz w:val="24"/>
                <w:szCs w:val="24"/>
              </w:rPr>
              <w:t>Центроспаса</w:t>
            </w:r>
            <w:proofErr w:type="spellEnd"/>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«Обеспечение пожарной безопасности в школе, быту, на отдыхе, действия при возникновении пожара»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xml:space="preserve">- День защиты детей «Все о безопасности. Все для </w:t>
            </w:r>
            <w:proofErr w:type="spellStart"/>
            <w:r w:rsidRPr="001F6FDA">
              <w:rPr>
                <w:rFonts w:ascii="Times New Roman" w:hAnsi="Times New Roman" w:cs="Times New Roman"/>
                <w:sz w:val="24"/>
                <w:szCs w:val="24"/>
              </w:rPr>
              <w:t>безопасности».Учебная</w:t>
            </w:r>
            <w:proofErr w:type="spellEnd"/>
            <w:r w:rsidRPr="001F6FDA">
              <w:rPr>
                <w:rFonts w:ascii="Times New Roman" w:hAnsi="Times New Roman" w:cs="Times New Roman"/>
                <w:sz w:val="24"/>
                <w:szCs w:val="24"/>
              </w:rPr>
              <w:t xml:space="preserve"> эвакуация из школы.</w:t>
            </w:r>
          </w:p>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 xml:space="preserve">- </w:t>
            </w:r>
            <w:r w:rsidRPr="001F6FDA">
              <w:rPr>
                <w:rFonts w:ascii="Times New Roman" w:hAnsi="Times New Roman" w:cs="Times New Roman"/>
                <w:sz w:val="24"/>
                <w:szCs w:val="24"/>
              </w:rPr>
              <w:t>Изучение ОБЖ(воспитание безопасного типа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Беседа со инспектором ГИБДД Чаркиным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о опасности зимних забав: фейерверков, 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Профилактическая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по профилактике ДТ травматизма во время летнего отдыха.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«Обеспечение пожарной безопасности в школе, быту, на отдыхе, действия при возникновении пожара»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День защиты детей «Все о безопасности. Все для </w:t>
            </w:r>
            <w:proofErr w:type="spellStart"/>
            <w:r w:rsidRPr="001F6FDA">
              <w:rPr>
                <w:rFonts w:ascii="Times New Roman" w:hAnsi="Times New Roman" w:cs="Times New Roman"/>
                <w:sz w:val="24"/>
                <w:szCs w:val="24"/>
              </w:rPr>
              <w:t>безопасности».Учебная</w:t>
            </w:r>
            <w:proofErr w:type="spellEnd"/>
            <w:r w:rsidRPr="001F6FDA">
              <w:rPr>
                <w:rFonts w:ascii="Times New Roman" w:hAnsi="Times New Roman" w:cs="Times New Roman"/>
                <w:sz w:val="24"/>
                <w:szCs w:val="24"/>
              </w:rPr>
              <w:t xml:space="preserve"> эвакуация из школы.</w:t>
            </w:r>
          </w:p>
          <w:p w:rsidR="001F6FDA" w:rsidRPr="001F6FDA" w:rsidRDefault="001F6FDA" w:rsidP="001F6FDA">
            <w:pPr>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 xml:space="preserve">- </w:t>
            </w:r>
            <w:r w:rsidRPr="001F6FDA">
              <w:rPr>
                <w:rFonts w:ascii="Times New Roman" w:hAnsi="Times New Roman" w:cs="Times New Roman"/>
                <w:sz w:val="24"/>
                <w:szCs w:val="24"/>
              </w:rPr>
              <w:t>Изучение ОБЖ(воспитание безопасного типа личности)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со инспектором ГИБДД Чаркиным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о опасности зимних забав: фейерверков, 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Профилактическая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Тематическая беседа по профилактике ДТ травматизма во время летнего отдыха.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академии МЧС в г. Иванове</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val="restart"/>
          </w:tcPr>
          <w:p w:rsidR="001F6FDA" w:rsidRPr="001F6FDA" w:rsidRDefault="001F6FDA" w:rsidP="001F6FDA">
            <w:pPr>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Систематическая работа с обучающимися по привитию навыка кропотливой работы по освоению сложного материала и трудно приобретаемых навыков деятельности на всех учебных предметах</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Запись в кружки и секции, выставка вакансий «Мир моих увлечений»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городской акции по уборке территории. Операция «Весенние заботы».</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Предметные олимпиады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с экскурсией пожарной части № 18</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общественно-полезном труде по поддержанию чистоты и порядка в классной комнате и школе, ухаживание за комнатными растениями, посадке цветочных клумб около школы</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День науки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выставка рисунков о труде и профессиях «Кем быть?»</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Систематическая работа с обучающимися по преодолению трудностей в учении, привитие навыка кропотливой работы по освоению сложного материала и трудно приобретаемых навыков деятельности на всех учебных предметах</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Запись в кружки и секции, выставка вакансий «Мир моих увлечений»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городской акции по уборке территории. Операция «Весенние заботы».</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Предметные олимпиады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музея Пожарного дела в г. Ярославле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общественно-полезном труде по поддержанию чистоты и порядка в классной комнате и школе, ухаживание за комнатными растениями, посадке цветочных клумб около школы</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День науки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 стихов о профессиях «Кем быть?»</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Систематическая работа с обучающимися по привитию навыка кропотливой работы по </w:t>
            </w:r>
            <w:r w:rsidRPr="001F6FDA">
              <w:rPr>
                <w:rFonts w:ascii="Times New Roman" w:hAnsi="Times New Roman" w:cs="Times New Roman"/>
                <w:sz w:val="24"/>
                <w:szCs w:val="24"/>
              </w:rPr>
              <w:lastRenderedPageBreak/>
              <w:t>освоению сложного материала и трудно приобретаемых навыков деятельности на всех учебных предметах</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Запись в кружки и секции, выставка вакансий «Мир моих увлечений»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городской акции по уборке территории. Операция «Весенние заботы».</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Предметные олимпиады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-посещение отряда </w:t>
            </w:r>
            <w:proofErr w:type="spellStart"/>
            <w:r w:rsidRPr="001F6FDA">
              <w:rPr>
                <w:rFonts w:ascii="Times New Roman" w:hAnsi="Times New Roman" w:cs="Times New Roman"/>
                <w:sz w:val="24"/>
                <w:szCs w:val="24"/>
              </w:rPr>
              <w:t>Центроспаса</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«Профессии наших родителей» (устный журнал)</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общественно-полезном труде по поддержанию чистоты и порядка в классной комнате и школе, ухаживание за комнатными растениями, посадке цветочных клумб около школы</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День науки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 сочинений о профессиях «Кем быть?»</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Систематическая работа с обучающимися по привитию навыка кропотливой работы по освоению сложного материала и трудно приобретаемых навыков деятельности на всех учебных предметах</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Запись в кружки и секции, выставка вакансий «Мир моих увлечений»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городской акции по уборке территории. Операция «Весенние заботы»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«Права несовершеннолетних по Трудовому кодексу РФ».</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Предметные олимпиады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Центра гражданской защиты</w:t>
            </w:r>
          </w:p>
          <w:p w:rsidR="001F6FDA" w:rsidRPr="001F6FDA" w:rsidRDefault="001F6FDA" w:rsidP="001F6FDA">
            <w:pPr>
              <w:pStyle w:val="210"/>
              <w:widowControl w:val="0"/>
              <w:tabs>
                <w:tab w:val="left" w:pos="142"/>
                <w:tab w:val="left" w:pos="4395"/>
                <w:tab w:val="left" w:pos="7655"/>
                <w:tab w:val="left" w:pos="8647"/>
              </w:tabs>
              <w:rPr>
                <w:color w:val="000000"/>
                <w:szCs w:val="24"/>
                <w:lang w:val="ru-RU"/>
              </w:rPr>
            </w:pPr>
            <w:r w:rsidRPr="001F6FDA">
              <w:rPr>
                <w:szCs w:val="24"/>
                <w:lang w:val="ru-RU"/>
              </w:rPr>
              <w:t>-</w:t>
            </w:r>
            <w:r w:rsidRPr="001F6FDA">
              <w:rPr>
                <w:color w:val="000000"/>
                <w:szCs w:val="24"/>
                <w:lang w:val="ru-RU"/>
              </w:rPr>
              <w:t>консультирование старшеклассников по построению профессиональных и образовательных планов;</w:t>
            </w:r>
          </w:p>
          <w:p w:rsidR="001F6FDA" w:rsidRPr="001F6FDA" w:rsidRDefault="001F6FDA" w:rsidP="001F6FDA">
            <w:pPr>
              <w:pStyle w:val="210"/>
              <w:widowControl w:val="0"/>
              <w:tabs>
                <w:tab w:val="left" w:pos="142"/>
                <w:tab w:val="left" w:pos="4395"/>
                <w:tab w:val="left" w:pos="7655"/>
                <w:tab w:val="left" w:pos="8647"/>
              </w:tabs>
              <w:rPr>
                <w:szCs w:val="24"/>
                <w:lang w:val="ru-RU"/>
              </w:rPr>
            </w:pPr>
            <w:r w:rsidRPr="001F6FDA">
              <w:rPr>
                <w:color w:val="000000"/>
                <w:szCs w:val="24"/>
                <w:lang w:val="ru-RU"/>
              </w:rPr>
              <w:t>-</w:t>
            </w:r>
            <w:r w:rsidRPr="001F6FDA">
              <w:rPr>
                <w:szCs w:val="24"/>
                <w:lang w:val="ru-RU"/>
              </w:rPr>
              <w:t xml:space="preserve"> Классный час «Соотношение личных и общественных интересов при выборе профессии»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общественно-полезном труде по поддержанию чистоты и порядка в классной комнате и школе, ухаживание за комнатными растениями, посадке цветочных клумб около школы</w:t>
            </w:r>
          </w:p>
          <w:p w:rsidR="001F6FDA" w:rsidRPr="001F6FDA" w:rsidRDefault="001F6FDA" w:rsidP="001F6FDA">
            <w:pPr>
              <w:pStyle w:val="210"/>
              <w:widowControl w:val="0"/>
              <w:tabs>
                <w:tab w:val="left" w:pos="142"/>
                <w:tab w:val="left" w:pos="4395"/>
                <w:tab w:val="left" w:pos="7655"/>
                <w:tab w:val="left" w:pos="8647"/>
              </w:tabs>
              <w:rPr>
                <w:color w:val="000000"/>
                <w:szCs w:val="24"/>
                <w:lang w:val="ru-RU"/>
              </w:rPr>
            </w:pP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День науки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деловая игра «Кем быть?»</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Систематическая работа с обучающимися по привитию навыка кропотливой работы по освоению сложного материала и трудно приобретаемых навыков деятельности на всех учебных предметах</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Запись в кружки и секции, выставка вакансий «Мир моих увлечений»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городской акции по уборке территории. Операция «Весенние заботы»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«Права несовершеннолетних по Трудовому кодексу РФ». Классный час «Школа и выбор будущей профессии»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Предметные олимпиады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академии МЧС в г. Иванове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общественно-полезном труде по поддержанию чистоты и порядка в классной комнате и школе, ухаживание за комнатными растениями, посадке цветочных клумб около школы</w:t>
            </w:r>
          </w:p>
          <w:p w:rsidR="001F6FDA" w:rsidRPr="001F6FDA" w:rsidRDefault="001F6FDA" w:rsidP="001F6FDA">
            <w:pPr>
              <w:spacing w:after="0" w:line="240" w:lineRule="auto"/>
              <w:rPr>
                <w:rFonts w:ascii="Times New Roman" w:hAnsi="Times New Roman" w:cs="Times New Roman"/>
                <w:sz w:val="24"/>
                <w:szCs w:val="24"/>
              </w:rPr>
            </w:pP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День науки</w:t>
            </w:r>
          </w:p>
          <w:p w:rsidR="001F6FDA" w:rsidRPr="001F6FDA" w:rsidRDefault="001F6FDA" w:rsidP="001F6FDA">
            <w:pPr>
              <w:pStyle w:val="210"/>
              <w:widowControl w:val="0"/>
              <w:tabs>
                <w:tab w:val="left" w:pos="142"/>
                <w:tab w:val="left" w:pos="4395"/>
                <w:tab w:val="left" w:pos="7655"/>
                <w:tab w:val="left" w:pos="8647"/>
              </w:tabs>
              <w:rPr>
                <w:szCs w:val="24"/>
                <w:lang w:val="ru-RU"/>
              </w:rPr>
            </w:pPr>
            <w:r w:rsidRPr="001F6FDA">
              <w:rPr>
                <w:szCs w:val="24"/>
                <w:lang w:val="ru-RU"/>
              </w:rPr>
              <w:t>-экскурсии на предприятия и в профессиональные учебные заведения;</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Cs/>
                <w:sz w:val="24"/>
                <w:szCs w:val="24"/>
              </w:rPr>
              <w:t>Воспитание ценностного отношения к природе, окружающей среде (экологическое воспитание</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биологии, вопросов охраны природы и ценностного отношения к экологической безопасности.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xml:space="preserve"> «Уроки чистой воды»</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Выставка рисунков и фотографий «Мой домашний любимец»</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Школьная акция «Поможем животным вместе»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о природе «Родного неба милый свет…»</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Сбор макулатуры</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биологии, географии, вопросов охраны природы и ценностного отношения к экологической безопасности.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«Главные вредители и защитники леса»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выставка «Мой домашний любимец»</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Школьная акция «Поможем животным вместе»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о природе «Родного неба милый свет…»</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-Сбор макулатуры</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биологии, географии, физики, вопросов охраны природы и ценностного отношения к экологической безопасности.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«Природа как общее достояние каждого человека»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Школьная акция «Поможем животным вместе».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Сбор макулатуры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о природе «Родного неба милый свет…»</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Открытие выставки экологического плаката «Ради жизни на Земле»</w:t>
            </w:r>
          </w:p>
        </w:tc>
        <w:tc>
          <w:tcPr>
            <w:tcW w:w="3240" w:type="dxa"/>
          </w:tcPr>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биологии, географии, химии, физики, вопросов охраны природы и ценностного отношения к экологической безопасности.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«Объекты Ярославской области, представляющие экологическую угрозу»</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Сбор макулатуры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о природе «Родного неба милый свет…»</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Открытие выставки экологического плаката «Ради жизни на Земле»</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Помощь в организации выставки «Мой домашний любимец»</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школьной акции «Поможем животным вместе»</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биологии, географии, химии, физики, вопросов охраны природы и ценностного отношения к экологической безопасности.</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К.Ч. «Зоны экологической опасности в России»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Сбор макулатуры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Общешкольный конкурс чтецов о природе «Родного неба милый свет…»</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Открытие выставки экологического плаката «Ради жизни на Земле»</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Помощь в организации выставки «Мой домашний любимец»</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школьной акции «Поможем животным вместе»</w:t>
            </w:r>
          </w:p>
        </w:tc>
      </w:tr>
      <w:tr w:rsidR="001F6FDA" w:rsidRPr="001F6FDA" w:rsidTr="001F6FDA">
        <w:tc>
          <w:tcPr>
            <w:tcW w:w="1620" w:type="dxa"/>
            <w:vMerge w:val="restart"/>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(эстетическое воспитание)</w:t>
            </w: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5</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предметов литература, музыка, ИЗО</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-посещение </w:t>
            </w:r>
            <w:proofErr w:type="spellStart"/>
            <w:r w:rsidRPr="001F6FDA">
              <w:rPr>
                <w:rFonts w:ascii="Times New Roman" w:hAnsi="Times New Roman" w:cs="Times New Roman"/>
                <w:sz w:val="24"/>
                <w:szCs w:val="24"/>
              </w:rPr>
              <w:t>ТЮЗа</w:t>
            </w:r>
            <w:proofErr w:type="spellEnd"/>
            <w:r w:rsidRPr="001F6FDA">
              <w:rPr>
                <w:rFonts w:ascii="Times New Roman" w:hAnsi="Times New Roman" w:cs="Times New Roman"/>
                <w:sz w:val="24"/>
                <w:szCs w:val="24"/>
              </w:rPr>
              <w:t>, филармонии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толерантности «Костры дружбы»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Конкурс-выставка праздничных телеграмм ко Дню 8 марта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Участие в конкурсах рисунков, плакатов, сочинений, стихотворений. Скоро-скоро новый год! </w:t>
            </w:r>
            <w:r w:rsidRPr="001F6FDA">
              <w:rPr>
                <w:rFonts w:ascii="Times New Roman" w:hAnsi="Times New Roman" w:cs="Times New Roman"/>
                <w:sz w:val="24"/>
                <w:szCs w:val="24"/>
              </w:rPr>
              <w:lastRenderedPageBreak/>
              <w:t>Конкурс новогодних телеграмм, украшение кабинетов.</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Концертная программа к Восьмому марта «Прекрасной даме посвящается» (подготовка номеров)</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6</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предметов литература, музыка, ИЗО</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посещение </w:t>
            </w:r>
            <w:proofErr w:type="spellStart"/>
            <w:r w:rsidRPr="001F6FDA">
              <w:rPr>
                <w:rFonts w:ascii="Times New Roman" w:hAnsi="Times New Roman" w:cs="Times New Roman"/>
                <w:sz w:val="24"/>
                <w:szCs w:val="24"/>
              </w:rPr>
              <w:t>ТЮЗа</w:t>
            </w:r>
            <w:proofErr w:type="spellEnd"/>
            <w:r w:rsidRPr="001F6FDA">
              <w:rPr>
                <w:rFonts w:ascii="Times New Roman" w:hAnsi="Times New Roman" w:cs="Times New Roman"/>
                <w:sz w:val="24"/>
                <w:szCs w:val="24"/>
              </w:rPr>
              <w:t>, филармонии</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толерантности «Костры дружбы»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матери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конкурсах рисунков, плакатов, сочинений, стихотворений. Скоро-скоро новый год! Конкурс новогодних телеграмм, украшение кабинетов.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Конкурс-выставка праздничных телеграмм ко Дню 8 марта</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Концертная программа к Восьмому марта «Прекрасной даме посвящается» (подготовка номеров)</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7</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предметов литература, музыка, ИЗО</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выставочного зала на ул. Максимова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толерантности «Костры дружбы»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матери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Участие в конкурсах рисунков, плакатов, сочинений, стихотворений. Скоро-скоро новый год! Конкурс новогодних </w:t>
            </w:r>
            <w:r w:rsidRPr="001F6FDA">
              <w:rPr>
                <w:rFonts w:ascii="Times New Roman" w:hAnsi="Times New Roman" w:cs="Times New Roman"/>
                <w:sz w:val="24"/>
                <w:szCs w:val="24"/>
              </w:rPr>
              <w:lastRenderedPageBreak/>
              <w:t>телеграмм, украшение кабинетов.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Конкурс-выставка праздничных телеграмм ко Дню 8 марта</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Концертная программа к Восьмому марта «Прекрасной даме посвящается» (подготовка номеров)</w:t>
            </w: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8</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предметов литература, музыка, ИЗО</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-посещение театра им. Волкова, посещение выставочного зала на ул. Максимова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матери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конкурсах рисунков, плакатов, сочинений, стихотворений. Скоро-скоро новый год! Конкурс новогодних телеграмм, украшение кабинетов.</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Концертная программа к Восьмому марта «Прекрасной даме посвящается»</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конкурса-выставки праздничных телеграмм ко Дню 8 марта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концерта  к Международному Дню толерантности «Костры дружбы»</w:t>
            </w:r>
          </w:p>
          <w:p w:rsidR="001F6FDA" w:rsidRPr="001F6FDA" w:rsidRDefault="001F6FDA" w:rsidP="001F6FDA">
            <w:pPr>
              <w:spacing w:after="0" w:line="240" w:lineRule="auto"/>
              <w:rPr>
                <w:rFonts w:ascii="Times New Roman" w:hAnsi="Times New Roman" w:cs="Times New Roman"/>
                <w:sz w:val="24"/>
                <w:szCs w:val="24"/>
              </w:rPr>
            </w:pPr>
          </w:p>
        </w:tc>
      </w:tr>
      <w:tr w:rsidR="001F6FDA" w:rsidRPr="001F6FDA" w:rsidTr="001F6FDA">
        <w:tc>
          <w:tcPr>
            <w:tcW w:w="1620" w:type="dxa"/>
            <w:vMerge/>
          </w:tcPr>
          <w:p w:rsidR="001F6FDA" w:rsidRPr="001F6FDA" w:rsidRDefault="001F6FDA" w:rsidP="001F6FDA">
            <w:pPr>
              <w:spacing w:after="0" w:line="240" w:lineRule="auto"/>
              <w:rPr>
                <w:rFonts w:ascii="Times New Roman" w:hAnsi="Times New Roman" w:cs="Times New Roman"/>
                <w:sz w:val="24"/>
                <w:szCs w:val="24"/>
              </w:rPr>
            </w:pPr>
          </w:p>
        </w:tc>
        <w:tc>
          <w:tcPr>
            <w:tcW w:w="5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9</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Изучение предметов литература, музыка, ИЗО</w:t>
            </w:r>
          </w:p>
        </w:tc>
        <w:tc>
          <w:tcPr>
            <w:tcW w:w="288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Камерного театра</w:t>
            </w: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Концерт  к Международному Дню толерантности «Костры дружбы»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Участие в конкурсах рисунков, плакатов, сочинений, стихотворений. Скоро-скоро новый год! Конкурс новогодних телеграмм, украшение кабинетов.</w:t>
            </w:r>
          </w:p>
          <w:p w:rsidR="001F6FDA" w:rsidRPr="001F6FDA" w:rsidRDefault="001F6FDA" w:rsidP="001F6FDA">
            <w:pPr>
              <w:spacing w:after="0" w:line="240" w:lineRule="auto"/>
              <w:rPr>
                <w:rFonts w:ascii="Times New Roman" w:hAnsi="Times New Roman" w:cs="Times New Roman"/>
                <w:sz w:val="24"/>
                <w:szCs w:val="24"/>
              </w:rPr>
            </w:pPr>
          </w:p>
        </w:tc>
        <w:tc>
          <w:tcPr>
            <w:tcW w:w="3240" w:type="dxa"/>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концертной программы к Восьмому марта «Прекрасной даме посвящается»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Организация конкурса-выставки праздничных телеграмм ко Дню 8 марта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Помощь в организации концерта к международному Дню матери</w:t>
            </w:r>
          </w:p>
        </w:tc>
      </w:tr>
    </w:tbl>
    <w:p w:rsidR="001F6FDA" w:rsidRPr="001F6FDA" w:rsidRDefault="001F6FDA" w:rsidP="001F6FDA">
      <w:pPr>
        <w:spacing w:after="0" w:line="240" w:lineRule="auto"/>
        <w:rPr>
          <w:rFonts w:ascii="Times New Roman" w:hAnsi="Times New Roman" w:cs="Times New Roman"/>
          <w:color w:val="FF0000"/>
          <w:sz w:val="24"/>
          <w:szCs w:val="24"/>
        </w:rPr>
      </w:pPr>
    </w:p>
    <w:p w:rsidR="001F6FDA" w:rsidRPr="001F6FDA" w:rsidRDefault="001F6FDA" w:rsidP="001F6FDA">
      <w:pPr>
        <w:spacing w:after="0" w:line="240" w:lineRule="auto"/>
        <w:jc w:val="center"/>
        <w:rPr>
          <w:rFonts w:ascii="Times New Roman" w:hAnsi="Times New Roman" w:cs="Times New Roman"/>
          <w:b/>
          <w:i/>
          <w:sz w:val="24"/>
          <w:szCs w:val="24"/>
        </w:rPr>
      </w:pPr>
      <w:r w:rsidRPr="001F6FDA">
        <w:rPr>
          <w:rFonts w:ascii="Times New Roman" w:hAnsi="Times New Roman" w:cs="Times New Roman"/>
          <w:b/>
          <w:i/>
          <w:sz w:val="24"/>
          <w:szCs w:val="24"/>
        </w:rPr>
        <w:lastRenderedPageBreak/>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1F6FDA" w:rsidRPr="001F6FDA" w:rsidRDefault="001F6FDA" w:rsidP="001F6FDA">
      <w:pPr>
        <w:spacing w:after="0" w:line="240" w:lineRule="auto"/>
        <w:jc w:val="center"/>
        <w:rPr>
          <w:rFonts w:ascii="Times New Roman" w:hAnsi="Times New Roman" w:cs="Times New Roman"/>
          <w:b/>
          <w:i/>
          <w:sz w:val="24"/>
          <w:szCs w:val="24"/>
        </w:rPr>
      </w:pPr>
    </w:p>
    <w:p w:rsidR="001F6FDA" w:rsidRPr="001F6FDA" w:rsidRDefault="001F6FDA" w:rsidP="001F6FDA">
      <w:pPr>
        <w:pStyle w:val="210"/>
        <w:widowControl w:val="0"/>
        <w:tabs>
          <w:tab w:val="left" w:pos="142"/>
          <w:tab w:val="left" w:pos="440"/>
          <w:tab w:val="left" w:pos="7655"/>
          <w:tab w:val="left" w:pos="8647"/>
        </w:tabs>
        <w:rPr>
          <w:szCs w:val="24"/>
        </w:rPr>
      </w:pPr>
      <w:proofErr w:type="spellStart"/>
      <w:r w:rsidRPr="001F6FDA">
        <w:rPr>
          <w:szCs w:val="24"/>
        </w:rPr>
        <w:t>Административный</w:t>
      </w:r>
      <w:proofErr w:type="spellEnd"/>
      <w:r w:rsidRPr="001F6FDA">
        <w:rPr>
          <w:szCs w:val="24"/>
        </w:rPr>
        <w:t xml:space="preserve"> </w:t>
      </w:r>
      <w:proofErr w:type="spellStart"/>
      <w:r w:rsidRPr="001F6FDA">
        <w:rPr>
          <w:szCs w:val="24"/>
        </w:rPr>
        <w:t>этап</w:t>
      </w:r>
      <w:proofErr w:type="spellEnd"/>
      <w:r w:rsidRPr="001F6FDA">
        <w:rPr>
          <w:szCs w:val="24"/>
        </w:rPr>
        <w:t>.</w:t>
      </w:r>
    </w:p>
    <w:p w:rsidR="001F6FDA" w:rsidRPr="001F6FDA" w:rsidRDefault="001F6FDA" w:rsidP="001F6FDA">
      <w:pPr>
        <w:pStyle w:val="210"/>
        <w:widowControl w:val="0"/>
        <w:tabs>
          <w:tab w:val="left" w:pos="142"/>
          <w:tab w:val="left" w:pos="440"/>
          <w:tab w:val="left" w:pos="7655"/>
          <w:tab w:val="left" w:pos="8647"/>
        </w:tabs>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3528"/>
        <w:gridCol w:w="3221"/>
      </w:tblGrid>
      <w:tr w:rsidR="001F6FDA" w:rsidRPr="001F6FDA" w:rsidTr="001F6FDA">
        <w:tc>
          <w:tcPr>
            <w:tcW w:w="1488"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Содержание</w:t>
            </w:r>
            <w:proofErr w:type="spellEnd"/>
          </w:p>
        </w:tc>
        <w:tc>
          <w:tcPr>
            <w:tcW w:w="1836"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Формы</w:t>
            </w:r>
            <w:proofErr w:type="spellEnd"/>
          </w:p>
        </w:tc>
        <w:tc>
          <w:tcPr>
            <w:tcW w:w="1677"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Партнеры</w:t>
            </w:r>
            <w:proofErr w:type="spellEnd"/>
          </w:p>
        </w:tc>
      </w:tr>
      <w:tr w:rsidR="001F6FDA" w:rsidRPr="001F6FDA" w:rsidTr="001F6FDA">
        <w:tc>
          <w:tcPr>
            <w:tcW w:w="1488"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Участие школы в проектной деятельности;</w:t>
            </w:r>
          </w:p>
          <w:p w:rsidR="001F6FDA" w:rsidRPr="001F6FDA" w:rsidRDefault="001F6FDA" w:rsidP="001F6FDA">
            <w:pPr>
              <w:pStyle w:val="210"/>
              <w:widowControl w:val="0"/>
              <w:tabs>
                <w:tab w:val="left" w:pos="142"/>
              </w:tabs>
              <w:rPr>
                <w:szCs w:val="24"/>
                <w:lang w:val="ru-RU"/>
              </w:rPr>
            </w:pPr>
            <w:r w:rsidRPr="001F6FDA">
              <w:rPr>
                <w:szCs w:val="24"/>
                <w:lang w:val="ru-RU"/>
              </w:rPr>
              <w:t xml:space="preserve">Осуществление диагностической деятельности и выявление ожиданий обучающихся и их родителей, реализация социально востребованных программ, Обеспечение школы квалифицированным педагогическим и сопровождающим персоналом, технологичным оборудованием Разнообразное наполнение внеурочной деятельности </w:t>
            </w:r>
          </w:p>
          <w:p w:rsidR="001F6FDA" w:rsidRPr="001F6FDA" w:rsidRDefault="001F6FDA" w:rsidP="001F6FDA">
            <w:pPr>
              <w:pStyle w:val="210"/>
              <w:widowControl w:val="0"/>
              <w:tabs>
                <w:tab w:val="left" w:pos="142"/>
              </w:tabs>
              <w:rPr>
                <w:szCs w:val="24"/>
              </w:rPr>
            </w:pPr>
            <w:proofErr w:type="spellStart"/>
            <w:r w:rsidRPr="001F6FDA">
              <w:rPr>
                <w:szCs w:val="24"/>
              </w:rPr>
              <w:t>Продуманная</w:t>
            </w:r>
            <w:proofErr w:type="spellEnd"/>
            <w:r w:rsidRPr="001F6FDA">
              <w:rPr>
                <w:szCs w:val="24"/>
              </w:rPr>
              <w:t xml:space="preserve"> </w:t>
            </w:r>
            <w:proofErr w:type="spellStart"/>
            <w:r w:rsidRPr="001F6FDA">
              <w:rPr>
                <w:szCs w:val="24"/>
              </w:rPr>
              <w:t>организация</w:t>
            </w:r>
            <w:proofErr w:type="spellEnd"/>
            <w:r w:rsidRPr="001F6FDA">
              <w:rPr>
                <w:szCs w:val="24"/>
              </w:rPr>
              <w:t xml:space="preserve"> </w:t>
            </w:r>
            <w:proofErr w:type="spellStart"/>
            <w:r w:rsidRPr="001F6FDA">
              <w:rPr>
                <w:szCs w:val="24"/>
              </w:rPr>
              <w:t>досуга</w:t>
            </w:r>
            <w:proofErr w:type="spellEnd"/>
            <w:r w:rsidRPr="001F6FDA">
              <w:rPr>
                <w:szCs w:val="24"/>
              </w:rPr>
              <w:t xml:space="preserve"> </w:t>
            </w:r>
            <w:proofErr w:type="spellStart"/>
            <w:r w:rsidRPr="001F6FDA">
              <w:rPr>
                <w:szCs w:val="24"/>
              </w:rPr>
              <w:t>обучающихся</w:t>
            </w:r>
            <w:proofErr w:type="spellEnd"/>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Департамент образования Ярославской области, Департамент образования мэрии гор. Ярославля, ГЦРО Управляющий совет школы,  Совет родительского актива школы, советы родительского актива классов </w:t>
            </w: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w:t>
            </w:r>
            <w:r w:rsidRPr="001F6FDA">
              <w:rPr>
                <w:szCs w:val="24"/>
                <w:lang w:val="ru-RU"/>
              </w:rPr>
              <w:lastRenderedPageBreak/>
              <w:t>ценностей, партнерства и сотрудничества, приоритетов развития общества и государства</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Организация деятельности Управляющего совета школы,  Совета родительского актива школы, советов родительского актива классов.</w:t>
            </w:r>
          </w:p>
          <w:p w:rsidR="001F6FDA" w:rsidRPr="001F6FDA" w:rsidRDefault="001F6FDA" w:rsidP="001F6FDA">
            <w:pPr>
              <w:pStyle w:val="210"/>
              <w:widowControl w:val="0"/>
              <w:tabs>
                <w:tab w:val="left" w:pos="142"/>
              </w:tabs>
              <w:rPr>
                <w:szCs w:val="24"/>
                <w:lang w:val="ru-RU"/>
              </w:rPr>
            </w:pPr>
            <w:r w:rsidRPr="001F6FDA">
              <w:rPr>
                <w:szCs w:val="24"/>
                <w:lang w:val="ru-RU"/>
              </w:rPr>
              <w:t>Совместные мероприятия педагогического, родительского, ученического коллективов</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Управляющий совет школы,  Совет родительского актива школы, советы родительского актива классов.</w:t>
            </w: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развитие форм социального партнерства с общественными институтами и организациями для расширения поля социального взаимодействия обучающихся</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Осуществление проектной деятельности по поддержанию вертикали классов кадетской направленности</w:t>
            </w:r>
          </w:p>
          <w:p w:rsidR="001F6FDA" w:rsidRPr="001F6FDA" w:rsidRDefault="001F6FDA" w:rsidP="001F6FDA">
            <w:pPr>
              <w:pStyle w:val="210"/>
              <w:widowControl w:val="0"/>
              <w:tabs>
                <w:tab w:val="left" w:pos="142"/>
              </w:tabs>
              <w:rPr>
                <w:szCs w:val="24"/>
                <w:lang w:val="ru-RU"/>
              </w:rPr>
            </w:pPr>
            <w:r w:rsidRPr="001F6FDA">
              <w:rPr>
                <w:szCs w:val="24"/>
                <w:lang w:val="ru-RU"/>
              </w:rPr>
              <w:t xml:space="preserve">Развитие  деятельности системы общешкольного самоуправления; сотрудничество со школьной системой ДО, социальными партнерами </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Управляющий совет школы,  Совет родительского актива школы, советы родительского актива классов, </w:t>
            </w:r>
          </w:p>
          <w:p w:rsidR="001F6FDA" w:rsidRPr="001F6FDA" w:rsidRDefault="001F6FDA" w:rsidP="001F6FDA">
            <w:pPr>
              <w:pStyle w:val="210"/>
              <w:widowControl w:val="0"/>
              <w:tabs>
                <w:tab w:val="left" w:pos="142"/>
              </w:tabs>
              <w:rPr>
                <w:szCs w:val="24"/>
                <w:lang w:val="ru-RU"/>
              </w:rPr>
            </w:pPr>
            <w:r w:rsidRPr="001F6FDA">
              <w:rPr>
                <w:szCs w:val="24"/>
                <w:lang w:val="ru-RU"/>
              </w:rPr>
              <w:t>Главное управление МЧС России по ЯО</w:t>
            </w:r>
          </w:p>
          <w:p w:rsidR="001F6FDA" w:rsidRPr="001F6FDA" w:rsidRDefault="001F6FDA" w:rsidP="001F6FDA">
            <w:pPr>
              <w:pStyle w:val="210"/>
              <w:widowControl w:val="0"/>
              <w:tabs>
                <w:tab w:val="left" w:pos="142"/>
              </w:tabs>
              <w:rPr>
                <w:szCs w:val="24"/>
                <w:lang w:val="ru-RU"/>
              </w:rPr>
            </w:pPr>
            <w:r w:rsidRPr="001F6FDA">
              <w:rPr>
                <w:szCs w:val="24"/>
                <w:lang w:val="ru-RU"/>
              </w:rPr>
              <w:t>Кафедра безопасности жизнедеятельности ЯГПУ им. К.Д. Ушинского</w:t>
            </w:r>
          </w:p>
          <w:p w:rsidR="001F6FDA" w:rsidRPr="001F6FDA" w:rsidRDefault="001F6FDA" w:rsidP="001F6FDA">
            <w:pPr>
              <w:pStyle w:val="210"/>
              <w:widowControl w:val="0"/>
              <w:tabs>
                <w:tab w:val="left" w:pos="142"/>
              </w:tabs>
              <w:rPr>
                <w:szCs w:val="24"/>
                <w:lang w:val="ru-RU"/>
              </w:rPr>
            </w:pPr>
            <w:r w:rsidRPr="001F6FDA">
              <w:rPr>
                <w:szCs w:val="24"/>
                <w:lang w:val="ru-RU"/>
              </w:rPr>
              <w:t>ООО Российский союз ветеранов Афганистана</w:t>
            </w:r>
          </w:p>
          <w:p w:rsidR="001F6FDA" w:rsidRPr="001F6FDA" w:rsidRDefault="001F6FDA" w:rsidP="001F6FDA">
            <w:pPr>
              <w:pStyle w:val="210"/>
              <w:widowControl w:val="0"/>
              <w:tabs>
                <w:tab w:val="left" w:pos="142"/>
              </w:tabs>
              <w:rPr>
                <w:szCs w:val="24"/>
                <w:lang w:val="ru-RU"/>
              </w:rPr>
            </w:pPr>
            <w:r w:rsidRPr="001F6FDA">
              <w:rPr>
                <w:szCs w:val="24"/>
                <w:lang w:val="ru-RU"/>
              </w:rPr>
              <w:t>Ветеранская организация «Белая стрела»</w:t>
            </w:r>
          </w:p>
          <w:p w:rsidR="001F6FDA" w:rsidRPr="001F6FDA" w:rsidRDefault="001F6FDA" w:rsidP="001F6FDA">
            <w:pPr>
              <w:pStyle w:val="210"/>
              <w:widowControl w:val="0"/>
              <w:tabs>
                <w:tab w:val="left" w:pos="142"/>
              </w:tabs>
              <w:rPr>
                <w:szCs w:val="24"/>
                <w:lang w:val="ru-RU"/>
              </w:rPr>
            </w:pPr>
            <w:r w:rsidRPr="001F6FDA">
              <w:rPr>
                <w:szCs w:val="24"/>
                <w:lang w:val="ru-RU"/>
              </w:rPr>
              <w:t>ГОУ ЯО «Центр детей и юношества»</w:t>
            </w:r>
          </w:p>
          <w:p w:rsidR="001F6FDA" w:rsidRPr="001F6FDA" w:rsidRDefault="001F6FDA" w:rsidP="001F6FDA">
            <w:pPr>
              <w:pStyle w:val="210"/>
              <w:widowControl w:val="0"/>
              <w:tabs>
                <w:tab w:val="left" w:pos="142"/>
              </w:tabs>
              <w:rPr>
                <w:szCs w:val="24"/>
                <w:lang w:val="ru-RU"/>
              </w:rPr>
            </w:pPr>
            <w:r w:rsidRPr="001F6FDA">
              <w:rPr>
                <w:szCs w:val="24"/>
                <w:lang w:val="ru-RU"/>
              </w:rPr>
              <w:t>МОУ межшкольный учебный комбинат Дзержинского района</w:t>
            </w:r>
          </w:p>
          <w:p w:rsidR="001F6FDA" w:rsidRPr="001F6FDA" w:rsidRDefault="001F6FDA" w:rsidP="001F6FDA">
            <w:pPr>
              <w:pStyle w:val="210"/>
              <w:widowControl w:val="0"/>
              <w:tabs>
                <w:tab w:val="left" w:pos="142"/>
              </w:tabs>
              <w:rPr>
                <w:szCs w:val="24"/>
                <w:lang w:val="ru-RU"/>
              </w:rPr>
            </w:pPr>
            <w:r w:rsidRPr="001F6FDA">
              <w:rPr>
                <w:szCs w:val="24"/>
                <w:lang w:val="ru-RU"/>
              </w:rPr>
              <w:t>МОУ Центр психолого- медико-социального сопровождения «Доверие»</w:t>
            </w:r>
          </w:p>
          <w:p w:rsidR="001F6FDA" w:rsidRPr="001F6FDA" w:rsidRDefault="001F6FDA" w:rsidP="001F6FDA">
            <w:pPr>
              <w:pStyle w:val="210"/>
              <w:widowControl w:val="0"/>
              <w:tabs>
                <w:tab w:val="left" w:pos="142"/>
              </w:tabs>
              <w:rPr>
                <w:szCs w:val="24"/>
                <w:lang w:val="ru-RU"/>
              </w:rPr>
            </w:pPr>
            <w:r w:rsidRPr="001F6FDA">
              <w:rPr>
                <w:szCs w:val="24"/>
                <w:lang w:val="ru-RU"/>
              </w:rPr>
              <w:t>УМЦ по ГО и ЧС ЯО</w:t>
            </w:r>
          </w:p>
          <w:p w:rsidR="001F6FDA" w:rsidRPr="001F6FDA" w:rsidRDefault="001F6FDA" w:rsidP="001F6FDA">
            <w:pPr>
              <w:pStyle w:val="210"/>
              <w:widowControl w:val="0"/>
              <w:tabs>
                <w:tab w:val="left" w:pos="142"/>
              </w:tabs>
              <w:rPr>
                <w:szCs w:val="24"/>
              </w:rPr>
            </w:pPr>
            <w:proofErr w:type="spellStart"/>
            <w:r w:rsidRPr="001F6FDA">
              <w:rPr>
                <w:szCs w:val="24"/>
              </w:rPr>
              <w:t>Военкомат</w:t>
            </w:r>
            <w:proofErr w:type="spellEnd"/>
          </w:p>
          <w:p w:rsidR="001F6FDA" w:rsidRPr="001F6FDA" w:rsidRDefault="001F6FDA" w:rsidP="001F6FDA">
            <w:pPr>
              <w:pStyle w:val="210"/>
              <w:widowControl w:val="0"/>
              <w:tabs>
                <w:tab w:val="left" w:pos="142"/>
              </w:tabs>
              <w:rPr>
                <w:szCs w:val="24"/>
              </w:rPr>
            </w:pPr>
            <w:proofErr w:type="spellStart"/>
            <w:r w:rsidRPr="001F6FDA">
              <w:rPr>
                <w:szCs w:val="24"/>
              </w:rPr>
              <w:t>Пожарные</w:t>
            </w:r>
            <w:proofErr w:type="spellEnd"/>
            <w:r w:rsidRPr="001F6FDA">
              <w:rPr>
                <w:szCs w:val="24"/>
              </w:rPr>
              <w:t xml:space="preserve"> </w:t>
            </w:r>
            <w:proofErr w:type="spellStart"/>
            <w:r w:rsidRPr="001F6FDA">
              <w:rPr>
                <w:szCs w:val="24"/>
              </w:rPr>
              <w:t>части</w:t>
            </w:r>
            <w:proofErr w:type="spellEnd"/>
            <w:r w:rsidRPr="001F6FDA">
              <w:rPr>
                <w:szCs w:val="24"/>
              </w:rPr>
              <w:t xml:space="preserve"> № 17, 18, 102</w:t>
            </w: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адаптация процессов стихийной социальной деятельности обучающихся </w:t>
            </w:r>
            <w:r w:rsidRPr="001F6FDA">
              <w:rPr>
                <w:szCs w:val="24"/>
                <w:lang w:val="ru-RU"/>
              </w:rPr>
              <w:lastRenderedPageBreak/>
              <w:t>средствами целенаправленной деятельности по программе для педагогически направляемой социализации</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Создание и реализация воспитательных программ, социально-значимых проектов; психологического </w:t>
            </w:r>
            <w:r w:rsidRPr="001F6FDA">
              <w:rPr>
                <w:szCs w:val="24"/>
                <w:lang w:val="ru-RU"/>
              </w:rPr>
              <w:lastRenderedPageBreak/>
              <w:t>сопровождения процессов обучения, воспитания и развития</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Психолого-педагогическая служба МОУ СОШ № 72</w:t>
            </w: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Координация деятельности Управляющего совета школы,  Совета родительского актива школы, советов родительского актива классов, </w:t>
            </w:r>
          </w:p>
          <w:p w:rsidR="001F6FDA" w:rsidRPr="001F6FDA" w:rsidRDefault="001F6FDA" w:rsidP="001F6FDA">
            <w:pPr>
              <w:pStyle w:val="210"/>
              <w:widowControl w:val="0"/>
              <w:tabs>
                <w:tab w:val="left" w:pos="142"/>
              </w:tabs>
              <w:rPr>
                <w:szCs w:val="24"/>
                <w:lang w:val="ru-RU"/>
              </w:rPr>
            </w:pPr>
            <w:r w:rsidRPr="001F6FDA">
              <w:rPr>
                <w:szCs w:val="24"/>
                <w:lang w:val="ru-RU"/>
              </w:rPr>
              <w:t>педагогических советов, Школьной общественной думы «Во благо школы»</w:t>
            </w:r>
          </w:p>
        </w:tc>
        <w:tc>
          <w:tcPr>
            <w:tcW w:w="1677" w:type="pct"/>
            <w:shd w:val="clear" w:color="auto" w:fill="auto"/>
          </w:tcPr>
          <w:p w:rsidR="001F6FDA" w:rsidRPr="001F6FDA" w:rsidRDefault="001F6FDA" w:rsidP="001F6FDA">
            <w:pPr>
              <w:pStyle w:val="210"/>
              <w:widowControl w:val="0"/>
              <w:tabs>
                <w:tab w:val="left" w:pos="142"/>
              </w:tabs>
              <w:rPr>
                <w:szCs w:val="24"/>
              </w:rPr>
            </w:pPr>
            <w:r w:rsidRPr="001F6FDA">
              <w:rPr>
                <w:szCs w:val="24"/>
                <w:lang w:val="ru-RU"/>
              </w:rPr>
              <w:t xml:space="preserve">ГКС, РКС,  департамент образования мэрии гор. </w:t>
            </w:r>
            <w:proofErr w:type="spellStart"/>
            <w:r w:rsidRPr="001F6FDA">
              <w:rPr>
                <w:szCs w:val="24"/>
              </w:rPr>
              <w:t>Ярославля</w:t>
            </w:r>
            <w:proofErr w:type="spellEnd"/>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создание условий для организованной деятельности школьных социальных групп</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Активизация работы по выявлению и поддержке лидеров из числа обучающихся</w:t>
            </w:r>
          </w:p>
          <w:p w:rsidR="001F6FDA" w:rsidRPr="001F6FDA" w:rsidRDefault="001F6FDA" w:rsidP="001F6FDA">
            <w:pPr>
              <w:pStyle w:val="210"/>
              <w:widowControl w:val="0"/>
              <w:tabs>
                <w:tab w:val="left" w:pos="142"/>
              </w:tabs>
              <w:rPr>
                <w:szCs w:val="24"/>
                <w:lang w:val="ru-RU"/>
              </w:rPr>
            </w:pPr>
            <w:r w:rsidRPr="001F6FDA">
              <w:rPr>
                <w:szCs w:val="24"/>
                <w:lang w:val="ru-RU"/>
              </w:rPr>
              <w:t>Создание и активизация организованных групп обучающихся, связанных общим полем деятельности или общими общественными интересами</w:t>
            </w:r>
          </w:p>
          <w:p w:rsidR="001F6FDA" w:rsidRPr="001F6FDA" w:rsidRDefault="001F6FDA" w:rsidP="001F6FDA">
            <w:pPr>
              <w:pStyle w:val="210"/>
              <w:widowControl w:val="0"/>
              <w:tabs>
                <w:tab w:val="left" w:pos="142"/>
              </w:tabs>
              <w:rPr>
                <w:szCs w:val="24"/>
                <w:lang w:val="ru-RU"/>
              </w:rPr>
            </w:pPr>
            <w:r w:rsidRPr="001F6FDA">
              <w:rPr>
                <w:szCs w:val="24"/>
                <w:lang w:val="ru-RU"/>
              </w:rPr>
              <w:t>Активное привлечение помощи организованных групп обучающихся для организации школьных мероприятий</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Управляющий совет школы, общественная дума «Во благо школы»</w:t>
            </w:r>
          </w:p>
          <w:p w:rsidR="001F6FDA" w:rsidRPr="001F6FDA" w:rsidRDefault="001F6FDA" w:rsidP="001F6FDA">
            <w:pPr>
              <w:pStyle w:val="210"/>
              <w:widowControl w:val="0"/>
              <w:tabs>
                <w:tab w:val="left" w:pos="142"/>
              </w:tabs>
              <w:rPr>
                <w:szCs w:val="24"/>
                <w:lang w:val="ru-RU"/>
              </w:rPr>
            </w:pP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создание возможности для влияния обучающихся на </w:t>
            </w:r>
            <w:r w:rsidRPr="001F6FDA">
              <w:rPr>
                <w:szCs w:val="24"/>
                <w:lang w:val="ru-RU"/>
              </w:rPr>
              <w:lastRenderedPageBreak/>
              <w:t>изменения школьной среды, форм, целей и стиля социального взаимодействия школьного социума</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Совершенствование вертикали управления школой, реализация демократического стиля </w:t>
            </w:r>
            <w:r w:rsidRPr="001F6FDA">
              <w:rPr>
                <w:szCs w:val="24"/>
                <w:lang w:val="ru-RU"/>
              </w:rPr>
              <w:lastRenderedPageBreak/>
              <w:t>управления, активное привлечение обучающихся и родителей к управлению школой,  учет индивидуальных потребностей обучающихся, содержательное наполнение деятельности органов школьного самоуправления</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Управляющий совет школы,  Совет родительского актива школы, советы </w:t>
            </w:r>
            <w:r w:rsidRPr="001F6FDA">
              <w:rPr>
                <w:szCs w:val="24"/>
                <w:lang w:val="ru-RU"/>
              </w:rPr>
              <w:lastRenderedPageBreak/>
              <w:t>родительского актива классов, общественная дума «Во благо школы»</w:t>
            </w: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tc>
      </w:tr>
      <w:tr w:rsidR="001F6FDA" w:rsidRPr="001F6FDA" w:rsidTr="001F6FDA">
        <w:tc>
          <w:tcPr>
            <w:tcW w:w="1488"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Обеспечение согласованности воспитательных программ всех агентов социализации (педагогов ДО, классных руководителей, педагогов-организаторов и т.п.)</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Управляющий совет школы,  Педагогический совет школы, общественная дума «Во благо школы»</w:t>
            </w:r>
          </w:p>
          <w:p w:rsidR="001F6FDA" w:rsidRPr="001F6FDA" w:rsidRDefault="001F6FDA" w:rsidP="001F6FDA">
            <w:pPr>
              <w:pStyle w:val="210"/>
              <w:widowControl w:val="0"/>
              <w:tabs>
                <w:tab w:val="left" w:pos="142"/>
              </w:tabs>
              <w:rPr>
                <w:szCs w:val="24"/>
                <w:lang w:val="ru-RU"/>
              </w:rPr>
            </w:pPr>
          </w:p>
        </w:tc>
      </w:tr>
    </w:tbl>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rPr>
      </w:pPr>
      <w:proofErr w:type="spellStart"/>
      <w:r w:rsidRPr="001F6FDA">
        <w:rPr>
          <w:szCs w:val="24"/>
        </w:rPr>
        <w:t>Организационно-педагогический</w:t>
      </w:r>
      <w:proofErr w:type="spellEnd"/>
      <w:r w:rsidRPr="001F6FDA">
        <w:rPr>
          <w:szCs w:val="24"/>
        </w:rPr>
        <w:t xml:space="preserve"> </w:t>
      </w:r>
      <w:proofErr w:type="spellStart"/>
      <w:r w:rsidRPr="001F6FDA">
        <w:rPr>
          <w:szCs w:val="24"/>
        </w:rPr>
        <w:t>этап</w:t>
      </w:r>
      <w:proofErr w:type="spellEnd"/>
    </w:p>
    <w:p w:rsidR="001F6FDA" w:rsidRPr="001F6FDA" w:rsidRDefault="001F6FDA" w:rsidP="001F6FDA">
      <w:pPr>
        <w:pStyle w:val="210"/>
        <w:widowControl w:val="0"/>
        <w:tabs>
          <w:tab w:val="left" w:pos="142"/>
        </w:tabs>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3528"/>
        <w:gridCol w:w="3221"/>
      </w:tblGrid>
      <w:tr w:rsidR="001F6FDA" w:rsidRPr="001F6FDA" w:rsidTr="001F6FDA">
        <w:trPr>
          <w:trHeight w:val="151"/>
        </w:trPr>
        <w:tc>
          <w:tcPr>
            <w:tcW w:w="1488"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содержание</w:t>
            </w:r>
            <w:proofErr w:type="spellEnd"/>
          </w:p>
        </w:tc>
        <w:tc>
          <w:tcPr>
            <w:tcW w:w="1836"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формы</w:t>
            </w:r>
            <w:proofErr w:type="spellEnd"/>
          </w:p>
        </w:tc>
        <w:tc>
          <w:tcPr>
            <w:tcW w:w="1677" w:type="pct"/>
            <w:shd w:val="clear" w:color="auto" w:fill="auto"/>
          </w:tcPr>
          <w:p w:rsidR="001F6FDA" w:rsidRPr="001F6FDA" w:rsidRDefault="001F6FDA" w:rsidP="001F6FDA">
            <w:pPr>
              <w:pStyle w:val="210"/>
              <w:widowControl w:val="0"/>
              <w:tabs>
                <w:tab w:val="left" w:pos="142"/>
              </w:tabs>
              <w:rPr>
                <w:b/>
                <w:szCs w:val="24"/>
              </w:rPr>
            </w:pPr>
            <w:proofErr w:type="spellStart"/>
            <w:r w:rsidRPr="001F6FDA">
              <w:rPr>
                <w:b/>
                <w:szCs w:val="24"/>
              </w:rPr>
              <w:t>партнеры</w:t>
            </w:r>
            <w:proofErr w:type="spellEnd"/>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обеспечение целенаправленности, системности и непрерывности процесса социализации обучающихся;</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Создание и реализация воспитательных планов для каждого класса, включающих широкий спектр диагностической работы, отслеживание образовательных и воспитательных успехов каждого обучающегося, использование принципа </w:t>
            </w:r>
            <w:proofErr w:type="spellStart"/>
            <w:r w:rsidRPr="001F6FDA">
              <w:rPr>
                <w:szCs w:val="24"/>
                <w:lang w:val="ru-RU"/>
              </w:rPr>
              <w:t>соревновательности</w:t>
            </w:r>
            <w:proofErr w:type="spellEnd"/>
            <w:r w:rsidRPr="001F6FDA">
              <w:rPr>
                <w:szCs w:val="24"/>
                <w:lang w:val="ru-RU"/>
              </w:rPr>
              <w:t xml:space="preserve"> для повышения мотивации, ведение портфолио, продуманная система награждения активных и успешных учеников, использование проектных, </w:t>
            </w:r>
            <w:r w:rsidRPr="001F6FDA">
              <w:rPr>
                <w:szCs w:val="24"/>
                <w:lang w:val="ru-RU"/>
              </w:rPr>
              <w:lastRenderedPageBreak/>
              <w:t>индивидуальных и групповых видов деятельности школьников для реализации индивидуального подхода.</w:t>
            </w:r>
          </w:p>
        </w:tc>
        <w:tc>
          <w:tcPr>
            <w:tcW w:w="1677" w:type="pct"/>
            <w:shd w:val="clear" w:color="auto" w:fill="auto"/>
          </w:tcPr>
          <w:p w:rsidR="001F6FDA" w:rsidRPr="001F6FDA" w:rsidRDefault="001F6FDA" w:rsidP="001F6FDA">
            <w:pPr>
              <w:pStyle w:val="210"/>
              <w:widowControl w:val="0"/>
              <w:tabs>
                <w:tab w:val="left" w:pos="142"/>
              </w:tabs>
              <w:rPr>
                <w:szCs w:val="24"/>
              </w:rPr>
            </w:pPr>
            <w:r w:rsidRPr="001F6FDA">
              <w:rPr>
                <w:szCs w:val="24"/>
              </w:rPr>
              <w:lastRenderedPageBreak/>
              <w:t>ГЦРО</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Разнообразие форм индивидуальной работы с обучающимися</w:t>
            </w:r>
          </w:p>
        </w:tc>
        <w:tc>
          <w:tcPr>
            <w:tcW w:w="1677" w:type="pct"/>
            <w:shd w:val="clear" w:color="auto" w:fill="auto"/>
          </w:tcPr>
          <w:p w:rsidR="001F6FDA" w:rsidRPr="001F6FDA" w:rsidRDefault="001F6FDA" w:rsidP="001F6FDA">
            <w:pPr>
              <w:pStyle w:val="210"/>
              <w:widowControl w:val="0"/>
              <w:tabs>
                <w:tab w:val="left" w:pos="142"/>
              </w:tabs>
              <w:rPr>
                <w:szCs w:val="24"/>
              </w:rPr>
            </w:pPr>
            <w:r w:rsidRPr="001F6FDA">
              <w:rPr>
                <w:szCs w:val="24"/>
              </w:rPr>
              <w:t xml:space="preserve">МОУ </w:t>
            </w:r>
            <w:proofErr w:type="spellStart"/>
            <w:r w:rsidRPr="001F6FDA">
              <w:rPr>
                <w:szCs w:val="24"/>
              </w:rPr>
              <w:t>центр</w:t>
            </w:r>
            <w:proofErr w:type="spellEnd"/>
            <w:r w:rsidRPr="001F6FDA">
              <w:rPr>
                <w:szCs w:val="24"/>
              </w:rPr>
              <w:t xml:space="preserve"> «</w:t>
            </w:r>
            <w:proofErr w:type="spellStart"/>
            <w:r w:rsidRPr="001F6FDA">
              <w:rPr>
                <w:szCs w:val="24"/>
              </w:rPr>
              <w:t>Доверие</w:t>
            </w:r>
            <w:proofErr w:type="spellEnd"/>
            <w:r w:rsidRPr="001F6FDA">
              <w:rPr>
                <w:szCs w:val="24"/>
              </w:rPr>
              <w:t>»</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Психолого-педагогическое сопровождение реализации воспитательных программ</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МОУ центр «Доверие», Совет родительского актива школы, психолого-педагогическая служба МОУ СОШ № 72</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создание условий для социальной деятельности обучающегося в процессе обучения и воспитания;</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Разработка социальных проектов, участие в волонтерской и благотворительной деятельности, реализация в учебной деятельности элементов социального проектирования</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Департамент образования мэрии гор. Ярославля, Совет родительского актива школы, психолого-педагогическая служба МОУ СОШ № 72</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обеспечение возможности социализации </w:t>
            </w:r>
            <w:r w:rsidRPr="001F6FDA">
              <w:rPr>
                <w:rFonts w:ascii="Times New Roman" w:hAnsi="Times New Roman" w:cs="Times New Roman"/>
                <w:sz w:val="24"/>
                <w:szCs w:val="24"/>
              </w:rPr>
              <w:lastRenderedPageBreak/>
              <w:t xml:space="preserve">обучающихся в направлениях адаптации к новым социальным условиям, интеграции в новые виды социальных отношений, </w:t>
            </w:r>
            <w:proofErr w:type="spellStart"/>
            <w:r w:rsidRPr="001F6FDA">
              <w:rPr>
                <w:rFonts w:ascii="Times New Roman" w:hAnsi="Times New Roman" w:cs="Times New Roman"/>
                <w:sz w:val="24"/>
                <w:szCs w:val="24"/>
              </w:rPr>
              <w:t>самоактуализации</w:t>
            </w:r>
            <w:proofErr w:type="spellEnd"/>
            <w:r w:rsidRPr="001F6FDA">
              <w:rPr>
                <w:rFonts w:ascii="Times New Roman" w:hAnsi="Times New Roman" w:cs="Times New Roman"/>
                <w:sz w:val="24"/>
                <w:szCs w:val="24"/>
              </w:rPr>
              <w:t xml:space="preserve"> социальной деятельности;</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Создание воспитательных программ по разным направлениям педагогической </w:t>
            </w:r>
            <w:r w:rsidRPr="001F6FDA">
              <w:rPr>
                <w:szCs w:val="24"/>
                <w:lang w:val="ru-RU"/>
              </w:rPr>
              <w:lastRenderedPageBreak/>
              <w:t>деятельности, обеспечение индивидуального подхода в реализации данных программ</w:t>
            </w:r>
          </w:p>
        </w:tc>
        <w:tc>
          <w:tcPr>
            <w:tcW w:w="1677" w:type="pct"/>
            <w:shd w:val="clear" w:color="auto" w:fill="auto"/>
          </w:tcPr>
          <w:p w:rsidR="001F6FDA" w:rsidRPr="001F6FDA" w:rsidRDefault="001F6FDA" w:rsidP="001F6FDA">
            <w:pPr>
              <w:pStyle w:val="210"/>
              <w:widowControl w:val="0"/>
              <w:tabs>
                <w:tab w:val="left" w:pos="142"/>
              </w:tabs>
              <w:rPr>
                <w:szCs w:val="24"/>
              </w:rPr>
            </w:pPr>
            <w:r w:rsidRPr="001F6FDA">
              <w:rPr>
                <w:szCs w:val="24"/>
              </w:rPr>
              <w:lastRenderedPageBreak/>
              <w:t>ГЦРО</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Осуществление психолого-педагогического мониторинга образовательных процессов</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Психолого-педагогическая служба МОУ СОШ № 72</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использование социальной деятельности как ведущего фактора формирования личности обучающегося; </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Совместная деятельность педагогического и ученического коллективов по реализации разнообразных проектов</w:t>
            </w:r>
          </w:p>
        </w:tc>
        <w:tc>
          <w:tcPr>
            <w:tcW w:w="1677" w:type="pct"/>
            <w:shd w:val="clear" w:color="auto" w:fill="auto"/>
          </w:tcPr>
          <w:p w:rsidR="001F6FDA" w:rsidRPr="001F6FDA" w:rsidRDefault="001F6FDA" w:rsidP="001F6FDA">
            <w:pPr>
              <w:pStyle w:val="210"/>
              <w:widowControl w:val="0"/>
              <w:tabs>
                <w:tab w:val="left" w:pos="142"/>
              </w:tabs>
              <w:rPr>
                <w:szCs w:val="24"/>
              </w:rPr>
            </w:pPr>
            <w:proofErr w:type="spellStart"/>
            <w:r w:rsidRPr="001F6FDA">
              <w:rPr>
                <w:szCs w:val="24"/>
              </w:rPr>
              <w:t>Совет</w:t>
            </w:r>
            <w:proofErr w:type="spellEnd"/>
            <w:r w:rsidRPr="001F6FDA">
              <w:rPr>
                <w:szCs w:val="24"/>
              </w:rPr>
              <w:t xml:space="preserve"> </w:t>
            </w:r>
            <w:proofErr w:type="spellStart"/>
            <w:r w:rsidRPr="001F6FDA">
              <w:rPr>
                <w:szCs w:val="24"/>
              </w:rPr>
              <w:t>родительского</w:t>
            </w:r>
            <w:proofErr w:type="spellEnd"/>
            <w:r w:rsidRPr="001F6FDA">
              <w:rPr>
                <w:szCs w:val="24"/>
              </w:rPr>
              <w:t xml:space="preserve"> </w:t>
            </w:r>
            <w:proofErr w:type="spellStart"/>
            <w:r w:rsidRPr="001F6FDA">
              <w:rPr>
                <w:szCs w:val="24"/>
              </w:rPr>
              <w:t>актива</w:t>
            </w:r>
            <w:proofErr w:type="spellEnd"/>
            <w:r w:rsidRPr="001F6FDA">
              <w:rPr>
                <w:szCs w:val="24"/>
              </w:rPr>
              <w:t xml:space="preserve"> </w:t>
            </w:r>
            <w:proofErr w:type="spellStart"/>
            <w:r w:rsidRPr="001F6FDA">
              <w:rPr>
                <w:szCs w:val="24"/>
              </w:rPr>
              <w:t>школы</w:t>
            </w:r>
            <w:proofErr w:type="spellEnd"/>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использование роли коллектива в формировании идейно-нравственной ориентации личности обучающегося, ее социальной и гражданской позиции;</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Стимулирование деятельности органов классного и школьного самоуправления </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ГКС, РКС, общественная дума «Во благо школе»</w:t>
            </w:r>
          </w:p>
        </w:tc>
      </w:tr>
      <w:tr w:rsidR="001F6FDA" w:rsidRPr="001F6FDA" w:rsidTr="001F6FDA">
        <w:tc>
          <w:tcPr>
            <w:tcW w:w="1488"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стимулирование сознательных социальных инициатив и </w:t>
            </w:r>
            <w:r w:rsidRPr="001F6FDA">
              <w:rPr>
                <w:rFonts w:ascii="Times New Roman" w:hAnsi="Times New Roman" w:cs="Times New Roman"/>
                <w:sz w:val="24"/>
                <w:szCs w:val="24"/>
              </w:rPr>
              <w:lastRenderedPageBreak/>
              <w:t>деятельности обучающихся с опорой на мотив деятельности (желание, осознание необходимости, интерес и др.)</w:t>
            </w:r>
          </w:p>
        </w:tc>
        <w:tc>
          <w:tcPr>
            <w:tcW w:w="183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Организация условий для творческой инициативы обучающихся (конкурсы, </w:t>
            </w:r>
            <w:r w:rsidRPr="001F6FDA">
              <w:rPr>
                <w:szCs w:val="24"/>
                <w:lang w:val="ru-RU"/>
              </w:rPr>
              <w:lastRenderedPageBreak/>
              <w:t>социально-полезные проекты и т.п.)</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 xml:space="preserve">Департамент образования мэрии гор. Ярославля, общественная дума «Во </w:t>
            </w:r>
            <w:r w:rsidRPr="001F6FDA">
              <w:rPr>
                <w:szCs w:val="24"/>
                <w:lang w:val="ru-RU"/>
              </w:rPr>
              <w:lastRenderedPageBreak/>
              <w:t>благо школе»</w:t>
            </w:r>
          </w:p>
        </w:tc>
      </w:tr>
    </w:tbl>
    <w:p w:rsidR="001F6FDA" w:rsidRPr="001F6FDA" w:rsidRDefault="001F6FDA" w:rsidP="001F6FDA">
      <w:pPr>
        <w:pStyle w:val="210"/>
        <w:widowControl w:val="0"/>
        <w:tabs>
          <w:tab w:val="left" w:pos="142"/>
        </w:tabs>
        <w:rPr>
          <w:b/>
          <w:szCs w:val="24"/>
          <w:lang w:val="ru-RU"/>
        </w:rPr>
      </w:pPr>
    </w:p>
    <w:p w:rsidR="001F6FDA" w:rsidRPr="001F6FDA" w:rsidRDefault="001F6FDA" w:rsidP="001F6FDA">
      <w:pPr>
        <w:pStyle w:val="210"/>
        <w:widowControl w:val="0"/>
        <w:tabs>
          <w:tab w:val="left" w:pos="142"/>
        </w:tabs>
        <w:rPr>
          <w:b/>
          <w:szCs w:val="24"/>
        </w:rPr>
      </w:pPr>
      <w:proofErr w:type="spellStart"/>
      <w:r w:rsidRPr="001F6FDA">
        <w:rPr>
          <w:b/>
          <w:szCs w:val="24"/>
        </w:rPr>
        <w:t>Этап</w:t>
      </w:r>
      <w:proofErr w:type="spellEnd"/>
      <w:r w:rsidRPr="001F6FDA">
        <w:rPr>
          <w:b/>
          <w:szCs w:val="24"/>
        </w:rPr>
        <w:t xml:space="preserve"> </w:t>
      </w:r>
      <w:proofErr w:type="spellStart"/>
      <w:r w:rsidRPr="001F6FDA">
        <w:rPr>
          <w:b/>
          <w:szCs w:val="24"/>
        </w:rPr>
        <w:t>социализации</w:t>
      </w:r>
      <w:proofErr w:type="spellEnd"/>
      <w:r w:rsidRPr="001F6FDA">
        <w:rPr>
          <w:b/>
          <w:szCs w:val="24"/>
        </w:rPr>
        <w:t xml:space="preserve"> </w:t>
      </w:r>
      <w:proofErr w:type="spellStart"/>
      <w:r w:rsidRPr="001F6FDA">
        <w:rPr>
          <w:b/>
          <w:szCs w:val="24"/>
        </w:rPr>
        <w:t>обучающихся</w:t>
      </w:r>
      <w:proofErr w:type="spellEnd"/>
    </w:p>
    <w:p w:rsidR="001F6FDA" w:rsidRPr="001F6FDA" w:rsidRDefault="001F6FDA" w:rsidP="001F6FDA">
      <w:pPr>
        <w:pStyle w:val="210"/>
        <w:widowControl w:val="0"/>
        <w:tabs>
          <w:tab w:val="left" w:pos="142"/>
        </w:tabs>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4"/>
        <w:gridCol w:w="3202"/>
        <w:gridCol w:w="3223"/>
      </w:tblGrid>
      <w:tr w:rsidR="001F6FDA" w:rsidRPr="001F6FDA" w:rsidTr="001F6FDA">
        <w:tc>
          <w:tcPr>
            <w:tcW w:w="1657" w:type="pct"/>
            <w:shd w:val="clear" w:color="auto" w:fill="auto"/>
          </w:tcPr>
          <w:p w:rsidR="001F6FDA" w:rsidRPr="001F6FDA" w:rsidRDefault="001F6FDA" w:rsidP="001F6FDA">
            <w:pPr>
              <w:pStyle w:val="210"/>
              <w:widowControl w:val="0"/>
              <w:tabs>
                <w:tab w:val="left" w:pos="142"/>
              </w:tabs>
              <w:rPr>
                <w:szCs w:val="24"/>
              </w:rPr>
            </w:pPr>
            <w:proofErr w:type="spellStart"/>
            <w:r w:rsidRPr="001F6FDA">
              <w:rPr>
                <w:szCs w:val="24"/>
              </w:rPr>
              <w:t>содержание</w:t>
            </w:r>
            <w:proofErr w:type="spellEnd"/>
          </w:p>
        </w:tc>
        <w:tc>
          <w:tcPr>
            <w:tcW w:w="1666" w:type="pct"/>
            <w:shd w:val="clear" w:color="auto" w:fill="auto"/>
          </w:tcPr>
          <w:p w:rsidR="001F6FDA" w:rsidRPr="001F6FDA" w:rsidRDefault="001F6FDA" w:rsidP="001F6FDA">
            <w:pPr>
              <w:pStyle w:val="210"/>
              <w:widowControl w:val="0"/>
              <w:tabs>
                <w:tab w:val="left" w:pos="142"/>
              </w:tabs>
              <w:rPr>
                <w:szCs w:val="24"/>
              </w:rPr>
            </w:pPr>
            <w:proofErr w:type="spellStart"/>
            <w:r w:rsidRPr="001F6FDA">
              <w:rPr>
                <w:szCs w:val="24"/>
              </w:rPr>
              <w:t>формы</w:t>
            </w:r>
            <w:proofErr w:type="spellEnd"/>
          </w:p>
        </w:tc>
        <w:tc>
          <w:tcPr>
            <w:tcW w:w="1677" w:type="pct"/>
            <w:shd w:val="clear" w:color="auto" w:fill="auto"/>
          </w:tcPr>
          <w:p w:rsidR="001F6FDA" w:rsidRPr="001F6FDA" w:rsidRDefault="001F6FDA" w:rsidP="001F6FDA">
            <w:pPr>
              <w:pStyle w:val="210"/>
              <w:widowControl w:val="0"/>
              <w:tabs>
                <w:tab w:val="left" w:pos="142"/>
              </w:tabs>
              <w:rPr>
                <w:szCs w:val="24"/>
              </w:rPr>
            </w:pPr>
            <w:proofErr w:type="spellStart"/>
            <w:r w:rsidRPr="001F6FDA">
              <w:rPr>
                <w:szCs w:val="24"/>
              </w:rPr>
              <w:t>партнеры</w:t>
            </w:r>
            <w:proofErr w:type="spellEnd"/>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активной гражданской позиции и ответственного поведения в процессе учебной, </w:t>
            </w:r>
            <w:proofErr w:type="spellStart"/>
            <w:r w:rsidRPr="001F6FDA">
              <w:rPr>
                <w:rFonts w:ascii="Times New Roman" w:hAnsi="Times New Roman" w:cs="Times New Roman"/>
                <w:sz w:val="24"/>
                <w:szCs w:val="24"/>
              </w:rPr>
              <w:t>внеучебной</w:t>
            </w:r>
            <w:proofErr w:type="spellEnd"/>
            <w:r w:rsidRPr="001F6FDA">
              <w:rPr>
                <w:rFonts w:ascii="Times New Roman" w:hAnsi="Times New Roman" w:cs="Times New Roman"/>
                <w:sz w:val="24"/>
                <w:szCs w:val="24"/>
              </w:rPr>
              <w:t xml:space="preserve">, внешкольной, общественно значимой деятельности обучающихся; </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Система школьного и классного самоуправления, участие в органах районного и городского самоуправления;</w:t>
            </w:r>
          </w:p>
          <w:p w:rsidR="001F6FDA" w:rsidRPr="001F6FDA" w:rsidRDefault="001F6FDA" w:rsidP="001F6FDA">
            <w:pPr>
              <w:pStyle w:val="210"/>
              <w:widowControl w:val="0"/>
              <w:tabs>
                <w:tab w:val="left" w:pos="142"/>
              </w:tabs>
              <w:rPr>
                <w:szCs w:val="24"/>
              </w:rPr>
            </w:pPr>
            <w:proofErr w:type="spellStart"/>
            <w:r w:rsidRPr="001F6FDA">
              <w:rPr>
                <w:szCs w:val="24"/>
              </w:rPr>
              <w:t>Реализация</w:t>
            </w:r>
            <w:proofErr w:type="spellEnd"/>
            <w:r w:rsidRPr="001F6FDA">
              <w:rPr>
                <w:szCs w:val="24"/>
              </w:rPr>
              <w:t xml:space="preserve"> </w:t>
            </w:r>
            <w:proofErr w:type="spellStart"/>
            <w:r w:rsidRPr="001F6FDA">
              <w:rPr>
                <w:szCs w:val="24"/>
              </w:rPr>
              <w:t>социальных</w:t>
            </w:r>
            <w:proofErr w:type="spellEnd"/>
            <w:r w:rsidRPr="001F6FDA">
              <w:rPr>
                <w:szCs w:val="24"/>
              </w:rPr>
              <w:t xml:space="preserve"> </w:t>
            </w:r>
            <w:proofErr w:type="spellStart"/>
            <w:r w:rsidRPr="001F6FDA">
              <w:rPr>
                <w:szCs w:val="24"/>
              </w:rPr>
              <w:t>проектов</w:t>
            </w:r>
            <w:proofErr w:type="spellEnd"/>
          </w:p>
        </w:tc>
        <w:tc>
          <w:tcPr>
            <w:tcW w:w="1677" w:type="pct"/>
            <w:shd w:val="clear" w:color="auto" w:fill="auto"/>
          </w:tcPr>
          <w:p w:rsidR="001F6FDA" w:rsidRPr="001F6FDA" w:rsidRDefault="001F6FDA" w:rsidP="001F6FDA">
            <w:pPr>
              <w:pStyle w:val="210"/>
              <w:widowControl w:val="0"/>
              <w:tabs>
                <w:tab w:val="left" w:pos="142"/>
              </w:tabs>
              <w:rPr>
                <w:szCs w:val="24"/>
              </w:rPr>
            </w:pPr>
            <w:r w:rsidRPr="001F6FDA">
              <w:rPr>
                <w:szCs w:val="24"/>
              </w:rPr>
              <w:t>ГКС, РКС</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Сюжетно-ролевые игры, система самоуправления, экскурсии, беседы</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Департамент образования мэрии гор. Ярославля, ГОУ ЯО «Центр детей и юношества»</w:t>
            </w:r>
          </w:p>
          <w:p w:rsidR="001F6FDA" w:rsidRPr="001F6FDA" w:rsidRDefault="001F6FDA" w:rsidP="001F6FDA">
            <w:pPr>
              <w:pStyle w:val="210"/>
              <w:widowControl w:val="0"/>
              <w:tabs>
                <w:tab w:val="left" w:pos="142"/>
              </w:tabs>
              <w:rPr>
                <w:szCs w:val="24"/>
                <w:lang w:val="ru-RU"/>
              </w:rPr>
            </w:pPr>
            <w:r w:rsidRPr="001F6FDA">
              <w:rPr>
                <w:szCs w:val="24"/>
                <w:lang w:val="ru-RU"/>
              </w:rPr>
              <w:t>МОУ межшкольный учебный комбинат Дзержинского района</w:t>
            </w:r>
          </w:p>
          <w:p w:rsidR="001F6FDA" w:rsidRPr="001F6FDA" w:rsidRDefault="001F6FDA" w:rsidP="001F6FDA">
            <w:pPr>
              <w:pStyle w:val="210"/>
              <w:widowControl w:val="0"/>
              <w:tabs>
                <w:tab w:val="left" w:pos="142"/>
              </w:tabs>
              <w:rPr>
                <w:szCs w:val="24"/>
                <w:lang w:val="ru-RU"/>
              </w:rPr>
            </w:pPr>
            <w:r w:rsidRPr="001F6FDA">
              <w:rPr>
                <w:szCs w:val="24"/>
                <w:lang w:val="ru-RU"/>
              </w:rPr>
              <w:t>МОУ Центр психолого- медико-социального сопровождения «Доверие»</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w:t>
            </w:r>
            <w:r w:rsidRPr="001F6FDA">
              <w:rPr>
                <w:rFonts w:ascii="Times New Roman" w:hAnsi="Times New Roman" w:cs="Times New Roman"/>
                <w:sz w:val="24"/>
                <w:szCs w:val="24"/>
              </w:rPr>
              <w:lastRenderedPageBreak/>
              <w:t>социальным окружением.</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Экскурсии, выходы в учреждения культуры</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Музей истории города, Центр им. В.В. Терешковой, ТЮЗ, театр им. Ф.Г. Волкова, ГОУ ЯО «Центр детей и юношества», филармония, Камерный театр, цирк.</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достижение уровня физического, социального и духовного развития, адекватного своему возрасту;</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Участие в общешкольных мероприятиях, мониторинг развития</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Психолого-педагогическая служба МОУ СОШ № 72, МОУ центр «Доверие»</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Сюжетно-ролевые игры, олимпиады,  социальные проекты, социальные практики</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МОУ центр «Доверие», РКС, ГКС</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Школьное и классное самоуправление, КТД, экскурсии, сюжетно-ролевые игры, участие в Интернет-проектах</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туристические агентства, спортивные школы, ГОУ ЯО «Центр детей и юношества»,</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Школьное и классное самоуправление, сюжетно-ролевые игры, социальные практики</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ГКС, РКС, общественная дума «Во благо школе»</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 xml:space="preserve">Портфолио ученика, мониторинг участия коллектива в конкурсе «Самый классный класс, », оформление экрана соревнования классов, награждение и стимулирование победителей турниров и конкурсов, электронный </w:t>
            </w:r>
            <w:r w:rsidRPr="001F6FDA">
              <w:rPr>
                <w:szCs w:val="24"/>
                <w:lang w:val="ru-RU"/>
              </w:rPr>
              <w:lastRenderedPageBreak/>
              <w:t>дневник</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lastRenderedPageBreak/>
              <w:t>Совет родительского актива школы, общественная дума «Во благо школе»</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lastRenderedPageBreak/>
              <w:t>осознание мотивов своей социальной деятельности;</w:t>
            </w:r>
          </w:p>
        </w:tc>
        <w:tc>
          <w:tcPr>
            <w:tcW w:w="1666" w:type="pct"/>
            <w:shd w:val="clear" w:color="auto" w:fill="auto"/>
          </w:tcPr>
          <w:p w:rsidR="001F6FDA" w:rsidRPr="001F6FDA" w:rsidRDefault="001F6FDA" w:rsidP="001F6FDA">
            <w:pPr>
              <w:pStyle w:val="210"/>
              <w:widowControl w:val="0"/>
              <w:tabs>
                <w:tab w:val="left" w:pos="142"/>
              </w:tabs>
              <w:rPr>
                <w:szCs w:val="24"/>
              </w:rPr>
            </w:pPr>
            <w:proofErr w:type="spellStart"/>
            <w:r w:rsidRPr="001F6FDA">
              <w:rPr>
                <w:szCs w:val="24"/>
              </w:rPr>
              <w:t>Коллективный</w:t>
            </w:r>
            <w:proofErr w:type="spellEnd"/>
            <w:r w:rsidRPr="001F6FDA">
              <w:rPr>
                <w:szCs w:val="24"/>
              </w:rPr>
              <w:t xml:space="preserve"> </w:t>
            </w:r>
            <w:proofErr w:type="spellStart"/>
            <w:r w:rsidRPr="001F6FDA">
              <w:rPr>
                <w:szCs w:val="24"/>
              </w:rPr>
              <w:t>анализ</w:t>
            </w:r>
            <w:proofErr w:type="spellEnd"/>
            <w:r w:rsidRPr="001F6FDA">
              <w:rPr>
                <w:szCs w:val="24"/>
              </w:rPr>
              <w:t xml:space="preserve"> </w:t>
            </w:r>
            <w:proofErr w:type="spellStart"/>
            <w:r w:rsidRPr="001F6FDA">
              <w:rPr>
                <w:szCs w:val="24"/>
              </w:rPr>
              <w:t>дел</w:t>
            </w:r>
            <w:proofErr w:type="spellEnd"/>
            <w:r w:rsidRPr="001F6FDA">
              <w:rPr>
                <w:szCs w:val="24"/>
              </w:rPr>
              <w:t xml:space="preserve">, </w:t>
            </w:r>
            <w:proofErr w:type="spellStart"/>
            <w:r w:rsidRPr="001F6FDA">
              <w:rPr>
                <w:szCs w:val="24"/>
              </w:rPr>
              <w:t>тренинги</w:t>
            </w:r>
            <w:proofErr w:type="spellEnd"/>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Совет родительского актива школы, общественная дума «Во благо школе», психолого-педагогическая служба МОУ СОШ № 72</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Активизация  волонтерского отряда «Вертикаль», проведение благотворительных акций, реализация школьного самоуправления</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Управление Патриархии ЯО, благотворительный приют для животных «Вита»</w:t>
            </w:r>
          </w:p>
        </w:tc>
      </w:tr>
      <w:tr w:rsidR="001F6FDA" w:rsidRPr="001F6FDA" w:rsidTr="001F6FDA">
        <w:tc>
          <w:tcPr>
            <w:tcW w:w="1657" w:type="pct"/>
            <w:shd w:val="clear" w:color="auto" w:fill="auto"/>
          </w:tcPr>
          <w:p w:rsidR="001F6FDA" w:rsidRPr="001F6FDA" w:rsidRDefault="001F6FDA" w:rsidP="001F6FDA">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владение формами и методами самовоспитания: самокритика, самовнушение, самообязательство, </w:t>
            </w:r>
            <w:proofErr w:type="spellStart"/>
            <w:r w:rsidRPr="001F6FDA">
              <w:rPr>
                <w:rFonts w:ascii="Times New Roman" w:hAnsi="Times New Roman" w:cs="Times New Roman"/>
                <w:sz w:val="24"/>
                <w:szCs w:val="24"/>
              </w:rPr>
              <w:t>самопереключение</w:t>
            </w:r>
            <w:proofErr w:type="spellEnd"/>
            <w:r w:rsidRPr="001F6FDA">
              <w:rPr>
                <w:rFonts w:ascii="Times New Roman" w:hAnsi="Times New Roman" w:cs="Times New Roman"/>
                <w:sz w:val="24"/>
                <w:szCs w:val="24"/>
              </w:rPr>
              <w:t>, эмоционально-мысленный перенос в положение другого человека.</w:t>
            </w:r>
          </w:p>
        </w:tc>
        <w:tc>
          <w:tcPr>
            <w:tcW w:w="1666"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Портфолио ученика, портфолио класса, мониторинг, тренинги</w:t>
            </w:r>
          </w:p>
        </w:tc>
        <w:tc>
          <w:tcPr>
            <w:tcW w:w="1677" w:type="pct"/>
            <w:shd w:val="clear" w:color="auto" w:fill="auto"/>
          </w:tcPr>
          <w:p w:rsidR="001F6FDA" w:rsidRPr="001F6FDA" w:rsidRDefault="001F6FDA" w:rsidP="001F6FDA">
            <w:pPr>
              <w:pStyle w:val="210"/>
              <w:widowControl w:val="0"/>
              <w:tabs>
                <w:tab w:val="left" w:pos="142"/>
              </w:tabs>
              <w:rPr>
                <w:szCs w:val="24"/>
                <w:lang w:val="ru-RU"/>
              </w:rPr>
            </w:pPr>
            <w:r w:rsidRPr="001F6FDA">
              <w:rPr>
                <w:szCs w:val="24"/>
                <w:lang w:val="ru-RU"/>
              </w:rPr>
              <w:t>Совет родительского актива школы, общественная дума «Во благо школе», психолого-педагогическая служба МОУ СОШ № 72</w:t>
            </w:r>
          </w:p>
        </w:tc>
      </w:tr>
    </w:tbl>
    <w:p w:rsidR="001F6FDA" w:rsidRPr="001F6FDA" w:rsidRDefault="001F6FDA" w:rsidP="001F6FDA">
      <w:pPr>
        <w:pStyle w:val="dash041e005f0431005f044b005f0447005f043d005f044b005f0439"/>
        <w:tabs>
          <w:tab w:val="left" w:pos="142"/>
        </w:tabs>
        <w:jc w:val="both"/>
        <w:rPr>
          <w:b/>
        </w:rPr>
      </w:pPr>
    </w:p>
    <w:p w:rsidR="001F6FDA" w:rsidRPr="001F6FDA" w:rsidRDefault="001F6FDA" w:rsidP="001F6FDA">
      <w:pPr>
        <w:pStyle w:val="dash041e005f0431005f044b005f0447005f043d005f044b005f0439"/>
        <w:tabs>
          <w:tab w:val="left" w:pos="142"/>
        </w:tabs>
        <w:jc w:val="both"/>
        <w:rPr>
          <w:b/>
        </w:rPr>
      </w:pPr>
    </w:p>
    <w:p w:rsidR="001F6FDA" w:rsidRPr="001F6FDA" w:rsidRDefault="001F6FDA" w:rsidP="001F6FDA">
      <w:pPr>
        <w:pStyle w:val="dash041e005f0431005f044b005f0447005f043d005f044b005f0439"/>
        <w:tabs>
          <w:tab w:val="left" w:pos="142"/>
        </w:tabs>
        <w:jc w:val="both"/>
        <w:rPr>
          <w:b/>
        </w:rPr>
      </w:pPr>
    </w:p>
    <w:p w:rsidR="001F6FDA" w:rsidRPr="001F6FDA" w:rsidRDefault="001F6FDA" w:rsidP="001F6FDA">
      <w:pPr>
        <w:pStyle w:val="dash041e005f0431005f044b005f0447005f043d005f044b005f0439"/>
        <w:tabs>
          <w:tab w:val="left" w:pos="142"/>
        </w:tabs>
        <w:jc w:val="both"/>
        <w:rPr>
          <w:b/>
        </w:rPr>
      </w:pPr>
    </w:p>
    <w:p w:rsidR="001F6FDA" w:rsidRPr="001F6FDA" w:rsidRDefault="001F6FDA" w:rsidP="001F6FDA">
      <w:pPr>
        <w:pStyle w:val="dash041e005f0431005f044b005f0447005f043d005f044b005f0439"/>
        <w:tabs>
          <w:tab w:val="left" w:pos="142"/>
        </w:tabs>
        <w:jc w:val="center"/>
        <w:rPr>
          <w:b/>
        </w:rPr>
      </w:pPr>
      <w:r w:rsidRPr="001F6FDA">
        <w:rPr>
          <w:b/>
        </w:rPr>
        <w:t>Формы организации педагогической поддержки социализации обучающихся</w:t>
      </w:r>
    </w:p>
    <w:p w:rsidR="001F6FDA" w:rsidRPr="001F6FDA" w:rsidRDefault="001F6FDA" w:rsidP="001F6FDA">
      <w:pPr>
        <w:pStyle w:val="dash041e005f0431005f044b005f0447005f043d005f044b005f0439"/>
        <w:tabs>
          <w:tab w:val="left" w:pos="142"/>
        </w:tabs>
        <w:jc w:val="center"/>
        <w:rPr>
          <w:b/>
        </w:rPr>
      </w:pPr>
    </w:p>
    <w:p w:rsidR="001F6FDA" w:rsidRPr="001F6FDA" w:rsidRDefault="001F6FDA" w:rsidP="001F6FDA">
      <w:pPr>
        <w:pStyle w:val="dash041e005f0431005f044b005f0447005f043d005f044b005f0439"/>
        <w:tabs>
          <w:tab w:val="left" w:pos="142"/>
        </w:tabs>
        <w:jc w:val="both"/>
      </w:pPr>
      <w:r w:rsidRPr="001F6FDA">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В урочной деятельности социализация поддерживается реализацией содержания программ по учебным предметам, использованием системно-</w:t>
      </w:r>
      <w:proofErr w:type="spellStart"/>
      <w:r w:rsidRPr="001F6FDA">
        <w:t>деятельностного</w:t>
      </w:r>
      <w:proofErr w:type="spellEnd"/>
      <w:r w:rsidRPr="001F6FDA">
        <w:t xml:space="preserve"> подхода в обучении, разнообразных технологий </w:t>
      </w:r>
      <w:r w:rsidRPr="001F6FDA">
        <w:lastRenderedPageBreak/>
        <w:t>обучения, форм организации учебных занятий. Формы организации педагогической поддержки социализации во внеурочной деятельности представлены в таблице</w:t>
      </w:r>
    </w:p>
    <w:p w:rsidR="001F6FDA" w:rsidRPr="001F6FDA" w:rsidRDefault="001F6FDA" w:rsidP="001F6FDA">
      <w:pPr>
        <w:pStyle w:val="dash041e005f0431005f044b005f0447005f043d005f044b005f0439"/>
        <w:tabs>
          <w:tab w:val="left" w:pos="142"/>
        </w:tabs>
        <w:jc w:val="both"/>
      </w:pPr>
    </w:p>
    <w:p w:rsidR="001F6FDA" w:rsidRPr="001F6FDA" w:rsidRDefault="001F6FDA" w:rsidP="001F6FDA">
      <w:pPr>
        <w:pStyle w:val="dash041e005f0431005f044b005f0447005f043d005f044b005f0439"/>
        <w:tabs>
          <w:tab w:val="left" w:pos="142"/>
        </w:tabs>
        <w:jc w:val="both"/>
        <w:rPr>
          <w:b/>
        </w:rPr>
      </w:pPr>
    </w:p>
    <w:tbl>
      <w:tblPr>
        <w:tblW w:w="15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976"/>
        <w:gridCol w:w="5719"/>
        <w:gridCol w:w="1864"/>
      </w:tblGrid>
      <w:tr w:rsidR="001F6FDA" w:rsidRPr="001F6FDA" w:rsidTr="001F6FDA">
        <w:tc>
          <w:tcPr>
            <w:tcW w:w="2235"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b/>
              </w:rPr>
            </w:pPr>
            <w:r w:rsidRPr="001F6FDA">
              <w:rPr>
                <w:rStyle w:val="dash041e005f0431005f044b005f0447005f043d005f044b005f0439005f005fchar1char1"/>
                <w:b/>
              </w:rPr>
              <w:t>Формы деятельности</w:t>
            </w:r>
          </w:p>
        </w:tc>
        <w:tc>
          <w:tcPr>
            <w:tcW w:w="2268"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b/>
              </w:rPr>
            </w:pPr>
            <w:r w:rsidRPr="001F6FDA">
              <w:rPr>
                <w:rStyle w:val="dash041e005f0431005f044b005f0447005f043d005f044b005f0439005f005fchar1char1"/>
                <w:b/>
              </w:rPr>
              <w:t>Содержание деятельности</w:t>
            </w:r>
          </w:p>
        </w:tc>
        <w:tc>
          <w:tcPr>
            <w:tcW w:w="8695" w:type="dxa"/>
            <w:gridSpan w:val="2"/>
            <w:shd w:val="clear" w:color="auto" w:fill="auto"/>
          </w:tcPr>
          <w:p w:rsidR="001F6FDA" w:rsidRPr="001F6FDA" w:rsidRDefault="001F6FDA" w:rsidP="001F6FDA">
            <w:pPr>
              <w:pStyle w:val="dash041e005f0431005f044b005f0447005f043d005f044b005f0439"/>
              <w:tabs>
                <w:tab w:val="left" w:pos="142"/>
              </w:tabs>
              <w:jc w:val="center"/>
              <w:rPr>
                <w:rStyle w:val="dash041e005f0431005f044b005f0447005f043d005f044b005f0439005f005fchar1char1"/>
                <w:b/>
              </w:rPr>
            </w:pPr>
            <w:r w:rsidRPr="001F6FDA">
              <w:rPr>
                <w:rStyle w:val="dash041e005f0431005f044b005f0447005f043d005f044b005f0439005f005fchar1char1"/>
                <w:b/>
              </w:rPr>
              <w:t>Мероприятия по направлениям</w:t>
            </w:r>
          </w:p>
        </w:tc>
        <w:tc>
          <w:tcPr>
            <w:tcW w:w="1864"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b/>
              </w:rPr>
            </w:pPr>
            <w:r w:rsidRPr="001F6FDA">
              <w:rPr>
                <w:rStyle w:val="dash041e005f0431005f044b005f0447005f043d005f044b005f0439005f005fchar1char1"/>
                <w:b/>
              </w:rPr>
              <w:t>Социальные партнеры</w:t>
            </w: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b/>
              </w:rPr>
            </w:pPr>
            <w:r w:rsidRPr="001F6FDA">
              <w:rPr>
                <w:rStyle w:val="dash041e005f0431005f044b005f0447005f043d005f044b005f0439005f005fchar1char1"/>
                <w:b/>
              </w:rPr>
              <w:t>направление</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b/>
              </w:rPr>
            </w:pPr>
            <w:r w:rsidRPr="001F6FDA">
              <w:rPr>
                <w:rStyle w:val="dash041e005f0431005f044b005f0447005f043d005f044b005f0439005f005fchar1char1"/>
                <w:b/>
              </w:rPr>
              <w:t>Внеурочные мероприятия</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Ролевые игры</w:t>
            </w:r>
          </w:p>
        </w:tc>
        <w:tc>
          <w:tcPr>
            <w:tcW w:w="2268"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Принятие участниками на себя определенных социальных ролей, возможность импровизации в рамках заявленных правил и персонажей, моделирование социальных ситуаций прошлого, настоящего и будущего</w:t>
            </w: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ПАТРИОТИЗМ И ГРАЖДАНСТВЕННОСТЬ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 xml:space="preserve">Военно-спортивная игра «Зарница» </w:t>
            </w:r>
          </w:p>
          <w:p w:rsidR="001F6FDA" w:rsidRPr="001F6FDA" w:rsidRDefault="001F6FDA" w:rsidP="001F6FDA">
            <w:pPr>
              <w:pStyle w:val="dash041e005f0431005f044b005f0447005f043d005f044b005f0439"/>
              <w:tabs>
                <w:tab w:val="left" w:pos="142"/>
              </w:tabs>
              <w:jc w:val="both"/>
            </w:pPr>
          </w:p>
        </w:tc>
        <w:tc>
          <w:tcPr>
            <w:tcW w:w="1864"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родители, представители различных профессий, социальных групп, общественных организаций и другие значимые взрослые</w:t>
            </w: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СОЦИАЛЬНАЯ ОТВЕТСТВЕННОСТЬ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-Предвыборная кампания по избранию председателя Школьной думы, проведение голосования</w:t>
            </w:r>
          </w:p>
          <w:p w:rsidR="001F6FDA" w:rsidRPr="001F6FDA" w:rsidRDefault="001F6FDA" w:rsidP="001F6FDA">
            <w:pPr>
              <w:pStyle w:val="dash041e005f0431005f044b005f0447005f043d005f044b005f0439"/>
              <w:tabs>
                <w:tab w:val="left" w:pos="142"/>
              </w:tabs>
              <w:jc w:val="both"/>
            </w:pPr>
            <w:r w:rsidRPr="001F6FDA">
              <w:t>-День самоуправления в школе</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ЗДОРОВЬЕ И БЕЗОПАСНОСТЬ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-Театральная постановка «Уж сколько раз твердили миру…» (о вреде курения»</w:t>
            </w:r>
          </w:p>
          <w:p w:rsidR="001F6FDA" w:rsidRPr="001F6FDA" w:rsidRDefault="001F6FDA" w:rsidP="001F6FDA">
            <w:pPr>
              <w:pStyle w:val="dash041e005f0431005f044b005f0447005f043d005f044b005f0439"/>
              <w:tabs>
                <w:tab w:val="left" w:pos="142"/>
              </w:tabs>
              <w:jc w:val="both"/>
            </w:pPr>
            <w:r w:rsidRPr="001F6FDA">
              <w:t>-Театральная постановка о безопасности ДД «Сказка на новый лад»</w:t>
            </w:r>
          </w:p>
          <w:p w:rsidR="001F6FDA" w:rsidRPr="001F6FDA" w:rsidRDefault="001F6FDA" w:rsidP="001F6FDA">
            <w:pPr>
              <w:pStyle w:val="dash041e005f0431005f044b005f0447005f043d005f044b005f0439"/>
              <w:tabs>
                <w:tab w:val="left" w:pos="142"/>
              </w:tabs>
              <w:jc w:val="both"/>
            </w:pPr>
            <w:r w:rsidRPr="001F6FDA">
              <w:t>Игра-вертушка «Все о безопасности. Все для безопасности»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НРАВСТВЕННОСТЬ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Театральные постановки школьного театра «Росинка» на нравственную тематику</w:t>
            </w:r>
          </w:p>
          <w:p w:rsidR="001F6FDA" w:rsidRPr="001F6FDA" w:rsidRDefault="001F6FDA" w:rsidP="001F6FDA">
            <w:pPr>
              <w:pStyle w:val="dash041e005f0431005f044b005f0447005f043d005f044b005f0439"/>
              <w:tabs>
                <w:tab w:val="left" w:pos="142"/>
              </w:tabs>
              <w:jc w:val="both"/>
            </w:pPr>
            <w:r w:rsidRPr="001F6FDA">
              <w:t>Игра-вертушка «Наша истинная национальность – человек»</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ТРУД</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Психологическая игра «Как пройти строгое собеседование?»</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ПРЕКРАСНОЕ</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 xml:space="preserve">Осуществление театральных постановок </w:t>
            </w:r>
          </w:p>
          <w:p w:rsidR="001F6FDA" w:rsidRPr="001F6FDA" w:rsidRDefault="001F6FDA" w:rsidP="001F6FDA">
            <w:pPr>
              <w:pStyle w:val="dash041e005f0431005f044b005f0447005f043d005f044b005f0439"/>
              <w:tabs>
                <w:tab w:val="left" w:pos="142"/>
              </w:tabs>
              <w:jc w:val="both"/>
            </w:pPr>
            <w:r w:rsidRPr="001F6FDA">
              <w:t>Игра «Новогодний переполох»</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pPr>
            <w:r w:rsidRPr="001F6FDA">
              <w:t>ЭКОЛОГИЯ</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 xml:space="preserve">Игра «Экологический </w:t>
            </w:r>
            <w:proofErr w:type="spellStart"/>
            <w:r w:rsidRPr="001F6FDA">
              <w:t>эрудицион</w:t>
            </w:r>
            <w:proofErr w:type="spellEnd"/>
            <w:r w:rsidRPr="001F6FDA">
              <w:t>»</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Познавательная деятельность</w:t>
            </w:r>
          </w:p>
        </w:tc>
        <w:tc>
          <w:tcPr>
            <w:tcW w:w="2268"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 xml:space="preserve">учебное сотрудничество со сверстниками и с учителем,  последовательное движение ученика от освоения новых коммуникативных </w:t>
            </w:r>
            <w:r w:rsidRPr="001F6FDA">
              <w:lastRenderedPageBreak/>
              <w:t>навыков до освоения новых социальных ролей</w:t>
            </w: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lastRenderedPageBreak/>
              <w:t>ПАТРИОТИЗМ И ГРАЖДАНСТВЕННОСТЬ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классный час «А вокруг меня </w:t>
            </w:r>
            <w:proofErr w:type="spellStart"/>
            <w:r w:rsidRPr="001F6FDA">
              <w:rPr>
                <w:rFonts w:ascii="Times New Roman" w:hAnsi="Times New Roman" w:cs="Times New Roman"/>
                <w:sz w:val="24"/>
                <w:szCs w:val="24"/>
              </w:rPr>
              <w:t>Ярославия</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ко Всемирному дню ребенка «Конвенция по правам ребенка»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День героев Отечества «О тех, кто прославил Россию»</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Урок памяти, посвященный Дню вывода войск из Афганистана.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 Урок Конституции «Мы все разные, но права у нас одинаковые»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Урок памяти, посвященный Дню вывода войск из Афганистана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мужества, встреча с ветеранами организации «Белая стрела»</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Урок города «О Ярославль, мой город славный!»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посещение музея Истории города или Музея-заповедника, поездка в города области</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roofErr w:type="spellStart"/>
            <w:r w:rsidRPr="001F6FDA">
              <w:t>Кч</w:t>
            </w:r>
            <w:proofErr w:type="spellEnd"/>
            <w:r w:rsidRPr="001F6FDA">
              <w:t xml:space="preserve"> «Священная война» </w:t>
            </w:r>
          </w:p>
        </w:tc>
        <w:tc>
          <w:tcPr>
            <w:tcW w:w="1864"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lastRenderedPageBreak/>
              <w:t xml:space="preserve">Общественные организации </w:t>
            </w: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СОЦИАЛЬНАЯ ОТВЕТСТВЕННОСТЬ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Тематические </w:t>
            </w:r>
            <w:proofErr w:type="spellStart"/>
            <w:r w:rsidRPr="001F6FDA">
              <w:rPr>
                <w:rFonts w:ascii="Times New Roman" w:hAnsi="Times New Roman" w:cs="Times New Roman"/>
                <w:sz w:val="24"/>
                <w:szCs w:val="24"/>
              </w:rPr>
              <w:t>беседы.Международный</w:t>
            </w:r>
            <w:proofErr w:type="spellEnd"/>
            <w:r w:rsidRPr="001F6FDA">
              <w:rPr>
                <w:rFonts w:ascii="Times New Roman" w:hAnsi="Times New Roman" w:cs="Times New Roman"/>
                <w:sz w:val="24"/>
                <w:szCs w:val="24"/>
              </w:rPr>
              <w:t xml:space="preserve"> день толерантности.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Единый день профилактических мер «От шалости-к преступлению»</w:t>
            </w:r>
          </w:p>
          <w:p w:rsidR="001F6FDA" w:rsidRPr="001F6FDA" w:rsidRDefault="001F6FDA" w:rsidP="001F6FDA">
            <w:pPr>
              <w:pStyle w:val="dash041e005f0431005f044b005f0447005f043d005f044b005f0439"/>
              <w:tabs>
                <w:tab w:val="left" w:pos="142"/>
              </w:tabs>
              <w:jc w:val="both"/>
            </w:pPr>
            <w:r w:rsidRPr="001F6FDA">
              <w:t xml:space="preserve">- </w:t>
            </w:r>
            <w:proofErr w:type="spellStart"/>
            <w:r w:rsidRPr="001F6FDA">
              <w:t>Кл.час</w:t>
            </w:r>
            <w:proofErr w:type="spellEnd"/>
            <w:r w:rsidRPr="001F6FDA">
              <w:t xml:space="preserve"> «Развитие самоуправления в нашем </w:t>
            </w:r>
            <w:proofErr w:type="spellStart"/>
            <w:r w:rsidRPr="001F6FDA">
              <w:t>классе»Классный</w:t>
            </w:r>
            <w:proofErr w:type="spellEnd"/>
            <w:r w:rsidRPr="001F6FDA">
              <w:t xml:space="preserve"> час-беседа «Мои права и обязанности в школе»</w:t>
            </w:r>
          </w:p>
          <w:p w:rsidR="001F6FDA" w:rsidRPr="001F6FDA" w:rsidRDefault="001F6FDA" w:rsidP="001F6FDA">
            <w:pPr>
              <w:pStyle w:val="dash041e005f0431005f044b005f0447005f043d005f044b005f0439"/>
              <w:tabs>
                <w:tab w:val="left" w:pos="142"/>
              </w:tabs>
              <w:jc w:val="both"/>
            </w:pPr>
            <w:r w:rsidRPr="001F6FDA">
              <w:t>Беседы об этикете</w:t>
            </w:r>
          </w:p>
          <w:p w:rsidR="001F6FDA" w:rsidRPr="001F6FDA" w:rsidRDefault="001F6FDA" w:rsidP="001F6FDA">
            <w:pPr>
              <w:pStyle w:val="dash041e005f0431005f044b005f0447005f043d005f044b005f0439"/>
              <w:tabs>
                <w:tab w:val="left" w:pos="142"/>
              </w:tabs>
              <w:jc w:val="both"/>
            </w:pPr>
            <w:r w:rsidRPr="001F6FDA">
              <w:t>Классный час «Всемирный день прав ребенка»</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Просмотр и обсуждение видеофильмов по теме «Защита прав человека»</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ЗДОРОВЬЕ И БЕЗОПАСНОСТЬ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Проведение викторин на тему знаний ПДД</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Безопасность на водных объектах, беседа со специалистом Центра гражданской защиты</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ко Всемирному дню борьбы со СПИДом</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со инспектором ГИБДД Чаркиным о безопасности на дороге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Беседа об опасности зимних забав: фейерверков, бенгальских свечей, новогодних елок</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акция по профилактике зависимостей</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«Имею право знать!».</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Беседа о профилактике </w:t>
            </w:r>
            <w:proofErr w:type="spellStart"/>
            <w:r w:rsidRPr="001F6FDA">
              <w:rPr>
                <w:rFonts w:ascii="Times New Roman" w:hAnsi="Times New Roman" w:cs="Times New Roman"/>
                <w:sz w:val="24"/>
                <w:szCs w:val="24"/>
              </w:rPr>
              <w:t>пожароопасности</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по профилактике ДТ травматизма во время летнего отдыха</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НРАВСТВЕННОСТЬ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Общешкольный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«Традиции моей семьи».</w:t>
            </w:r>
          </w:p>
          <w:p w:rsidR="001F6FDA" w:rsidRPr="001F6FDA" w:rsidRDefault="001F6FDA" w:rsidP="001F6FDA">
            <w:pPr>
              <w:pStyle w:val="dash041e005f0431005f044b005f0447005f043d005f044b005f0439"/>
              <w:tabs>
                <w:tab w:val="left" w:pos="142"/>
              </w:tabs>
              <w:jc w:val="both"/>
            </w:pPr>
            <w:r w:rsidRPr="001F6FDA">
              <w:t>- Общешкольный классный час. Уроки добра и нравственности перед Светлым Воскресением</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 Просмотр и обсуждение кинофильмов о проблемах современной семьи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ТРУД</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Тематическая беседа ко Дню космонавтики, посещение планетария.</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 Тематический </w:t>
            </w:r>
            <w:proofErr w:type="spellStart"/>
            <w:r w:rsidRPr="001F6FDA">
              <w:rPr>
                <w:rFonts w:ascii="Times New Roman" w:hAnsi="Times New Roman" w:cs="Times New Roman"/>
                <w:sz w:val="24"/>
                <w:szCs w:val="24"/>
              </w:rPr>
              <w:t>к.ч</w:t>
            </w:r>
            <w:proofErr w:type="spellEnd"/>
            <w:r w:rsidRPr="001F6FDA">
              <w:rPr>
                <w:rFonts w:ascii="Times New Roman" w:hAnsi="Times New Roman" w:cs="Times New Roman"/>
                <w:sz w:val="24"/>
                <w:szCs w:val="24"/>
              </w:rPr>
              <w:t xml:space="preserve">. «Права несовершеннолетних по Трудовому кодексу РФ». </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ПРЕКРАСНОЕ</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Выход в театр</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Классные часы Кто такой красивый человек?» «Зачем человеку искусство?»</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pPr>
            <w:r w:rsidRPr="001F6FDA">
              <w:t>ЭКОЛОГИЯ</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rPr>
                <w:rStyle w:val="dash041e005f0431005f044b005f0447005f043d005f044b005f0439005f005fchar1char1"/>
              </w:rPr>
              <w:t xml:space="preserve">Классные часы на тему </w:t>
            </w:r>
            <w:r w:rsidRPr="001F6FDA">
              <w:t xml:space="preserve">«Урок чистой воды», </w:t>
            </w:r>
          </w:p>
          <w:p w:rsidR="001F6FDA" w:rsidRPr="001F6FDA" w:rsidRDefault="001F6FDA" w:rsidP="001F6FDA">
            <w:pPr>
              <w:pStyle w:val="dash041e005f0431005f044b005f0447005f043d005f044b005f0439"/>
              <w:tabs>
                <w:tab w:val="left" w:pos="142"/>
              </w:tabs>
              <w:jc w:val="both"/>
            </w:pPr>
            <w:r w:rsidRPr="001F6FDA">
              <w:t>«Главные вредители и защитники леса»</w:t>
            </w:r>
          </w:p>
          <w:p w:rsidR="001F6FDA" w:rsidRPr="001F6FDA" w:rsidRDefault="001F6FDA" w:rsidP="001F6FDA">
            <w:pPr>
              <w:pStyle w:val="dash041e005f0431005f044b005f0447005f043d005f044b005f0439"/>
              <w:tabs>
                <w:tab w:val="left" w:pos="142"/>
              </w:tabs>
              <w:jc w:val="both"/>
            </w:pPr>
            <w:r w:rsidRPr="001F6FDA">
              <w:t>«Природа как общее достояние каждого человека»</w:t>
            </w:r>
          </w:p>
          <w:p w:rsidR="001F6FDA" w:rsidRPr="001F6FDA" w:rsidRDefault="001F6FDA" w:rsidP="001F6FDA">
            <w:pPr>
              <w:pStyle w:val="dash041e005f0431005f044b005f0447005f043d005f044b005f0439"/>
              <w:tabs>
                <w:tab w:val="left" w:pos="142"/>
              </w:tabs>
              <w:jc w:val="both"/>
            </w:pPr>
            <w:r w:rsidRPr="001F6FDA">
              <w:t>«Объекты Ярославской области, представляющие экологическую угрозу»</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«Зоны экологической опасности в России»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Общественная деятельность</w:t>
            </w:r>
          </w:p>
        </w:tc>
        <w:tc>
          <w:tcPr>
            <w:tcW w:w="2268"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Формирование социальных навыков и компетентностей через социальные инициативы</w:t>
            </w:r>
            <w:r w:rsidRPr="001F6FDA">
              <w:t xml:space="preserve"> в сфере общественного самоуправления</w:t>
            </w: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ПАТРИОТИЗМ И ГРАЖДАНСТВЕННОСТЬ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Встречи с ветеранами боевых действий</w:t>
            </w:r>
          </w:p>
          <w:p w:rsidR="001F6FDA" w:rsidRPr="001F6FDA" w:rsidRDefault="001F6FDA" w:rsidP="001F6FDA">
            <w:pPr>
              <w:pStyle w:val="dash041e005f0431005f044b005f0447005f043d005f044b005f0439"/>
              <w:tabs>
                <w:tab w:val="left" w:pos="142"/>
              </w:tabs>
              <w:jc w:val="both"/>
            </w:pPr>
            <w:r w:rsidRPr="001F6FDA">
              <w:t>Дни защитников Отечества (смотр строя и песни, военно-спортивная игра «Победа», несение почетного караула на посту № 1)</w:t>
            </w:r>
          </w:p>
          <w:p w:rsidR="001F6FDA" w:rsidRPr="001F6FDA" w:rsidRDefault="001F6FDA" w:rsidP="001F6FDA">
            <w:pPr>
              <w:pStyle w:val="dash041e005f0431005f044b005f0447005f043d005f044b005f0439"/>
              <w:tabs>
                <w:tab w:val="left" w:pos="142"/>
              </w:tabs>
              <w:jc w:val="both"/>
            </w:pPr>
            <w:r w:rsidRPr="001F6FDA">
              <w:t xml:space="preserve">Дежурство у мемориальной доски </w:t>
            </w:r>
            <w:proofErr w:type="spellStart"/>
            <w:r w:rsidRPr="001F6FDA">
              <w:t>С.Зарубина</w:t>
            </w:r>
            <w:proofErr w:type="spellEnd"/>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Праздник строя и песни «Красив и строен, восхищения достоин»</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Экскурсии в музей «Мое Отечество»</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Подготовка открыток и писем «50000 благодарностей школьников Ярославля-ветеранам», вручение во время городской акции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Общешкольный конкурс чтецов «Русскому солдату посвящаю»</w:t>
            </w:r>
          </w:p>
          <w:p w:rsidR="001F6FDA" w:rsidRPr="001F6FDA" w:rsidRDefault="001F6FDA" w:rsidP="001F6FDA">
            <w:pPr>
              <w:pStyle w:val="dash041e005f0431005f044b005f0447005f043d005f044b005f0439"/>
              <w:tabs>
                <w:tab w:val="left" w:pos="142"/>
              </w:tabs>
              <w:jc w:val="both"/>
            </w:pPr>
            <w:r w:rsidRPr="001F6FDA">
              <w:t>Изготовление поделок для ярмарки «Букет для ветерана»</w:t>
            </w:r>
          </w:p>
        </w:tc>
        <w:tc>
          <w:tcPr>
            <w:tcW w:w="1864"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родители обучающихся, квалифицированные представители общественных и традиционных религиозных организаций, учреждений культуры.</w:t>
            </w: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СОЦИАЛЬНАЯ ОТВЕТСТВЕННОСТЬ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Благотворительная акция «Поможем животным вместе»</w:t>
            </w:r>
          </w:p>
          <w:p w:rsidR="001F6FDA" w:rsidRPr="001F6FDA" w:rsidRDefault="001F6FDA" w:rsidP="001F6FDA">
            <w:pPr>
              <w:pStyle w:val="dash041e005f0431005f044b005f0447005f043d005f044b005f0439"/>
              <w:tabs>
                <w:tab w:val="left" w:pos="142"/>
              </w:tabs>
              <w:jc w:val="both"/>
            </w:pPr>
            <w:r w:rsidRPr="001F6FDA">
              <w:t>Благотворительная акция «Букет для ветерана»</w:t>
            </w:r>
          </w:p>
          <w:p w:rsidR="001F6FDA" w:rsidRPr="001F6FDA" w:rsidRDefault="001F6FDA" w:rsidP="001F6FDA">
            <w:pPr>
              <w:pStyle w:val="dash041e005f0431005f044b005f0447005f043d005f044b005f0439"/>
              <w:tabs>
                <w:tab w:val="left" w:pos="142"/>
              </w:tabs>
              <w:jc w:val="both"/>
            </w:pPr>
            <w:r w:rsidRPr="001F6FDA">
              <w:t>Благотворительная акция ««Золотой осени щедрые дары»</w:t>
            </w:r>
          </w:p>
          <w:p w:rsidR="001F6FDA" w:rsidRPr="001F6FDA" w:rsidRDefault="001F6FDA" w:rsidP="001F6FDA">
            <w:pPr>
              <w:pStyle w:val="dash041e005f0431005f044b005f0447005f043d005f044b005f0439"/>
              <w:tabs>
                <w:tab w:val="left" w:pos="142"/>
              </w:tabs>
              <w:jc w:val="both"/>
            </w:pPr>
            <w:r w:rsidRPr="001F6FDA">
              <w:t>Акция для учителей-ветеранов «От всей души»</w:t>
            </w:r>
          </w:p>
          <w:p w:rsidR="001F6FDA" w:rsidRPr="001F6FDA" w:rsidRDefault="001F6FDA" w:rsidP="001F6FDA">
            <w:pPr>
              <w:pStyle w:val="dash041e005f0431005f044b005f0447005f043d005f044b005f0439"/>
              <w:tabs>
                <w:tab w:val="left" w:pos="142"/>
              </w:tabs>
              <w:jc w:val="both"/>
            </w:pPr>
            <w:r w:rsidRPr="001F6FDA">
              <w:t>Благотворительная акция «Поможем одиноким бабушкам и дедушкам»</w:t>
            </w:r>
          </w:p>
          <w:p w:rsidR="001F6FDA" w:rsidRPr="001F6FDA" w:rsidRDefault="001F6FDA" w:rsidP="001F6FDA">
            <w:pPr>
              <w:pStyle w:val="dash041e005f0431005f044b005f0447005f043d005f044b005f0439"/>
              <w:tabs>
                <w:tab w:val="left" w:pos="142"/>
              </w:tabs>
              <w:jc w:val="both"/>
            </w:pPr>
            <w:r w:rsidRPr="001F6FDA">
              <w:t>Фестиваль добрых дел (социальная акция помощи)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ЗДОРОВЬЕ И БЕЗОПАСНОСТЬ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Спортивные соревнования «Мама, папа, я – спортивная семья» в рамках Дня открытых дверей в школе</w:t>
            </w:r>
          </w:p>
          <w:p w:rsidR="001F6FDA" w:rsidRPr="001F6FDA" w:rsidRDefault="001F6FDA" w:rsidP="001F6FDA">
            <w:pPr>
              <w:pStyle w:val="dash041e005f0431005f044b005f0447005f043d005f044b005f0439"/>
              <w:tabs>
                <w:tab w:val="left" w:pos="142"/>
              </w:tabs>
              <w:jc w:val="both"/>
            </w:pPr>
            <w:r w:rsidRPr="001F6FDA">
              <w:t>День здоровья с выездом в кемпинг «</w:t>
            </w:r>
            <w:proofErr w:type="spellStart"/>
            <w:r w:rsidRPr="001F6FDA">
              <w:t>Белкино</w:t>
            </w:r>
            <w:proofErr w:type="spellEnd"/>
            <w:r w:rsidRPr="001F6FDA">
              <w:t>»</w:t>
            </w:r>
          </w:p>
          <w:p w:rsidR="001F6FDA" w:rsidRPr="001F6FDA" w:rsidRDefault="001F6FDA" w:rsidP="001F6FDA">
            <w:pPr>
              <w:pStyle w:val="dash041e005f0431005f044b005f0447005f043d005f044b005f0439"/>
              <w:tabs>
                <w:tab w:val="left" w:pos="142"/>
              </w:tabs>
              <w:jc w:val="both"/>
            </w:pPr>
            <w:r w:rsidRPr="001F6FDA">
              <w:t>День защиты детей с учебной эвакуацией из здания школы</w:t>
            </w:r>
          </w:p>
          <w:p w:rsidR="001F6FDA" w:rsidRPr="001F6FDA" w:rsidRDefault="001F6FDA" w:rsidP="001F6FDA">
            <w:pPr>
              <w:pStyle w:val="dash041e005f0431005f044b005f0447005f043d005f044b005f0439"/>
              <w:tabs>
                <w:tab w:val="left" w:pos="142"/>
              </w:tabs>
              <w:jc w:val="both"/>
            </w:pPr>
            <w:r w:rsidRPr="001F6FDA">
              <w:t>Акция ко Всемирному дню борьбы со СПИДом</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НРАВСТВЕННОСТЬ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Дни добрых дел в школе</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Организация выставок «Милой мамочки портрет» и «Семья – начало всех начал» </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Конкурс-выставка праздничных телеграмм ко Дню 8 марта и Новому году</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ТРУД</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Операция «Весенние заботы»</w:t>
            </w:r>
          </w:p>
          <w:p w:rsidR="001F6FDA" w:rsidRPr="001F6FDA" w:rsidRDefault="001F6FDA" w:rsidP="001F6FDA">
            <w:pPr>
              <w:pStyle w:val="dash041e005f0431005f044b005f0447005f043d005f044b005f0439"/>
              <w:tabs>
                <w:tab w:val="left" w:pos="142"/>
              </w:tabs>
              <w:jc w:val="both"/>
            </w:pPr>
            <w:r w:rsidRPr="001F6FDA">
              <w:t>Сбор макулатуры дважды в год</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ПРЕКРАСНОЕ</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 xml:space="preserve">Конкурс «Костры дружбы» </w:t>
            </w:r>
          </w:p>
          <w:p w:rsidR="001F6FDA" w:rsidRPr="001F6FDA" w:rsidRDefault="001F6FDA" w:rsidP="001F6FDA">
            <w:pPr>
              <w:pStyle w:val="dash041e005f0431005f044b005f0447005f043d005f044b005f0439"/>
              <w:tabs>
                <w:tab w:val="left" w:pos="142"/>
              </w:tabs>
              <w:jc w:val="both"/>
            </w:pPr>
            <w:r w:rsidRPr="001F6FDA">
              <w:t>Концерты ко Дню учителя, Дню матери, 8 Марта, 9 Мая.</w:t>
            </w:r>
          </w:p>
          <w:p w:rsidR="001F6FDA" w:rsidRPr="001F6FDA" w:rsidRDefault="001F6FDA" w:rsidP="001F6FDA">
            <w:pPr>
              <w:pStyle w:val="dash041e005f0431005f044b005f0447005f043d005f044b005f0439"/>
              <w:tabs>
                <w:tab w:val="left" w:pos="142"/>
              </w:tabs>
              <w:jc w:val="both"/>
            </w:pPr>
            <w:r w:rsidRPr="001F6FDA">
              <w:t>Операция «Новогодний переполох»</w:t>
            </w:r>
          </w:p>
          <w:p w:rsidR="001F6FDA" w:rsidRPr="001F6FDA" w:rsidRDefault="001F6FDA" w:rsidP="001F6FDA">
            <w:pPr>
              <w:pStyle w:val="dash041e005f0431005f044b005f0447005f043d005f044b005f0439"/>
              <w:tabs>
                <w:tab w:val="left" w:pos="142"/>
              </w:tabs>
              <w:jc w:val="both"/>
            </w:pPr>
            <w:r w:rsidRPr="001F6FDA">
              <w:t>Конкурс «Мисс Весна» и «А ну-ка, парни!»</w:t>
            </w:r>
          </w:p>
          <w:p w:rsidR="001F6FDA" w:rsidRPr="001F6FDA" w:rsidRDefault="001F6FDA" w:rsidP="001F6FDA">
            <w:pPr>
              <w:pStyle w:val="dash041e005f0431005f044b005f0447005f043d005f044b005f0439"/>
              <w:tabs>
                <w:tab w:val="left" w:pos="142"/>
              </w:tabs>
              <w:jc w:val="both"/>
            </w:pPr>
            <w:r w:rsidRPr="001F6FDA">
              <w:t>Кадетский бал</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tabs>
                <w:tab w:val="left" w:pos="142"/>
              </w:tabs>
              <w:jc w:val="both"/>
            </w:pPr>
            <w:r w:rsidRPr="001F6FDA">
              <w:t>ЭКОЛОГИЯ</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Общешкольный конкурс чтецов о природе «Родного неба милый свет…»</w:t>
            </w:r>
          </w:p>
          <w:p w:rsidR="001F6FDA" w:rsidRPr="001F6FDA" w:rsidRDefault="001F6FDA" w:rsidP="001F6FDA">
            <w:pPr>
              <w:pStyle w:val="dash041e005f0431005f044b005f0447005f043d005f044b005f0439"/>
              <w:tabs>
                <w:tab w:val="left" w:pos="142"/>
              </w:tabs>
              <w:jc w:val="both"/>
            </w:pPr>
            <w:r w:rsidRPr="001F6FDA">
              <w:t>Открытие выставки экологического плаката «Ради жизни на Земле»</w:t>
            </w:r>
          </w:p>
          <w:p w:rsidR="001F6FDA" w:rsidRPr="001F6FDA" w:rsidRDefault="001F6FDA" w:rsidP="001F6FDA">
            <w:pPr>
              <w:pStyle w:val="dash041e005f0431005f044b005f0447005f043d005f044b005f0439"/>
              <w:tabs>
                <w:tab w:val="left" w:pos="142"/>
              </w:tabs>
              <w:jc w:val="both"/>
            </w:pPr>
            <w:r w:rsidRPr="001F6FDA">
              <w:t>Операция «Уютный дворик»</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pPr>
          </w:p>
        </w:tc>
      </w:tr>
      <w:tr w:rsidR="001F6FDA" w:rsidRPr="001F6FDA" w:rsidTr="001F6FDA">
        <w:tc>
          <w:tcPr>
            <w:tcW w:w="2235"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lastRenderedPageBreak/>
              <w:t>Трудовая деятельность</w:t>
            </w:r>
          </w:p>
        </w:tc>
        <w:tc>
          <w:tcPr>
            <w:tcW w:w="2268" w:type="dxa"/>
            <w:vMerge w:val="restart"/>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индивидуализация форм трудовой деятельности, использование коммуникаций, ориентация на общественную значимость труда и востребованность его результатов</w:t>
            </w:r>
          </w:p>
        </w:tc>
        <w:tc>
          <w:tcPr>
            <w:tcW w:w="2976"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ПАТРИОТИЗМ И ГРАЖДАНСТВЕННОСТЬ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Подготовка открыток и писем «50000 благодарностей школьников Ярославля-ветеранам», вручение во время городской акции</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Общешкольный конкурс чтецов «Русскому солдату посвящаю»</w:t>
            </w:r>
          </w:p>
          <w:p w:rsidR="001F6FDA" w:rsidRPr="001F6FDA" w:rsidRDefault="001F6FDA" w:rsidP="001F6FDA">
            <w:pPr>
              <w:pStyle w:val="dash041e005f0431005f044b005f0447005f043d005f044b005f0439"/>
              <w:tabs>
                <w:tab w:val="left" w:pos="142"/>
              </w:tabs>
              <w:jc w:val="both"/>
            </w:pPr>
            <w:r w:rsidRPr="001F6FDA">
              <w:t>Изготовление поделок для ярмарки «Букет для ветерана»</w:t>
            </w:r>
          </w:p>
        </w:tc>
        <w:tc>
          <w:tcPr>
            <w:tcW w:w="1864" w:type="dxa"/>
            <w:vMerge w:val="restart"/>
            <w:shd w:val="clear" w:color="auto" w:fill="auto"/>
          </w:tcPr>
          <w:p w:rsidR="001F6FDA" w:rsidRPr="001F6FDA" w:rsidRDefault="001F6FDA" w:rsidP="001F6FDA">
            <w:pPr>
              <w:pStyle w:val="dash041e005f0431005f044b005f0447005f043d005f044b005f0439"/>
              <w:tabs>
                <w:tab w:val="left" w:pos="142"/>
              </w:tabs>
              <w:jc w:val="both"/>
            </w:pPr>
            <w:r w:rsidRPr="001F6FDA">
              <w:t>представители различных профессий, прежде всего, из числа родителей обучающихся;</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МОУ Центр «Доверие»</w:t>
            </w: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rPr>
                <w:rStyle w:val="dash041e005f0431005f044b005f0447005f043d005f044b005f0439005f005fchar1char1"/>
              </w:rPr>
            </w:pPr>
            <w:r w:rsidRPr="001F6FDA">
              <w:t>СОЦИАЛЬНАЯ ОТВЕТСТВЕННОСТЬ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 xml:space="preserve">Деятельность школьного и классного самоуправления </w:t>
            </w:r>
          </w:p>
          <w:p w:rsidR="001F6FDA" w:rsidRPr="001F6FDA" w:rsidRDefault="001F6FDA" w:rsidP="001F6FDA">
            <w:pPr>
              <w:pStyle w:val="dash041e005f0431005f044b005f0447005f043d005f044b005f0439"/>
              <w:tabs>
                <w:tab w:val="left" w:pos="142"/>
              </w:tabs>
              <w:jc w:val="both"/>
            </w:pPr>
            <w:r w:rsidRPr="001F6FDA">
              <w:t>Работа думской секции «Классный вожатый»</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Работа думской секции «Добрые сердца»</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rPr>
                <w:rStyle w:val="dash041e005f0431005f044b005f0447005f043d005f044b005f0439005f005fchar1char1"/>
              </w:rPr>
              <w:t>Работа думской секции «Даешь молодежь»</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rPr>
                <w:rStyle w:val="dash041e005f0431005f044b005f0447005f043d005f044b005f0439005f005fchar1char1"/>
              </w:rPr>
            </w:pPr>
            <w:r w:rsidRPr="001F6FDA">
              <w:t>ЗДОРОВЬЕ И БЕЗОПАСНОСТЬ</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Участие ребят 9-х классов в организации этапов игры «Все о безопасности. Все для безопасности»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rPr>
                <w:rStyle w:val="dash041e005f0431005f044b005f0447005f043d005f044b005f0439005f005fchar1char1"/>
              </w:rPr>
            </w:pPr>
            <w:r w:rsidRPr="001F6FDA">
              <w:t>НРАВСТВЕННОСТЬ</w:t>
            </w:r>
          </w:p>
        </w:tc>
        <w:tc>
          <w:tcPr>
            <w:tcW w:w="5719" w:type="dxa"/>
            <w:shd w:val="clear" w:color="auto" w:fill="auto"/>
          </w:tcPr>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Организация выставок «Милой мамочки портрет» и «Семья – начало всех начал» </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Конкурс-выставка праздничных телеграмм ко Дню 8 марта и Новому году</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rPr>
                <w:rStyle w:val="dash041e005f0431005f044b005f0447005f043d005f044b005f0439005f005fchar1char1"/>
              </w:rPr>
            </w:pPr>
            <w:r w:rsidRPr="001F6FDA">
              <w:t>ТРУД</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 xml:space="preserve">Предметные олимпиады </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Поддержание класса, школы и пришкольного участка в чистоте</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rPr>
                <w:rStyle w:val="dash041e005f0431005f044b005f0447005f043d005f044b005f0439005f005fchar1char1"/>
              </w:rPr>
            </w:pPr>
            <w:r w:rsidRPr="001F6FDA">
              <w:t>ПРЕКРАСНОЕ</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Украшение класса к Новому году</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Ухаживание за комнатными растениями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r w:rsidR="001F6FDA" w:rsidRPr="001F6FDA" w:rsidTr="001F6FDA">
        <w:tc>
          <w:tcPr>
            <w:tcW w:w="2235"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268"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c>
          <w:tcPr>
            <w:tcW w:w="2976" w:type="dxa"/>
            <w:shd w:val="clear" w:color="auto" w:fill="auto"/>
          </w:tcPr>
          <w:p w:rsidR="001F6FDA" w:rsidRPr="001F6FDA" w:rsidRDefault="001F6FDA" w:rsidP="001F6FDA">
            <w:pPr>
              <w:pStyle w:val="dash041e005f0431005f044b005f0447005f043d005f044b005f0439"/>
              <w:jc w:val="both"/>
            </w:pPr>
            <w:r w:rsidRPr="001F6FDA">
              <w:t>ЭКОЛОГИЯ</w:t>
            </w:r>
          </w:p>
        </w:tc>
        <w:tc>
          <w:tcPr>
            <w:tcW w:w="5719" w:type="dxa"/>
            <w:shd w:val="clear" w:color="auto" w:fill="auto"/>
          </w:tcPr>
          <w:p w:rsidR="001F6FDA" w:rsidRPr="001F6FDA" w:rsidRDefault="001F6FDA" w:rsidP="001F6FDA">
            <w:pPr>
              <w:pStyle w:val="dash041e005f0431005f044b005f0447005f043d005f044b005f0439"/>
              <w:tabs>
                <w:tab w:val="left" w:pos="142"/>
              </w:tabs>
              <w:jc w:val="both"/>
            </w:pPr>
            <w:r w:rsidRPr="001F6FDA">
              <w:t>Ухаживание за комнатными растениями</w:t>
            </w:r>
          </w:p>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r w:rsidRPr="001F6FDA">
              <w:t>Операция «Уютный дворик» с высадкой растений у школы, ухаживанием за ними</w:t>
            </w:r>
          </w:p>
        </w:tc>
        <w:tc>
          <w:tcPr>
            <w:tcW w:w="1864" w:type="dxa"/>
            <w:vMerge/>
            <w:shd w:val="clear" w:color="auto" w:fill="auto"/>
          </w:tcPr>
          <w:p w:rsidR="001F6FDA" w:rsidRPr="001F6FDA" w:rsidRDefault="001F6FDA" w:rsidP="001F6FDA">
            <w:pPr>
              <w:pStyle w:val="dash041e005f0431005f044b005f0447005f043d005f044b005f0439"/>
              <w:tabs>
                <w:tab w:val="left" w:pos="142"/>
              </w:tabs>
              <w:jc w:val="both"/>
              <w:rPr>
                <w:rStyle w:val="dash041e005f0431005f044b005f0447005f043d005f044b005f0439005f005fchar1char1"/>
              </w:rPr>
            </w:pPr>
          </w:p>
        </w:tc>
      </w:tr>
    </w:tbl>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jc w:val="center"/>
        <w:rPr>
          <w:b/>
          <w:szCs w:val="24"/>
          <w:lang w:val="ru-RU"/>
        </w:rPr>
      </w:pPr>
      <w:r w:rsidRPr="001F6FDA">
        <w:rPr>
          <w:b/>
          <w:szCs w:val="24"/>
          <w:lang w:val="ru-RU"/>
        </w:rPr>
        <w:t>2.3.8 Организация работы по формированию экологически целесообразного, здорового и безопасного образа жизни</w:t>
      </w:r>
    </w:p>
    <w:p w:rsidR="001F6FDA" w:rsidRPr="001F6FDA" w:rsidRDefault="001F6FDA" w:rsidP="001F6FDA">
      <w:pPr>
        <w:pStyle w:val="210"/>
        <w:widowControl w:val="0"/>
        <w:tabs>
          <w:tab w:val="left" w:pos="142"/>
        </w:tabs>
        <w:rPr>
          <w:b/>
          <w:i/>
          <w:szCs w:val="24"/>
          <w:lang w:val="ru-RU"/>
        </w:rPr>
      </w:pPr>
    </w:p>
    <w:p w:rsidR="001F6FDA" w:rsidRPr="001F6FDA" w:rsidRDefault="001F6FDA" w:rsidP="001F6FDA">
      <w:pPr>
        <w:pStyle w:val="210"/>
        <w:widowControl w:val="0"/>
        <w:tabs>
          <w:tab w:val="left" w:pos="142"/>
        </w:tabs>
        <w:rPr>
          <w:b/>
          <w:szCs w:val="24"/>
          <w:lang w:val="ru-RU"/>
        </w:rPr>
      </w:pPr>
    </w:p>
    <w:tbl>
      <w:tblPr>
        <w:tblW w:w="5000" w:type="pct"/>
        <w:tblLook w:val="0000" w:firstRow="0" w:lastRow="0" w:firstColumn="0" w:lastColumn="0" w:noHBand="0" w:noVBand="0"/>
      </w:tblPr>
      <w:tblGrid>
        <w:gridCol w:w="1336"/>
        <w:gridCol w:w="1963"/>
        <w:gridCol w:w="2845"/>
        <w:gridCol w:w="3465"/>
      </w:tblGrid>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МОДУЛИ</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Содержание модуля</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Мероприятия</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b/>
                <w:sz w:val="24"/>
                <w:szCs w:val="24"/>
              </w:rPr>
            </w:pPr>
            <w:r w:rsidRPr="001F6FDA">
              <w:rPr>
                <w:rFonts w:ascii="Times New Roman" w:hAnsi="Times New Roman" w:cs="Times New Roman"/>
                <w:b/>
                <w:sz w:val="24"/>
                <w:szCs w:val="24"/>
              </w:rPr>
              <w:t>Планируемый результат реализации</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Модуль 1</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Рациональный режим дня и отдыха</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2"/>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Составление и следование индивидуальным графикам рабочего дня и отдыха</w:t>
            </w:r>
          </w:p>
          <w:p w:rsidR="001F6FDA" w:rsidRPr="001F6FDA" w:rsidRDefault="001F6FDA" w:rsidP="00533675">
            <w:pPr>
              <w:pStyle w:val="a4"/>
              <w:numPr>
                <w:ilvl w:val="0"/>
                <w:numId w:val="52"/>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ОБЖ</w:t>
            </w:r>
          </w:p>
          <w:p w:rsidR="001F6FDA" w:rsidRPr="001F6FDA" w:rsidRDefault="001F6FDA" w:rsidP="00533675">
            <w:pPr>
              <w:pStyle w:val="a4"/>
              <w:numPr>
                <w:ilvl w:val="0"/>
                <w:numId w:val="52"/>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Изучение тем, связанных с рациональным распределением времени  в учебных курсах (биология, физическая культура, обществознание)</w:t>
            </w:r>
          </w:p>
          <w:p w:rsidR="001F6FDA" w:rsidRPr="001F6FDA" w:rsidRDefault="001F6FDA" w:rsidP="00533675">
            <w:pPr>
              <w:pStyle w:val="a4"/>
              <w:numPr>
                <w:ilvl w:val="0"/>
                <w:numId w:val="52"/>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Составление графиков рабочего дня и отдыха перед подготовкой к экзаменам</w:t>
            </w:r>
          </w:p>
          <w:p w:rsidR="001F6FDA" w:rsidRPr="001F6FDA" w:rsidRDefault="001F6FDA" w:rsidP="00533675">
            <w:pPr>
              <w:pStyle w:val="a4"/>
              <w:numPr>
                <w:ilvl w:val="0"/>
                <w:numId w:val="52"/>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Консультации  школьного врача для  родителей и школьников по теме</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46"/>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способность составлять рациональный режим дня и отдыха и следовать ему; </w:t>
            </w:r>
          </w:p>
          <w:p w:rsidR="001F6FDA" w:rsidRPr="001F6FDA" w:rsidRDefault="001F6FDA" w:rsidP="00533675">
            <w:pPr>
              <w:pStyle w:val="a4"/>
              <w:numPr>
                <w:ilvl w:val="0"/>
                <w:numId w:val="46"/>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умение планировать и рационально распределять учебные нагрузки и отдых в период подготовки к экзаменам; </w:t>
            </w:r>
          </w:p>
          <w:p w:rsidR="001F6FDA" w:rsidRPr="001F6FDA" w:rsidRDefault="001F6FDA" w:rsidP="00533675">
            <w:pPr>
              <w:pStyle w:val="a4"/>
              <w:numPr>
                <w:ilvl w:val="0"/>
                <w:numId w:val="46"/>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знание и умение эффективного использования индивидуальных особенностей работоспособности;</w:t>
            </w:r>
          </w:p>
          <w:p w:rsidR="001F6FDA" w:rsidRPr="001F6FDA" w:rsidRDefault="001F6FDA" w:rsidP="00533675">
            <w:pPr>
              <w:pStyle w:val="a4"/>
              <w:numPr>
                <w:ilvl w:val="0"/>
                <w:numId w:val="4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знание основ профилактики переутомления и перенапряжения</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Модуль 2</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Двигательная активность</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3"/>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физической культуре;</w:t>
            </w:r>
          </w:p>
          <w:p w:rsidR="001F6FDA" w:rsidRPr="001F6FDA" w:rsidRDefault="001F6FDA" w:rsidP="00533675">
            <w:pPr>
              <w:pStyle w:val="a4"/>
              <w:numPr>
                <w:ilvl w:val="0"/>
                <w:numId w:val="53"/>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ОБЖ</w:t>
            </w:r>
          </w:p>
          <w:p w:rsidR="001F6FDA" w:rsidRPr="001F6FDA" w:rsidRDefault="001F6FDA" w:rsidP="00533675">
            <w:pPr>
              <w:pStyle w:val="a4"/>
              <w:numPr>
                <w:ilvl w:val="0"/>
                <w:numId w:val="53"/>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Физкультурно-оздоровительная работа: День здоровья, соревнования «Мама, </w:t>
            </w:r>
            <w:r w:rsidRPr="001F6FDA">
              <w:rPr>
                <w:rFonts w:ascii="Times New Roman" w:hAnsi="Times New Roman" w:cs="Times New Roman"/>
                <w:sz w:val="24"/>
                <w:szCs w:val="24"/>
              </w:rPr>
              <w:lastRenderedPageBreak/>
              <w:t>папа, я – спортивная семья!»,   чемпионат школы волейболу, пионерболу, конкурсная программа «А, ну-ка, парни!»;</w:t>
            </w:r>
          </w:p>
          <w:p w:rsidR="001F6FDA" w:rsidRPr="001F6FDA" w:rsidRDefault="001F6FDA" w:rsidP="00533675">
            <w:pPr>
              <w:pStyle w:val="a4"/>
              <w:numPr>
                <w:ilvl w:val="0"/>
                <w:numId w:val="53"/>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занятия в спортивных секциях</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47"/>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1F6FDA" w:rsidRPr="001F6FDA" w:rsidRDefault="001F6FDA" w:rsidP="00533675">
            <w:pPr>
              <w:pStyle w:val="a4"/>
              <w:numPr>
                <w:ilvl w:val="0"/>
                <w:numId w:val="47"/>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представление о рисках для здоровья неадекватных нагрузок и использования биостимуляторов; </w:t>
            </w:r>
          </w:p>
          <w:p w:rsidR="001F6FDA" w:rsidRPr="001F6FDA" w:rsidRDefault="001F6FDA" w:rsidP="00533675">
            <w:pPr>
              <w:pStyle w:val="a4"/>
              <w:numPr>
                <w:ilvl w:val="0"/>
                <w:numId w:val="47"/>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потребность в двигательной активности и ежедневных занятиях физической культурой;</w:t>
            </w:r>
          </w:p>
          <w:p w:rsidR="001F6FDA" w:rsidRPr="001F6FDA" w:rsidRDefault="001F6FDA" w:rsidP="00533675">
            <w:pPr>
              <w:pStyle w:val="a4"/>
              <w:numPr>
                <w:ilvl w:val="0"/>
                <w:numId w:val="47"/>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Модуль 3</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Физическое и психологическое состояние</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Психолого-педагогические консультации (групповые и индивидуальные)</w:t>
            </w:r>
          </w:p>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ОБЖ</w:t>
            </w:r>
          </w:p>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Психолого-педагогический консилиум по 5-м классам</w:t>
            </w:r>
          </w:p>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Участие в организации социальных проектов;</w:t>
            </w:r>
          </w:p>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Беседы о влиянии эмоционального состояния человека на эффективность деятельности (индивидуальные и групповые)</w:t>
            </w:r>
          </w:p>
          <w:p w:rsidR="001F6FDA" w:rsidRPr="001F6FDA" w:rsidRDefault="001F6FDA" w:rsidP="00533675">
            <w:pPr>
              <w:pStyle w:val="a4"/>
              <w:numPr>
                <w:ilvl w:val="0"/>
                <w:numId w:val="54"/>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Родительские собрания по теме</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навыки работы в условиях стрессовых ситуаций;</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владение элементами </w:t>
            </w:r>
            <w:proofErr w:type="spellStart"/>
            <w:r w:rsidRPr="001F6FDA">
              <w:rPr>
                <w:rFonts w:ascii="Times New Roman" w:hAnsi="Times New Roman" w:cs="Times New Roman"/>
                <w:sz w:val="24"/>
                <w:szCs w:val="24"/>
              </w:rPr>
              <w:t>саморегуляции</w:t>
            </w:r>
            <w:proofErr w:type="spellEnd"/>
            <w:r w:rsidRPr="001F6FDA">
              <w:rPr>
                <w:rFonts w:ascii="Times New Roman" w:hAnsi="Times New Roman" w:cs="Times New Roman"/>
                <w:sz w:val="24"/>
                <w:szCs w:val="24"/>
              </w:rPr>
              <w:t xml:space="preserve"> для снятия эмоционального и физического напряжения;</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навыки самоконтроля за собственным состоянием, чувствами в стрессовых ситуациях;</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представления о влиянии позитивных и негативных эмоций на здоровье, факторах их вызывающих и условиях снижения риска негативных влияний;</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навыки эмоциональной разгрузки и их использование в повседневной жизни;</w:t>
            </w:r>
          </w:p>
          <w:p w:rsidR="001F6FDA" w:rsidRPr="001F6FDA" w:rsidRDefault="001F6FDA" w:rsidP="00533675">
            <w:pPr>
              <w:pStyle w:val="a4"/>
              <w:numPr>
                <w:ilvl w:val="0"/>
                <w:numId w:val="48"/>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навыки управления своим эмоциональным состоянием и поведением.</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Модуль 4</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Здоровое  питание</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5"/>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Организация рационального питания обучающихся;</w:t>
            </w:r>
          </w:p>
          <w:p w:rsidR="001F6FDA" w:rsidRPr="001F6FDA" w:rsidRDefault="001F6FDA" w:rsidP="00533675">
            <w:pPr>
              <w:pStyle w:val="a4"/>
              <w:numPr>
                <w:ilvl w:val="0"/>
                <w:numId w:val="55"/>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ОБЖ</w:t>
            </w:r>
          </w:p>
          <w:p w:rsidR="001F6FDA" w:rsidRPr="001F6FDA" w:rsidRDefault="001F6FDA" w:rsidP="00533675">
            <w:pPr>
              <w:pStyle w:val="a4"/>
              <w:numPr>
                <w:ilvl w:val="0"/>
                <w:numId w:val="55"/>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Оформление стенда «Питайся правильно»</w:t>
            </w:r>
          </w:p>
          <w:p w:rsidR="001F6FDA" w:rsidRPr="001F6FDA" w:rsidRDefault="001F6FDA" w:rsidP="00533675">
            <w:pPr>
              <w:pStyle w:val="a4"/>
              <w:numPr>
                <w:ilvl w:val="0"/>
                <w:numId w:val="55"/>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Выступление заведующей столовой на общешкольных родительских собраниях</w:t>
            </w:r>
          </w:p>
          <w:p w:rsidR="001F6FDA" w:rsidRPr="001F6FDA" w:rsidRDefault="001F6FDA" w:rsidP="00533675">
            <w:pPr>
              <w:pStyle w:val="a4"/>
              <w:numPr>
                <w:ilvl w:val="0"/>
                <w:numId w:val="55"/>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Родительские собрания о пользе здорового питания</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49"/>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представление о рациональном питании как важной составляющей части здорового образа жизни; </w:t>
            </w:r>
          </w:p>
          <w:p w:rsidR="001F6FDA" w:rsidRPr="001F6FDA" w:rsidRDefault="001F6FDA" w:rsidP="00533675">
            <w:pPr>
              <w:pStyle w:val="a4"/>
              <w:numPr>
                <w:ilvl w:val="0"/>
                <w:numId w:val="49"/>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знание правил этикета, связанных с питанием;</w:t>
            </w:r>
          </w:p>
          <w:p w:rsidR="001F6FDA" w:rsidRPr="001F6FDA" w:rsidRDefault="001F6FDA" w:rsidP="00533675">
            <w:pPr>
              <w:pStyle w:val="a4"/>
              <w:numPr>
                <w:ilvl w:val="0"/>
                <w:numId w:val="49"/>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Модуль 5</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Профилактика зависимостей</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Спортивно-оздоровительные мероприятия;</w:t>
            </w:r>
          </w:p>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Реализация программ по ОБЖ</w:t>
            </w:r>
          </w:p>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Организация дежурства по школе с целью профилактики курения;</w:t>
            </w:r>
          </w:p>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Занятия в МОУ Центр «Доверие»;</w:t>
            </w:r>
          </w:p>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Акция «Имею право знать!» (профилактика зависимостей)</w:t>
            </w:r>
          </w:p>
          <w:p w:rsidR="001F6FDA" w:rsidRPr="001F6FDA" w:rsidRDefault="001F6FDA" w:rsidP="00533675">
            <w:pPr>
              <w:pStyle w:val="a4"/>
              <w:numPr>
                <w:ilvl w:val="0"/>
                <w:numId w:val="56"/>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Беседы с врачом-наркологом;</w:t>
            </w:r>
          </w:p>
          <w:p w:rsidR="001F6FDA" w:rsidRPr="001F6FDA" w:rsidRDefault="001F6FDA" w:rsidP="00533675">
            <w:pPr>
              <w:pStyle w:val="210"/>
              <w:widowControl w:val="0"/>
              <w:numPr>
                <w:ilvl w:val="0"/>
                <w:numId w:val="56"/>
              </w:numPr>
              <w:tabs>
                <w:tab w:val="left" w:pos="142"/>
              </w:tabs>
              <w:ind w:left="0" w:firstLine="0"/>
              <w:jc w:val="both"/>
              <w:rPr>
                <w:szCs w:val="24"/>
                <w:lang w:val="ru-RU"/>
              </w:rPr>
            </w:pPr>
            <w:r w:rsidRPr="001F6FDA">
              <w:rPr>
                <w:szCs w:val="24"/>
                <w:lang w:val="ru-RU"/>
              </w:rPr>
              <w:t xml:space="preserve">Психолого-педагогические консультации (индивидуальные и групповые) </w:t>
            </w:r>
          </w:p>
          <w:p w:rsidR="001F6FDA" w:rsidRPr="001F6FDA" w:rsidRDefault="001F6FDA" w:rsidP="00533675">
            <w:pPr>
              <w:pStyle w:val="210"/>
              <w:widowControl w:val="0"/>
              <w:numPr>
                <w:ilvl w:val="0"/>
                <w:numId w:val="56"/>
              </w:numPr>
              <w:tabs>
                <w:tab w:val="left" w:pos="142"/>
              </w:tabs>
              <w:ind w:left="0" w:firstLine="0"/>
              <w:jc w:val="both"/>
              <w:rPr>
                <w:szCs w:val="24"/>
              </w:rPr>
            </w:pPr>
            <w:proofErr w:type="spellStart"/>
            <w:r w:rsidRPr="001F6FDA">
              <w:rPr>
                <w:szCs w:val="24"/>
              </w:rPr>
              <w:t>Беседа</w:t>
            </w:r>
            <w:proofErr w:type="spellEnd"/>
            <w:r w:rsidRPr="001F6FDA">
              <w:rPr>
                <w:szCs w:val="24"/>
              </w:rPr>
              <w:t xml:space="preserve"> «</w:t>
            </w:r>
            <w:proofErr w:type="spellStart"/>
            <w:r w:rsidRPr="001F6FDA">
              <w:rPr>
                <w:szCs w:val="24"/>
              </w:rPr>
              <w:t>Здоровый</w:t>
            </w:r>
            <w:proofErr w:type="spellEnd"/>
            <w:r w:rsidRPr="001F6FDA">
              <w:rPr>
                <w:szCs w:val="24"/>
              </w:rPr>
              <w:t xml:space="preserve"> </w:t>
            </w:r>
            <w:proofErr w:type="spellStart"/>
            <w:r w:rsidRPr="001F6FDA">
              <w:rPr>
                <w:szCs w:val="24"/>
              </w:rPr>
              <w:t>образ</w:t>
            </w:r>
            <w:proofErr w:type="spellEnd"/>
            <w:r w:rsidRPr="001F6FDA">
              <w:rPr>
                <w:szCs w:val="24"/>
              </w:rPr>
              <w:t xml:space="preserve"> </w:t>
            </w:r>
            <w:proofErr w:type="spellStart"/>
            <w:r w:rsidRPr="001F6FDA">
              <w:rPr>
                <w:szCs w:val="24"/>
              </w:rPr>
              <w:t>жизни</w:t>
            </w:r>
            <w:proofErr w:type="spellEnd"/>
            <w:r w:rsidRPr="001F6FDA">
              <w:rPr>
                <w:szCs w:val="24"/>
              </w:rPr>
              <w:t>»</w:t>
            </w:r>
          </w:p>
          <w:p w:rsidR="001F6FDA" w:rsidRPr="001F6FDA" w:rsidRDefault="001F6FDA" w:rsidP="00533675">
            <w:pPr>
              <w:pStyle w:val="210"/>
              <w:widowControl w:val="0"/>
              <w:numPr>
                <w:ilvl w:val="0"/>
                <w:numId w:val="56"/>
              </w:numPr>
              <w:tabs>
                <w:tab w:val="left" w:pos="142"/>
              </w:tabs>
              <w:ind w:left="0" w:firstLine="0"/>
              <w:jc w:val="both"/>
              <w:rPr>
                <w:szCs w:val="24"/>
                <w:lang w:val="ru-RU"/>
              </w:rPr>
            </w:pPr>
            <w:r w:rsidRPr="001F6FDA">
              <w:rPr>
                <w:szCs w:val="24"/>
                <w:lang w:val="ru-RU"/>
              </w:rPr>
              <w:t>Дискуссия «Можно ли избавиться от вредных привычек?»</w:t>
            </w:r>
          </w:p>
          <w:p w:rsidR="001F6FDA" w:rsidRPr="001F6FDA" w:rsidRDefault="001F6FDA" w:rsidP="00533675">
            <w:pPr>
              <w:pStyle w:val="210"/>
              <w:widowControl w:val="0"/>
              <w:numPr>
                <w:ilvl w:val="0"/>
                <w:numId w:val="56"/>
              </w:numPr>
              <w:tabs>
                <w:tab w:val="left" w:pos="142"/>
              </w:tabs>
              <w:ind w:left="0" w:firstLine="0"/>
              <w:jc w:val="both"/>
              <w:rPr>
                <w:szCs w:val="24"/>
              </w:rPr>
            </w:pPr>
            <w:proofErr w:type="spellStart"/>
            <w:r w:rsidRPr="001F6FDA">
              <w:rPr>
                <w:szCs w:val="24"/>
              </w:rPr>
              <w:t>Просмотр</w:t>
            </w:r>
            <w:proofErr w:type="spellEnd"/>
            <w:r w:rsidRPr="001F6FDA">
              <w:rPr>
                <w:szCs w:val="24"/>
              </w:rPr>
              <w:t xml:space="preserve"> </w:t>
            </w:r>
            <w:proofErr w:type="spellStart"/>
            <w:r w:rsidRPr="001F6FDA">
              <w:rPr>
                <w:szCs w:val="24"/>
              </w:rPr>
              <w:t>видеофильмов</w:t>
            </w:r>
            <w:proofErr w:type="spellEnd"/>
            <w:r w:rsidRPr="001F6FDA">
              <w:rPr>
                <w:szCs w:val="24"/>
              </w:rPr>
              <w:t xml:space="preserve"> </w:t>
            </w:r>
            <w:proofErr w:type="spellStart"/>
            <w:r w:rsidRPr="001F6FDA">
              <w:rPr>
                <w:szCs w:val="24"/>
              </w:rPr>
              <w:t>по</w:t>
            </w:r>
            <w:proofErr w:type="spellEnd"/>
            <w:r w:rsidRPr="001F6FDA">
              <w:rPr>
                <w:szCs w:val="24"/>
              </w:rPr>
              <w:t xml:space="preserve"> </w:t>
            </w:r>
            <w:proofErr w:type="spellStart"/>
            <w:r w:rsidRPr="001F6FDA">
              <w:rPr>
                <w:szCs w:val="24"/>
              </w:rPr>
              <w:t>профилактике</w:t>
            </w:r>
            <w:proofErr w:type="spellEnd"/>
            <w:r w:rsidRPr="001F6FDA">
              <w:rPr>
                <w:szCs w:val="24"/>
              </w:rPr>
              <w:t xml:space="preserve"> ПАВ</w:t>
            </w:r>
          </w:p>
          <w:p w:rsidR="001F6FDA" w:rsidRPr="001F6FDA" w:rsidRDefault="001F6FDA" w:rsidP="00533675">
            <w:pPr>
              <w:pStyle w:val="210"/>
              <w:widowControl w:val="0"/>
              <w:numPr>
                <w:ilvl w:val="0"/>
                <w:numId w:val="56"/>
              </w:numPr>
              <w:tabs>
                <w:tab w:val="left" w:pos="142"/>
              </w:tabs>
              <w:ind w:left="0" w:firstLine="0"/>
              <w:jc w:val="both"/>
              <w:rPr>
                <w:szCs w:val="24"/>
              </w:rPr>
            </w:pPr>
            <w:r w:rsidRPr="001F6FDA">
              <w:rPr>
                <w:szCs w:val="24"/>
                <w:lang w:val="ru-RU"/>
              </w:rPr>
              <w:t xml:space="preserve">Театральная постановка «Уж сколько раз твердили миру…» </w:t>
            </w:r>
            <w:r w:rsidRPr="001F6FDA">
              <w:rPr>
                <w:szCs w:val="24"/>
              </w:rPr>
              <w:t xml:space="preserve">(о </w:t>
            </w:r>
            <w:proofErr w:type="spellStart"/>
            <w:r w:rsidRPr="001F6FDA">
              <w:rPr>
                <w:szCs w:val="24"/>
              </w:rPr>
              <w:t>профилактике</w:t>
            </w:r>
            <w:proofErr w:type="spellEnd"/>
            <w:r w:rsidRPr="001F6FDA">
              <w:rPr>
                <w:szCs w:val="24"/>
              </w:rPr>
              <w:t xml:space="preserve"> </w:t>
            </w:r>
            <w:proofErr w:type="spellStart"/>
            <w:r w:rsidRPr="001F6FDA">
              <w:rPr>
                <w:szCs w:val="24"/>
              </w:rPr>
              <w:t>курения</w:t>
            </w:r>
            <w:proofErr w:type="spellEnd"/>
            <w:r w:rsidRPr="001F6FDA">
              <w:rPr>
                <w:szCs w:val="24"/>
              </w:rPr>
              <w:t>)</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знания учащихся о правилах здорового образа жизни, готовность соблюдать эти правила;</w:t>
            </w:r>
          </w:p>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адекватная самооценка, навыки регуляции своего поведения, эмоционального </w:t>
            </w:r>
            <w:r w:rsidRPr="001F6FDA">
              <w:rPr>
                <w:rFonts w:ascii="Times New Roman" w:hAnsi="Times New Roman" w:cs="Times New Roman"/>
                <w:sz w:val="24"/>
                <w:szCs w:val="24"/>
              </w:rPr>
              <w:lastRenderedPageBreak/>
              <w:t>состояния; умение оценивать ситуацию и противостоять негативному давлению со стороны окружающих;</w:t>
            </w:r>
          </w:p>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представление о наркотизации как поведении, опасном для здоровья;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знание подростками разнообразных форм проведения досуга; </w:t>
            </w:r>
          </w:p>
          <w:p w:rsidR="001F6FDA" w:rsidRPr="001F6FDA" w:rsidRDefault="001F6FDA" w:rsidP="00533675">
            <w:pPr>
              <w:pStyle w:val="a4"/>
              <w:numPr>
                <w:ilvl w:val="0"/>
                <w:numId w:val="50"/>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способность контролировать время, проведенное за компьютером;</w:t>
            </w:r>
          </w:p>
        </w:tc>
      </w:tr>
      <w:tr w:rsidR="001F6FDA" w:rsidRPr="001F6FDA" w:rsidTr="001F6FDA">
        <w:tc>
          <w:tcPr>
            <w:tcW w:w="452"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lastRenderedPageBreak/>
              <w:t>Модуль 6</w:t>
            </w:r>
          </w:p>
        </w:tc>
        <w:tc>
          <w:tcPr>
            <w:tcW w:w="664" w:type="pct"/>
            <w:tcBorders>
              <w:top w:val="single" w:sz="4" w:space="0" w:color="000000"/>
              <w:left w:val="single" w:sz="4" w:space="0" w:color="000000"/>
              <w:bottom w:val="single" w:sz="4" w:space="0" w:color="000000"/>
            </w:tcBorders>
          </w:tcPr>
          <w:p w:rsidR="001F6FDA" w:rsidRPr="001F6FDA" w:rsidRDefault="001F6FDA" w:rsidP="001F6FDA">
            <w:pPr>
              <w:tabs>
                <w:tab w:val="left" w:pos="142"/>
              </w:tabs>
              <w:snapToGrid w:val="0"/>
              <w:spacing w:after="0" w:line="240" w:lineRule="auto"/>
              <w:rPr>
                <w:rFonts w:ascii="Times New Roman" w:hAnsi="Times New Roman" w:cs="Times New Roman"/>
                <w:sz w:val="24"/>
                <w:szCs w:val="24"/>
              </w:rPr>
            </w:pPr>
            <w:r w:rsidRPr="001F6FDA">
              <w:rPr>
                <w:rFonts w:ascii="Times New Roman" w:hAnsi="Times New Roman" w:cs="Times New Roman"/>
                <w:sz w:val="24"/>
                <w:szCs w:val="24"/>
              </w:rPr>
              <w:t>Позитивное общение</w:t>
            </w:r>
          </w:p>
        </w:tc>
        <w:tc>
          <w:tcPr>
            <w:tcW w:w="1781"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7"/>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Развитие школьной и классной системы самоуправления;</w:t>
            </w:r>
          </w:p>
          <w:p w:rsidR="001F6FDA" w:rsidRPr="001F6FDA" w:rsidRDefault="001F6FDA" w:rsidP="00533675">
            <w:pPr>
              <w:pStyle w:val="a4"/>
              <w:numPr>
                <w:ilvl w:val="0"/>
                <w:numId w:val="57"/>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Организация и проведение праздников и дискотек</w:t>
            </w:r>
          </w:p>
          <w:p w:rsidR="001F6FDA" w:rsidRPr="001F6FDA" w:rsidRDefault="001F6FDA" w:rsidP="00533675">
            <w:pPr>
              <w:pStyle w:val="a4"/>
              <w:numPr>
                <w:ilvl w:val="0"/>
                <w:numId w:val="57"/>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Экскурсии, выходы в музеи и театры.</w:t>
            </w:r>
          </w:p>
          <w:p w:rsidR="001F6FDA" w:rsidRPr="001F6FDA" w:rsidRDefault="001F6FDA" w:rsidP="00533675">
            <w:pPr>
              <w:pStyle w:val="a4"/>
              <w:numPr>
                <w:ilvl w:val="0"/>
                <w:numId w:val="57"/>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Занятия в школьной театральной студии</w:t>
            </w:r>
          </w:p>
        </w:tc>
        <w:tc>
          <w:tcPr>
            <w:tcW w:w="2103" w:type="pct"/>
            <w:tcBorders>
              <w:top w:val="single" w:sz="4" w:space="0" w:color="000000"/>
              <w:left w:val="single" w:sz="4" w:space="0" w:color="000000"/>
              <w:bottom w:val="single" w:sz="4" w:space="0" w:color="000000"/>
              <w:right w:val="single" w:sz="4" w:space="0" w:color="000000"/>
            </w:tcBorders>
          </w:tcPr>
          <w:p w:rsidR="001F6FDA" w:rsidRPr="001F6FDA" w:rsidRDefault="001F6FDA" w:rsidP="00533675">
            <w:pPr>
              <w:pStyle w:val="a4"/>
              <w:numPr>
                <w:ilvl w:val="0"/>
                <w:numId w:val="51"/>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 xml:space="preserve">коммуникативные навыки у подростков, умение эффективно взаимодействовать со сверстниками и взрослыми в повседневной жизни в разных ситуациях; </w:t>
            </w:r>
          </w:p>
          <w:p w:rsidR="001F6FDA" w:rsidRPr="001F6FDA" w:rsidRDefault="001F6FDA" w:rsidP="00533675">
            <w:pPr>
              <w:pStyle w:val="a4"/>
              <w:numPr>
                <w:ilvl w:val="0"/>
                <w:numId w:val="51"/>
              </w:numPr>
              <w:tabs>
                <w:tab w:val="left" w:pos="142"/>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lastRenderedPageBreak/>
              <w:t>умения бесконфликтного решения спорных вопросов;</w:t>
            </w:r>
          </w:p>
          <w:p w:rsidR="001F6FDA" w:rsidRPr="001F6FDA" w:rsidRDefault="001F6FDA" w:rsidP="00533675">
            <w:pPr>
              <w:pStyle w:val="a4"/>
              <w:numPr>
                <w:ilvl w:val="0"/>
                <w:numId w:val="51"/>
              </w:numPr>
              <w:tabs>
                <w:tab w:val="left" w:pos="142"/>
              </w:tabs>
              <w:snapToGrid w:val="0"/>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умение оценивать себя (свое состояние, поступки, поведение), а также поступки и поведение других людей</w:t>
            </w:r>
          </w:p>
        </w:tc>
      </w:tr>
    </w:tbl>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dash041e005f0431005f044b005f0447005f043d005f044b005f0439"/>
        <w:tabs>
          <w:tab w:val="left" w:pos="142"/>
        </w:tabs>
        <w:jc w:val="center"/>
        <w:rPr>
          <w:b/>
        </w:rPr>
      </w:pPr>
      <w:r w:rsidRPr="001F6FDA">
        <w:rPr>
          <w:b/>
        </w:rPr>
        <w:t>Мероприятия по профилактике детского дорожно-транспортного травматизма (реализуется в рамках модульной программы)</w:t>
      </w:r>
    </w:p>
    <w:p w:rsidR="001F6FDA" w:rsidRPr="001F6FDA" w:rsidRDefault="001F6FDA" w:rsidP="001F6FDA">
      <w:pPr>
        <w:pStyle w:val="dash041e005f0431005f044b005f0447005f043d005f044b005f0439"/>
        <w:tabs>
          <w:tab w:val="left" w:pos="142"/>
        </w:tabs>
        <w:jc w:val="center"/>
        <w:rPr>
          <w:b/>
        </w:rPr>
      </w:pPr>
    </w:p>
    <w:p w:rsidR="001F6FDA" w:rsidRPr="001F6FDA" w:rsidRDefault="001F6FDA" w:rsidP="001F6FDA">
      <w:pPr>
        <w:pStyle w:val="Default"/>
        <w:tabs>
          <w:tab w:val="left" w:pos="142"/>
        </w:tabs>
        <w:jc w:val="center"/>
        <w:rPr>
          <w:b/>
          <w:bCs/>
        </w:rPr>
      </w:pPr>
      <w:r w:rsidRPr="001F6FDA">
        <w:rPr>
          <w:b/>
          <w:bCs/>
        </w:rPr>
        <w:t>Организационно-методическая работа</w:t>
      </w:r>
    </w:p>
    <w:p w:rsidR="001F6FDA" w:rsidRPr="001F6FDA" w:rsidRDefault="001F6FDA" w:rsidP="001F6FDA">
      <w:pPr>
        <w:pStyle w:val="Default"/>
        <w:tabs>
          <w:tab w:val="left" w:pos="142"/>
        </w:tabs>
        <w:jc w:val="center"/>
        <w:rPr>
          <w:b/>
          <w:bCs/>
        </w:rPr>
      </w:pPr>
    </w:p>
    <w:tbl>
      <w:tblPr>
        <w:tblW w:w="4741"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4200"/>
        <w:gridCol w:w="1856"/>
        <w:gridCol w:w="1797"/>
      </w:tblGrid>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p>
        </w:tc>
        <w:tc>
          <w:tcPr>
            <w:tcW w:w="2506" w:type="pct"/>
            <w:shd w:val="clear" w:color="auto" w:fill="auto"/>
          </w:tcPr>
          <w:p w:rsidR="001F6FDA" w:rsidRPr="001F6FDA" w:rsidRDefault="001F6FDA" w:rsidP="001F6FDA">
            <w:pPr>
              <w:pStyle w:val="Default"/>
              <w:tabs>
                <w:tab w:val="left" w:pos="142"/>
              </w:tabs>
              <w:jc w:val="both"/>
              <w:rPr>
                <w:bCs/>
              </w:rPr>
            </w:pPr>
            <w:r w:rsidRPr="001F6FDA">
              <w:rPr>
                <w:bCs/>
              </w:rPr>
              <w:t>содержание</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Целевая аудитория</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Ответственный</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август</w:t>
            </w:r>
          </w:p>
        </w:tc>
        <w:tc>
          <w:tcPr>
            <w:tcW w:w="2506" w:type="pct"/>
            <w:shd w:val="clear" w:color="auto" w:fill="auto"/>
          </w:tcPr>
          <w:p w:rsidR="001F6FDA" w:rsidRPr="001F6FDA" w:rsidRDefault="001F6FDA" w:rsidP="001F6FDA">
            <w:pPr>
              <w:pStyle w:val="Default"/>
              <w:tabs>
                <w:tab w:val="left" w:pos="142"/>
              </w:tabs>
              <w:jc w:val="both"/>
              <w:rPr>
                <w:bCs/>
              </w:rPr>
            </w:pPr>
            <w:r w:rsidRPr="001F6FDA">
              <w:rPr>
                <w:bCs/>
              </w:rPr>
              <w:t>Ознакомление учителей с документами ОУ по безопасности дорожного движения</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Педагогические сотрудники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Директор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Утверждение плана работы школы по</w:t>
            </w:r>
          </w:p>
          <w:p w:rsidR="001F6FDA" w:rsidRPr="001F6FDA" w:rsidRDefault="001F6FDA" w:rsidP="001F6FDA">
            <w:pPr>
              <w:pStyle w:val="Default"/>
              <w:tabs>
                <w:tab w:val="left" w:pos="142"/>
              </w:tabs>
              <w:jc w:val="both"/>
              <w:rPr>
                <w:bCs/>
              </w:rPr>
            </w:pPr>
            <w:r w:rsidRPr="001F6FDA">
              <w:t>профилактике ДТТ на учебный год.</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Педагогические сотрудники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Август</w:t>
            </w:r>
          </w:p>
        </w:tc>
        <w:tc>
          <w:tcPr>
            <w:tcW w:w="2506" w:type="pct"/>
            <w:shd w:val="clear" w:color="auto" w:fill="auto"/>
          </w:tcPr>
          <w:p w:rsidR="001F6FDA" w:rsidRPr="001F6FDA" w:rsidRDefault="001F6FDA" w:rsidP="001F6FDA">
            <w:pPr>
              <w:pStyle w:val="Default"/>
              <w:tabs>
                <w:tab w:val="left" w:pos="142"/>
              </w:tabs>
              <w:jc w:val="both"/>
              <w:rPr>
                <w:bCs/>
              </w:rPr>
            </w:pPr>
            <w:r w:rsidRPr="001F6FDA">
              <w:rPr>
                <w:bCs/>
              </w:rPr>
              <w:t xml:space="preserve">Методические рекомендации по проведению </w:t>
            </w:r>
            <w:r w:rsidRPr="001F6FDA">
              <w:t>Месячника безопасности дорожного движения «Внимание, дети!»</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Классные руководители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сентябрь</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Планирование работы по предупреждению</w:t>
            </w:r>
          </w:p>
          <w:p w:rsidR="001F6FDA" w:rsidRPr="001F6FDA" w:rsidRDefault="001F6FDA" w:rsidP="001F6FDA">
            <w:pPr>
              <w:pStyle w:val="Default"/>
              <w:tabs>
                <w:tab w:val="left" w:pos="142"/>
              </w:tabs>
              <w:jc w:val="both"/>
            </w:pPr>
            <w:r w:rsidRPr="001F6FDA">
              <w:t>детского транспортного травматизма на уровне школы и классов</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Классные руководители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сентябрь</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Оглашение статистики по ДТП за лето на общешкольной линейке 1 сентября</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Педагоги, обучающиеся, родители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lastRenderedPageBreak/>
              <w:t>Сентябрь</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Месячник безопасности дорожного движения «Внимание, дети!» (по отдельному плану)</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Педагоги, обучающиеся, родители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p>
          <w:p w:rsidR="001F6FDA" w:rsidRPr="001F6FDA" w:rsidRDefault="001F6FDA" w:rsidP="001F6FDA">
            <w:pPr>
              <w:pStyle w:val="Default"/>
              <w:tabs>
                <w:tab w:val="left" w:pos="142"/>
              </w:tabs>
              <w:jc w:val="both"/>
              <w:rPr>
                <w:bCs/>
              </w:rPr>
            </w:pPr>
            <w:r w:rsidRPr="001F6FDA">
              <w:rPr>
                <w:bCs/>
              </w:rPr>
              <w:t>Сентябрь-май</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Проведение занятий по ПДБ (по отдельному плану для каждой параллели, дополнительные инструктажи перед каникулами с занесением тем занятий в специальный журнал</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классные руководители</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Обучающиеся</w:t>
            </w:r>
          </w:p>
          <w:p w:rsidR="001F6FDA" w:rsidRPr="001F6FDA" w:rsidRDefault="001F6FDA" w:rsidP="001F6FDA">
            <w:pPr>
              <w:pStyle w:val="Default"/>
              <w:tabs>
                <w:tab w:val="left" w:pos="142"/>
              </w:tabs>
              <w:jc w:val="both"/>
              <w:rPr>
                <w:bCs/>
              </w:rPr>
            </w:pP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Сентябрь-май</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Занятия кружка ЮИД</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обучающиеся</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Сентябрь-май</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Регулярные инструктажи по ПДД и безопасности на дороге перед выходом за пределы школы с занесением в специальный журнал</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Классные руководители, учителя</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Сентябрь-май</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Проведение викторин, конкурсов, соревнований внутри класса по ПДД, изучение печатных изданий по данной теме</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Классные руководители, обучающиеся</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Декабрь, май</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Встречи-беседы с инспектором ГИБДД Чаркиным А.А. (по отдельному плану)</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классные руководители</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Обучающиеся</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март</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Письменный отчет классных руководителей (с перечнем проведенных мероприятий) о работе по профилактике ДТТ</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классные руководители</w:t>
            </w:r>
          </w:p>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Директор школы</w:t>
            </w:r>
          </w:p>
          <w:p w:rsidR="001F6FDA" w:rsidRPr="001F6FDA" w:rsidRDefault="001F6FDA" w:rsidP="001F6FDA">
            <w:pPr>
              <w:pStyle w:val="Default"/>
              <w:tabs>
                <w:tab w:val="left" w:pos="142"/>
              </w:tabs>
              <w:jc w:val="both"/>
              <w:rPr>
                <w:bCs/>
              </w:rPr>
            </w:pPr>
            <w:r w:rsidRPr="001F6FDA">
              <w:rPr>
                <w:bCs/>
              </w:rPr>
              <w:t>Зам. директора по ВР</w:t>
            </w: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апрель</w:t>
            </w:r>
          </w:p>
        </w:tc>
        <w:tc>
          <w:tcPr>
            <w:tcW w:w="2506"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Соревнования «Безопасное колесо»</w:t>
            </w:r>
          </w:p>
        </w:tc>
        <w:tc>
          <w:tcPr>
            <w:tcW w:w="899" w:type="pct"/>
            <w:shd w:val="clear" w:color="auto" w:fill="auto"/>
          </w:tcPr>
          <w:p w:rsidR="001F6FDA" w:rsidRPr="001F6FDA" w:rsidRDefault="001F6FDA" w:rsidP="001F6FDA">
            <w:pPr>
              <w:tabs>
                <w:tab w:val="left" w:pos="142"/>
              </w:tabs>
              <w:autoSpaceDE w:val="0"/>
              <w:autoSpaceDN w:val="0"/>
              <w:adjustRightInd w:val="0"/>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Организатор, обучающиеся</w:t>
            </w:r>
          </w:p>
        </w:tc>
        <w:tc>
          <w:tcPr>
            <w:tcW w:w="891" w:type="pct"/>
            <w:shd w:val="clear" w:color="auto" w:fill="auto"/>
          </w:tcPr>
          <w:p w:rsidR="001F6FDA" w:rsidRPr="001F6FDA" w:rsidRDefault="001F6FDA" w:rsidP="001F6FDA">
            <w:pPr>
              <w:pStyle w:val="Default"/>
              <w:tabs>
                <w:tab w:val="left" w:pos="142"/>
              </w:tabs>
              <w:jc w:val="both"/>
              <w:rPr>
                <w:bCs/>
              </w:rPr>
            </w:pPr>
          </w:p>
        </w:tc>
      </w:tr>
      <w:tr w:rsidR="001F6FDA" w:rsidRPr="001F6FDA" w:rsidTr="001F6FDA">
        <w:tc>
          <w:tcPr>
            <w:tcW w:w="703" w:type="pct"/>
            <w:shd w:val="clear" w:color="auto" w:fill="auto"/>
          </w:tcPr>
          <w:p w:rsidR="001F6FDA" w:rsidRPr="001F6FDA" w:rsidRDefault="001F6FDA" w:rsidP="001F6FDA">
            <w:pPr>
              <w:pStyle w:val="Default"/>
              <w:tabs>
                <w:tab w:val="left" w:pos="142"/>
              </w:tabs>
              <w:jc w:val="both"/>
              <w:rPr>
                <w:bCs/>
              </w:rPr>
            </w:pPr>
            <w:r w:rsidRPr="001F6FDA">
              <w:rPr>
                <w:bCs/>
              </w:rPr>
              <w:t>В течение года</w:t>
            </w:r>
          </w:p>
        </w:tc>
        <w:tc>
          <w:tcPr>
            <w:tcW w:w="2506" w:type="pct"/>
            <w:shd w:val="clear" w:color="auto" w:fill="auto"/>
          </w:tcPr>
          <w:p w:rsidR="001F6FDA" w:rsidRPr="001F6FDA" w:rsidRDefault="001F6FDA" w:rsidP="001F6FDA">
            <w:pPr>
              <w:pStyle w:val="Default"/>
              <w:tabs>
                <w:tab w:val="left" w:pos="142"/>
              </w:tabs>
              <w:jc w:val="both"/>
              <w:rPr>
                <w:bCs/>
              </w:rPr>
            </w:pPr>
            <w:r w:rsidRPr="001F6FDA">
              <w:rPr>
                <w:bCs/>
              </w:rPr>
              <w:t>Беседы с родителями на родительских собраниях, оглашение статистики по ДТП с участием детей</w:t>
            </w:r>
          </w:p>
        </w:tc>
        <w:tc>
          <w:tcPr>
            <w:tcW w:w="899" w:type="pct"/>
            <w:shd w:val="clear" w:color="auto" w:fill="auto"/>
          </w:tcPr>
          <w:p w:rsidR="001F6FDA" w:rsidRPr="001F6FDA" w:rsidRDefault="001F6FDA" w:rsidP="001F6FDA">
            <w:pPr>
              <w:pStyle w:val="Default"/>
              <w:tabs>
                <w:tab w:val="left" w:pos="142"/>
              </w:tabs>
              <w:jc w:val="both"/>
              <w:rPr>
                <w:bCs/>
              </w:rPr>
            </w:pPr>
            <w:r w:rsidRPr="001F6FDA">
              <w:rPr>
                <w:bCs/>
              </w:rPr>
              <w:t>Классные руководители, родители</w:t>
            </w:r>
          </w:p>
        </w:tc>
        <w:tc>
          <w:tcPr>
            <w:tcW w:w="891" w:type="pct"/>
            <w:shd w:val="clear" w:color="auto" w:fill="auto"/>
          </w:tcPr>
          <w:p w:rsidR="001F6FDA" w:rsidRPr="001F6FDA" w:rsidRDefault="001F6FDA" w:rsidP="001F6FDA">
            <w:pPr>
              <w:pStyle w:val="Default"/>
              <w:tabs>
                <w:tab w:val="left" w:pos="142"/>
              </w:tabs>
              <w:jc w:val="both"/>
              <w:rPr>
                <w:bCs/>
              </w:rPr>
            </w:pPr>
            <w:r w:rsidRPr="001F6FDA">
              <w:rPr>
                <w:bCs/>
              </w:rPr>
              <w:t>Зам. директора по ВР</w:t>
            </w:r>
          </w:p>
        </w:tc>
      </w:tr>
    </w:tbl>
    <w:p w:rsidR="001F6FDA" w:rsidRPr="001F6FDA" w:rsidRDefault="001F6FDA" w:rsidP="001F6FDA">
      <w:pPr>
        <w:pStyle w:val="210"/>
        <w:widowControl w:val="0"/>
        <w:tabs>
          <w:tab w:val="left" w:pos="142"/>
        </w:tabs>
        <w:rPr>
          <w:szCs w:val="24"/>
        </w:rPr>
      </w:pPr>
    </w:p>
    <w:p w:rsidR="001F6FDA" w:rsidRPr="001F6FDA" w:rsidRDefault="001F6FDA" w:rsidP="001F6FDA">
      <w:pPr>
        <w:pStyle w:val="210"/>
        <w:widowControl w:val="0"/>
        <w:tabs>
          <w:tab w:val="left" w:pos="142"/>
        </w:tabs>
        <w:rPr>
          <w:szCs w:val="24"/>
        </w:rPr>
      </w:pPr>
    </w:p>
    <w:p w:rsidR="001F6FDA" w:rsidRPr="001F6FDA" w:rsidRDefault="001F6FDA" w:rsidP="001F6FDA">
      <w:pPr>
        <w:pStyle w:val="210"/>
        <w:widowControl w:val="0"/>
        <w:tabs>
          <w:tab w:val="left" w:pos="142"/>
        </w:tabs>
        <w:rPr>
          <w:b/>
          <w:szCs w:val="24"/>
        </w:rPr>
      </w:pPr>
    </w:p>
    <w:p w:rsidR="001F6FDA" w:rsidRPr="001F6FDA" w:rsidRDefault="001F6FDA" w:rsidP="001F6FDA">
      <w:pPr>
        <w:pStyle w:val="210"/>
        <w:widowControl w:val="0"/>
        <w:tabs>
          <w:tab w:val="left" w:pos="142"/>
        </w:tabs>
        <w:jc w:val="center"/>
        <w:rPr>
          <w:b/>
          <w:szCs w:val="24"/>
          <w:lang w:val="ru-RU"/>
        </w:rPr>
      </w:pPr>
      <w:r w:rsidRPr="001F6FDA">
        <w:rPr>
          <w:b/>
          <w:szCs w:val="24"/>
          <w:lang w:val="ru-RU"/>
        </w:rPr>
        <w:t>2.3.9. Деятельность образовательного учреждения в области непрерывного экологического</w:t>
      </w:r>
    </w:p>
    <w:p w:rsidR="001F6FDA" w:rsidRPr="001F6FDA" w:rsidRDefault="001F6FDA" w:rsidP="001F6FDA">
      <w:pPr>
        <w:pStyle w:val="210"/>
        <w:widowControl w:val="0"/>
        <w:tabs>
          <w:tab w:val="left" w:pos="142"/>
        </w:tabs>
        <w:jc w:val="center"/>
        <w:rPr>
          <w:b/>
          <w:szCs w:val="24"/>
          <w:lang w:val="ru-RU"/>
        </w:rPr>
      </w:pPr>
      <w:proofErr w:type="spellStart"/>
      <w:r w:rsidRPr="001F6FDA">
        <w:rPr>
          <w:b/>
          <w:szCs w:val="24"/>
          <w:lang w:val="ru-RU"/>
        </w:rPr>
        <w:t>здоровьесберегающего</w:t>
      </w:r>
      <w:proofErr w:type="spellEnd"/>
      <w:r w:rsidRPr="001F6FDA">
        <w:rPr>
          <w:b/>
          <w:szCs w:val="24"/>
          <w:lang w:val="ru-RU"/>
        </w:rPr>
        <w:t xml:space="preserve"> образования обучающихся</w:t>
      </w:r>
    </w:p>
    <w:p w:rsidR="001F6FDA" w:rsidRPr="001F6FDA" w:rsidRDefault="001F6FDA" w:rsidP="001F6FDA">
      <w:pPr>
        <w:tabs>
          <w:tab w:val="left" w:pos="142"/>
        </w:tabs>
        <w:spacing w:after="0" w:line="240" w:lineRule="auto"/>
        <w:rPr>
          <w:rFonts w:ascii="Times New Roman" w:hAnsi="Times New Roman" w:cs="Times New Roman"/>
          <w:b/>
          <w:sz w:val="24"/>
          <w:szCs w:val="24"/>
        </w:rPr>
      </w:pP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proofErr w:type="spellStart"/>
      <w:r w:rsidRPr="001F6FDA">
        <w:rPr>
          <w:rStyle w:val="Zag11"/>
          <w:rFonts w:ascii="Times New Roman" w:eastAsia="@Arial Unicode MS" w:hAnsi="Times New Roman" w:cs="Times New Roman"/>
          <w:b/>
          <w:sz w:val="24"/>
          <w:szCs w:val="24"/>
        </w:rPr>
        <w:t>Здоровьесберегающая</w:t>
      </w:r>
      <w:proofErr w:type="spellEnd"/>
      <w:r w:rsidRPr="001F6FDA">
        <w:rPr>
          <w:rStyle w:val="Zag11"/>
          <w:rFonts w:ascii="Times New Roman" w:eastAsia="@Arial Unicode MS" w:hAnsi="Times New Roman" w:cs="Times New Roman"/>
          <w:b/>
          <w:sz w:val="24"/>
          <w:szCs w:val="24"/>
        </w:rPr>
        <w:t xml:space="preserve"> инфраструктура МОУ</w:t>
      </w:r>
      <w:r w:rsidRPr="001F6FDA">
        <w:rPr>
          <w:rFonts w:ascii="Times New Roman" w:hAnsi="Times New Roman" w:cs="Times New Roman"/>
          <w:b/>
          <w:sz w:val="24"/>
          <w:szCs w:val="24"/>
        </w:rPr>
        <w:t xml:space="preserve"> средней общеобразовательной школы</w:t>
      </w:r>
      <w:r w:rsidRPr="001F6FDA">
        <w:rPr>
          <w:rStyle w:val="Zag11"/>
          <w:rFonts w:ascii="Times New Roman" w:eastAsia="@Arial Unicode MS" w:hAnsi="Times New Roman" w:cs="Times New Roman"/>
          <w:b/>
          <w:sz w:val="24"/>
          <w:szCs w:val="24"/>
        </w:rPr>
        <w:t xml:space="preserve"> № 72</w:t>
      </w: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7251"/>
        <w:gridCol w:w="1891"/>
      </w:tblGrid>
      <w:tr w:rsidR="001F6FDA" w:rsidRPr="001F6FDA" w:rsidTr="001F6FDA">
        <w:tc>
          <w:tcPr>
            <w:tcW w:w="4236" w:type="pct"/>
            <w:gridSpan w:val="2"/>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соответствие состояния и содержания здания и помещений образовательного учреждения</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i/>
                <w:sz w:val="24"/>
                <w:szCs w:val="24"/>
              </w:rPr>
            </w:pP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санитарным и гигиеническим нормам</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i/>
                <w:sz w:val="24"/>
                <w:szCs w:val="24"/>
              </w:rPr>
              <w:t>соответствует</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нормам пожарной безопасности</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i/>
                <w:sz w:val="24"/>
                <w:szCs w:val="24"/>
              </w:rPr>
              <w:t>соответствует</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требованиям охраны здоровья и охраны труда обучающихся</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i/>
                <w:sz w:val="24"/>
                <w:szCs w:val="24"/>
              </w:rPr>
              <w:t>соответствует</w:t>
            </w:r>
          </w:p>
        </w:tc>
      </w:tr>
      <w:tr w:rsidR="001F6FDA" w:rsidRPr="001F6FDA" w:rsidTr="001F6FDA">
        <w:tc>
          <w:tcPr>
            <w:tcW w:w="4236" w:type="pct"/>
            <w:gridSpan w:val="2"/>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i/>
                <w:sz w:val="24"/>
                <w:szCs w:val="24"/>
              </w:rPr>
            </w:pPr>
            <w:r w:rsidRPr="001F6FDA">
              <w:rPr>
                <w:rFonts w:ascii="Times New Roman" w:hAnsi="Times New Roman" w:cs="Times New Roman"/>
                <w:i/>
                <w:sz w:val="24"/>
                <w:szCs w:val="24"/>
              </w:rPr>
              <w:t>имеется</w:t>
            </w:r>
          </w:p>
        </w:tc>
      </w:tr>
      <w:tr w:rsidR="001F6FDA" w:rsidRPr="001F6FDA" w:rsidTr="001F6FDA">
        <w:tc>
          <w:tcPr>
            <w:tcW w:w="4236" w:type="pct"/>
            <w:gridSpan w:val="2"/>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организацию качественного горячего питания учащихся, в том числе горячих завтраков;</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i/>
                <w:sz w:val="24"/>
                <w:szCs w:val="24"/>
              </w:rPr>
              <w:t>имеется</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i/>
                <w:sz w:val="24"/>
                <w:szCs w:val="24"/>
              </w:rPr>
            </w:pPr>
            <w:r w:rsidRPr="001F6FDA">
              <w:rPr>
                <w:rFonts w:ascii="Times New Roman" w:hAnsi="Times New Roman" w:cs="Times New Roman"/>
                <w:i/>
                <w:sz w:val="24"/>
                <w:szCs w:val="24"/>
              </w:rPr>
              <w:t>имеется</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наличие помещений для медицинского персонала</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2 кабинета</w:t>
            </w:r>
          </w:p>
        </w:tc>
      </w:tr>
      <w:tr w:rsidR="001F6FDA" w:rsidRPr="001F6FDA" w:rsidTr="001F6FDA">
        <w:tc>
          <w:tcPr>
            <w:tcW w:w="4236" w:type="pct"/>
            <w:gridSpan w:val="2"/>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логопеды</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1</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учителя физической культуры</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3</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психологи</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1</w:t>
            </w:r>
          </w:p>
        </w:tc>
      </w:tr>
      <w:tr w:rsidR="001F6FDA" w:rsidRPr="001F6FDA" w:rsidTr="001F6FDA">
        <w:tc>
          <w:tcPr>
            <w:tcW w:w="35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p>
        </w:tc>
        <w:tc>
          <w:tcPr>
            <w:tcW w:w="3883"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Style w:val="Zag11"/>
                <w:rFonts w:ascii="Times New Roman" w:eastAsia="@Arial Unicode MS" w:hAnsi="Times New Roman" w:cs="Times New Roman"/>
                <w:sz w:val="24"/>
                <w:szCs w:val="24"/>
              </w:rPr>
              <w:t>медицинские работники</w:t>
            </w:r>
          </w:p>
        </w:tc>
        <w:tc>
          <w:tcPr>
            <w:tcW w:w="764" w:type="pct"/>
            <w:shd w:val="clear" w:color="auto" w:fill="auto"/>
          </w:tcPr>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2</w:t>
            </w:r>
          </w:p>
        </w:tc>
      </w:tr>
    </w:tbl>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r w:rsidRPr="001F6FDA">
        <w:rPr>
          <w:rStyle w:val="Zag11"/>
          <w:rFonts w:ascii="Times New Roman" w:eastAsia="@Arial Unicode MS" w:hAnsi="Times New Roman" w:cs="Times New Roman"/>
          <w:b/>
          <w:sz w:val="24"/>
          <w:szCs w:val="24"/>
        </w:rPr>
        <w:t xml:space="preserve">Рациональная организация учебной и </w:t>
      </w:r>
      <w:proofErr w:type="spellStart"/>
      <w:r w:rsidRPr="001F6FDA">
        <w:rPr>
          <w:rStyle w:val="Zag11"/>
          <w:rFonts w:ascii="Times New Roman" w:eastAsia="@Arial Unicode MS" w:hAnsi="Times New Roman" w:cs="Times New Roman"/>
          <w:b/>
          <w:sz w:val="24"/>
          <w:szCs w:val="24"/>
        </w:rPr>
        <w:t>внеучебной</w:t>
      </w:r>
      <w:proofErr w:type="spellEnd"/>
      <w:r w:rsidRPr="001F6FDA">
        <w:rPr>
          <w:rStyle w:val="Zag11"/>
          <w:rFonts w:ascii="Times New Roman" w:eastAsia="@Arial Unicode MS" w:hAnsi="Times New Roman" w:cs="Times New Roman"/>
          <w:b/>
          <w:sz w:val="24"/>
          <w:szCs w:val="24"/>
        </w:rPr>
        <w:t xml:space="preserve"> деятельности обучающихся</w:t>
      </w: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p>
    <w:p w:rsidR="001F6FDA" w:rsidRPr="001F6FDA" w:rsidRDefault="001F6FDA" w:rsidP="00533675">
      <w:pPr>
        <w:pStyle w:val="a4"/>
        <w:numPr>
          <w:ilvl w:val="0"/>
          <w:numId w:val="64"/>
        </w:numPr>
        <w:tabs>
          <w:tab w:val="clear" w:pos="720"/>
          <w:tab w:val="num" w:pos="0"/>
          <w:tab w:val="left" w:pos="142"/>
        </w:tabs>
        <w:spacing w:after="0" w:line="240" w:lineRule="auto"/>
        <w:ind w:left="0" w:firstLine="0"/>
        <w:jc w:val="both"/>
        <w:rPr>
          <w:rStyle w:val="Zag11"/>
          <w:rFonts w:ascii="Times New Roman" w:eastAsia="@Arial Unicode MS" w:hAnsi="Times New Roman" w:cs="Times New Roman"/>
          <w:b/>
          <w:i/>
          <w:sz w:val="24"/>
          <w:szCs w:val="24"/>
        </w:rPr>
      </w:pPr>
      <w:r w:rsidRPr="001F6FDA">
        <w:rPr>
          <w:rStyle w:val="Zag11"/>
          <w:rFonts w:ascii="Times New Roman" w:eastAsia="@Arial Unicode MS" w:hAnsi="Times New Roman" w:cs="Times New Roman"/>
          <w:b/>
          <w:i/>
          <w:sz w:val="24"/>
          <w:szCs w:val="24"/>
        </w:rPr>
        <w:t xml:space="preserve">соблюдение гигиенических норм и требований к организации и объёму учебной и </w:t>
      </w:r>
      <w:proofErr w:type="spellStart"/>
      <w:r w:rsidRPr="001F6FDA">
        <w:rPr>
          <w:rStyle w:val="Zag11"/>
          <w:rFonts w:ascii="Times New Roman" w:eastAsia="@Arial Unicode MS" w:hAnsi="Times New Roman" w:cs="Times New Roman"/>
          <w:b/>
          <w:i/>
          <w:sz w:val="24"/>
          <w:szCs w:val="24"/>
        </w:rPr>
        <w:t>внеучебной</w:t>
      </w:r>
      <w:proofErr w:type="spellEnd"/>
      <w:r w:rsidRPr="001F6FDA">
        <w:rPr>
          <w:rStyle w:val="Zag11"/>
          <w:rFonts w:ascii="Times New Roman" w:eastAsia="@Arial Unicode MS" w:hAnsi="Times New Roman" w:cs="Times New Roman"/>
          <w:b/>
          <w:i/>
          <w:sz w:val="24"/>
          <w:szCs w:val="24"/>
        </w:rPr>
        <w:t xml:space="preserve"> нагрузки обучающихся</w:t>
      </w:r>
    </w:p>
    <w:p w:rsidR="001F6FDA" w:rsidRPr="001F6FDA" w:rsidRDefault="001F6FDA" w:rsidP="00533675">
      <w:pPr>
        <w:pStyle w:val="a4"/>
        <w:numPr>
          <w:ilvl w:val="0"/>
          <w:numId w:val="5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 xml:space="preserve">рациональное составление расписания уроков по таблице И. Г. </w:t>
      </w:r>
      <w:proofErr w:type="spellStart"/>
      <w:r w:rsidRPr="001F6FDA">
        <w:rPr>
          <w:rStyle w:val="Zag11"/>
          <w:rFonts w:ascii="Times New Roman" w:eastAsia="@Arial Unicode MS" w:hAnsi="Times New Roman" w:cs="Times New Roman"/>
          <w:sz w:val="24"/>
          <w:szCs w:val="24"/>
        </w:rPr>
        <w:t>Сивкова</w:t>
      </w:r>
      <w:proofErr w:type="spellEnd"/>
      <w:r w:rsidRPr="001F6FDA">
        <w:rPr>
          <w:rStyle w:val="Zag11"/>
          <w:rFonts w:ascii="Times New Roman" w:eastAsia="@Arial Unicode MS" w:hAnsi="Times New Roman" w:cs="Times New Roman"/>
          <w:sz w:val="24"/>
          <w:szCs w:val="24"/>
        </w:rPr>
        <w:t xml:space="preserve"> (1975)</w:t>
      </w:r>
    </w:p>
    <w:p w:rsidR="001F6FDA" w:rsidRPr="001F6FDA" w:rsidRDefault="001F6FDA" w:rsidP="00533675">
      <w:pPr>
        <w:pStyle w:val="a4"/>
        <w:numPr>
          <w:ilvl w:val="0"/>
          <w:numId w:val="5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lastRenderedPageBreak/>
        <w:t>организация перемен и динамических пауз с обязательной двигательной активностью обучающихся.</w:t>
      </w:r>
    </w:p>
    <w:p w:rsidR="001F6FDA" w:rsidRPr="001F6FDA" w:rsidRDefault="001F6FDA" w:rsidP="00533675">
      <w:pPr>
        <w:pStyle w:val="a4"/>
        <w:numPr>
          <w:ilvl w:val="0"/>
          <w:numId w:val="5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 xml:space="preserve">равномерное распределение </w:t>
      </w:r>
      <w:proofErr w:type="spellStart"/>
      <w:r w:rsidRPr="001F6FDA">
        <w:rPr>
          <w:rStyle w:val="Zag11"/>
          <w:rFonts w:ascii="Times New Roman" w:eastAsia="@Arial Unicode MS" w:hAnsi="Times New Roman" w:cs="Times New Roman"/>
          <w:sz w:val="24"/>
          <w:szCs w:val="24"/>
        </w:rPr>
        <w:t>внеучебной</w:t>
      </w:r>
      <w:proofErr w:type="spellEnd"/>
      <w:r w:rsidRPr="001F6FDA">
        <w:rPr>
          <w:rStyle w:val="Zag11"/>
          <w:rFonts w:ascii="Times New Roman" w:eastAsia="@Arial Unicode MS" w:hAnsi="Times New Roman" w:cs="Times New Roman"/>
          <w:sz w:val="24"/>
          <w:szCs w:val="24"/>
        </w:rPr>
        <w:t xml:space="preserve"> нагрузки обучающихся в зависимости от дней недели и объема учебной нагрузки.</w:t>
      </w:r>
    </w:p>
    <w:p w:rsidR="001F6FDA" w:rsidRPr="001F6FDA" w:rsidRDefault="001F6FDA" w:rsidP="00533675">
      <w:pPr>
        <w:pStyle w:val="a4"/>
        <w:numPr>
          <w:ilvl w:val="0"/>
          <w:numId w:val="58"/>
        </w:numPr>
        <w:tabs>
          <w:tab w:val="left" w:leader="dot" w:pos="0"/>
          <w:tab w:val="left" w:pos="142"/>
        </w:tabs>
        <w:spacing w:after="0" w:line="240" w:lineRule="auto"/>
        <w:ind w:left="0" w:firstLine="0"/>
        <w:jc w:val="both"/>
        <w:rPr>
          <w:rStyle w:val="Zag11"/>
          <w:rFonts w:ascii="Times New Roman" w:eastAsia="@Arial Unicode MS" w:hAnsi="Times New Roman" w:cs="Times New Roman"/>
          <w:sz w:val="24"/>
          <w:szCs w:val="24"/>
        </w:rPr>
      </w:pPr>
      <w:r w:rsidRPr="001F6FDA">
        <w:rPr>
          <w:rFonts w:ascii="Times New Roman" w:hAnsi="Times New Roman" w:cs="Times New Roman"/>
          <w:spacing w:val="1"/>
          <w:sz w:val="24"/>
          <w:szCs w:val="24"/>
        </w:rPr>
        <w:t xml:space="preserve">соответствие объема и степени сложности домашних заданий требованиям </w:t>
      </w:r>
      <w:r w:rsidRPr="001F6FDA">
        <w:rPr>
          <w:rFonts w:ascii="Times New Roman" w:hAnsi="Times New Roman" w:cs="Times New Roman"/>
          <w:bCs/>
          <w:spacing w:val="1"/>
          <w:sz w:val="24"/>
          <w:szCs w:val="24"/>
        </w:rPr>
        <w:t>СанПиНов</w:t>
      </w:r>
      <w:r w:rsidRPr="001F6FDA">
        <w:rPr>
          <w:rFonts w:ascii="Times New Roman" w:hAnsi="Times New Roman" w:cs="Times New Roman"/>
          <w:b/>
          <w:bCs/>
          <w:spacing w:val="1"/>
          <w:sz w:val="24"/>
          <w:szCs w:val="24"/>
        </w:rPr>
        <w:t xml:space="preserve"> </w:t>
      </w:r>
      <w:r w:rsidRPr="001F6FDA">
        <w:rPr>
          <w:rFonts w:ascii="Times New Roman" w:hAnsi="Times New Roman" w:cs="Times New Roman"/>
          <w:spacing w:val="1"/>
          <w:sz w:val="24"/>
          <w:szCs w:val="24"/>
        </w:rPr>
        <w:t>по каждому классу</w:t>
      </w:r>
      <w:r w:rsidRPr="001F6FDA">
        <w:rPr>
          <w:rFonts w:ascii="Times New Roman" w:hAnsi="Times New Roman" w:cs="Times New Roman"/>
          <w:spacing w:val="5"/>
          <w:sz w:val="24"/>
          <w:szCs w:val="24"/>
        </w:rPr>
        <w:t>, дифференцированный подход при назначении домашнего задания.</w:t>
      </w:r>
    </w:p>
    <w:p w:rsidR="001F6FDA" w:rsidRPr="001F6FDA" w:rsidRDefault="001F6FDA" w:rsidP="00533675">
      <w:pPr>
        <w:pStyle w:val="a4"/>
        <w:numPr>
          <w:ilvl w:val="2"/>
          <w:numId w:val="58"/>
        </w:numPr>
        <w:tabs>
          <w:tab w:val="clear" w:pos="2160"/>
          <w:tab w:val="num" w:pos="0"/>
          <w:tab w:val="left" w:pos="142"/>
          <w:tab w:val="left" w:leader="dot" w:pos="624"/>
        </w:tabs>
        <w:spacing w:after="0" w:line="240" w:lineRule="auto"/>
        <w:ind w:left="0" w:firstLine="0"/>
        <w:jc w:val="both"/>
        <w:rPr>
          <w:rStyle w:val="Zag11"/>
          <w:rFonts w:ascii="Times New Roman" w:eastAsia="@Arial Unicode MS" w:hAnsi="Times New Roman" w:cs="Times New Roman"/>
          <w:b/>
          <w:i/>
          <w:sz w:val="24"/>
          <w:szCs w:val="24"/>
        </w:rPr>
      </w:pPr>
      <w:r w:rsidRPr="001F6FDA">
        <w:rPr>
          <w:rStyle w:val="Zag11"/>
          <w:rFonts w:ascii="Times New Roman" w:eastAsia="@Arial Unicode MS" w:hAnsi="Times New Roman" w:cs="Times New Roman"/>
          <w:b/>
          <w:i/>
          <w:sz w:val="24"/>
          <w:szCs w:val="24"/>
        </w:rPr>
        <w:t xml:space="preserve">. использование методов и методик обучения, адекватных возрастным возможностям и особенностям обучающихся </w:t>
      </w:r>
    </w:p>
    <w:p w:rsidR="001F6FDA" w:rsidRPr="001F6FDA" w:rsidRDefault="001F6FDA" w:rsidP="00533675">
      <w:pPr>
        <w:pStyle w:val="a4"/>
        <w:numPr>
          <w:ilvl w:val="0"/>
          <w:numId w:val="59"/>
        </w:numPr>
        <w:tabs>
          <w:tab w:val="left" w:pos="142"/>
          <w:tab w:val="left" w:pos="284"/>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Обеспечение атмосферы доброжелательности в школе;</w:t>
      </w:r>
    </w:p>
    <w:p w:rsidR="001F6FDA" w:rsidRPr="001F6FDA" w:rsidRDefault="001F6FDA" w:rsidP="00533675">
      <w:pPr>
        <w:pStyle w:val="a4"/>
        <w:numPr>
          <w:ilvl w:val="0"/>
          <w:numId w:val="59"/>
        </w:numPr>
        <w:tabs>
          <w:tab w:val="left" w:pos="142"/>
          <w:tab w:val="left" w:pos="284"/>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 творческий характер образовательного процесса. </w:t>
      </w:r>
    </w:p>
    <w:p w:rsidR="001F6FDA" w:rsidRPr="001F6FDA" w:rsidRDefault="001F6FDA" w:rsidP="00533675">
      <w:pPr>
        <w:pStyle w:val="a4"/>
        <w:numPr>
          <w:ilvl w:val="0"/>
          <w:numId w:val="59"/>
        </w:numPr>
        <w:tabs>
          <w:tab w:val="left" w:pos="142"/>
          <w:tab w:val="left" w:pos="284"/>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 xml:space="preserve">осознание ребенком успешности в любых видах деятельности. </w:t>
      </w:r>
    </w:p>
    <w:p w:rsidR="001F6FDA" w:rsidRPr="001F6FDA" w:rsidRDefault="001F6FDA" w:rsidP="00533675">
      <w:pPr>
        <w:pStyle w:val="a4"/>
        <w:numPr>
          <w:ilvl w:val="0"/>
          <w:numId w:val="59"/>
        </w:numPr>
        <w:tabs>
          <w:tab w:val="left" w:pos="142"/>
          <w:tab w:val="left" w:pos="284"/>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рациональная организация двигательной активности.</w:t>
      </w:r>
    </w:p>
    <w:p w:rsidR="001F6FDA" w:rsidRPr="001F6FDA" w:rsidRDefault="001F6FDA" w:rsidP="00533675">
      <w:pPr>
        <w:pStyle w:val="a4"/>
        <w:numPr>
          <w:ilvl w:val="0"/>
          <w:numId w:val="59"/>
        </w:numPr>
        <w:tabs>
          <w:tab w:val="left" w:pos="142"/>
          <w:tab w:val="left" w:pos="284"/>
        </w:tabs>
        <w:spacing w:after="0" w:line="240" w:lineRule="auto"/>
        <w:ind w:left="0" w:firstLine="0"/>
        <w:jc w:val="both"/>
        <w:rPr>
          <w:rFonts w:ascii="Times New Roman" w:hAnsi="Times New Roman" w:cs="Times New Roman"/>
          <w:sz w:val="24"/>
          <w:szCs w:val="24"/>
        </w:rPr>
      </w:pPr>
      <w:r w:rsidRPr="001F6FDA">
        <w:rPr>
          <w:rFonts w:ascii="Times New Roman" w:hAnsi="Times New Roman" w:cs="Times New Roman"/>
          <w:sz w:val="24"/>
          <w:szCs w:val="24"/>
        </w:rPr>
        <w:t>учет индивидуальных возможностей каждого ребенка: возрастных,  физических, гендерных и др.</w:t>
      </w:r>
    </w:p>
    <w:p w:rsidR="001F6FDA" w:rsidRPr="001F6FDA" w:rsidRDefault="001F6FDA" w:rsidP="001F6FDA">
      <w:pPr>
        <w:pStyle w:val="a4"/>
        <w:tabs>
          <w:tab w:val="left" w:pos="142"/>
          <w:tab w:val="left" w:pos="284"/>
        </w:tabs>
        <w:spacing w:after="0" w:line="240" w:lineRule="auto"/>
        <w:ind w:left="0"/>
        <w:rPr>
          <w:rFonts w:ascii="Times New Roman" w:hAnsi="Times New Roman" w:cs="Times New Roman"/>
          <w:b/>
          <w:sz w:val="24"/>
          <w:szCs w:val="24"/>
        </w:rPr>
      </w:pPr>
      <w:r w:rsidRPr="001F6FDA">
        <w:rPr>
          <w:rFonts w:ascii="Times New Roman" w:hAnsi="Times New Roman" w:cs="Times New Roman"/>
          <w:b/>
          <w:sz w:val="24"/>
          <w:szCs w:val="24"/>
        </w:rPr>
        <w:t>3. обучение обучающихся вариантам рациональных способов и приемов работы с учебной информацией и организации учебного труда</w:t>
      </w:r>
    </w:p>
    <w:p w:rsidR="001F6FDA" w:rsidRPr="001F6FDA" w:rsidRDefault="001F6FDA" w:rsidP="00533675">
      <w:pPr>
        <w:pStyle w:val="a4"/>
        <w:numPr>
          <w:ilvl w:val="0"/>
          <w:numId w:val="68"/>
        </w:numPr>
        <w:tabs>
          <w:tab w:val="left" w:pos="142"/>
          <w:tab w:val="left" w:pos="284"/>
          <w:tab w:val="left" w:leader="dot" w:pos="624"/>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составление режима дня школьника на классных часах в начале учебного года</w:t>
      </w:r>
    </w:p>
    <w:p w:rsidR="001F6FDA" w:rsidRPr="001F6FDA" w:rsidRDefault="001F6FDA" w:rsidP="00533675">
      <w:pPr>
        <w:pStyle w:val="a4"/>
        <w:numPr>
          <w:ilvl w:val="0"/>
          <w:numId w:val="68"/>
        </w:numPr>
        <w:tabs>
          <w:tab w:val="left" w:pos="142"/>
          <w:tab w:val="left" w:pos="284"/>
          <w:tab w:val="left" w:leader="dot" w:pos="624"/>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 xml:space="preserve">выполнение проектов по рациональному распределению учебного времени </w:t>
      </w:r>
    </w:p>
    <w:p w:rsidR="001F6FDA" w:rsidRPr="001F6FDA" w:rsidRDefault="001F6FDA" w:rsidP="00533675">
      <w:pPr>
        <w:pStyle w:val="a4"/>
        <w:numPr>
          <w:ilvl w:val="0"/>
          <w:numId w:val="68"/>
        </w:numPr>
        <w:tabs>
          <w:tab w:val="left" w:pos="142"/>
          <w:tab w:val="left" w:pos="284"/>
          <w:tab w:val="left" w:leader="dot" w:pos="624"/>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овладение способами работы с учебной информацией на уроках русского языка, литературы.</w:t>
      </w:r>
    </w:p>
    <w:p w:rsidR="001F6FDA" w:rsidRPr="001F6FDA" w:rsidRDefault="001F6FDA" w:rsidP="001F6FDA">
      <w:pPr>
        <w:pStyle w:val="a4"/>
        <w:tabs>
          <w:tab w:val="left" w:pos="142"/>
          <w:tab w:val="left" w:pos="284"/>
          <w:tab w:val="left" w:leader="dot" w:pos="624"/>
        </w:tabs>
        <w:spacing w:after="0" w:line="240" w:lineRule="auto"/>
        <w:ind w:left="0"/>
        <w:rPr>
          <w:rFonts w:ascii="Times New Roman" w:hAnsi="Times New Roman" w:cs="Times New Roman"/>
          <w:b/>
          <w:sz w:val="24"/>
          <w:szCs w:val="24"/>
        </w:rPr>
      </w:pPr>
      <w:r w:rsidRPr="001F6FDA">
        <w:rPr>
          <w:rFonts w:ascii="Times New Roman" w:hAnsi="Times New Roman" w:cs="Times New Roman"/>
          <w:b/>
          <w:sz w:val="24"/>
          <w:szCs w:val="24"/>
        </w:rPr>
        <w:t>4. введение любых инноваций в учебный процесс только под контролем специалистов</w:t>
      </w:r>
    </w:p>
    <w:p w:rsidR="001F6FDA" w:rsidRPr="001F6FDA" w:rsidRDefault="001F6FDA" w:rsidP="00533675">
      <w:pPr>
        <w:pStyle w:val="a4"/>
        <w:numPr>
          <w:ilvl w:val="0"/>
          <w:numId w:val="69"/>
        </w:numPr>
        <w:tabs>
          <w:tab w:val="left" w:leader="dot" w:pos="0"/>
          <w:tab w:val="left" w:pos="142"/>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Тщательная проработка инновационных программ, созданных в результате инновационной деятельности школы</w:t>
      </w:r>
    </w:p>
    <w:p w:rsidR="001F6FDA" w:rsidRPr="001F6FDA" w:rsidRDefault="001F6FDA" w:rsidP="00533675">
      <w:pPr>
        <w:pStyle w:val="a4"/>
        <w:numPr>
          <w:ilvl w:val="0"/>
          <w:numId w:val="69"/>
        </w:numPr>
        <w:tabs>
          <w:tab w:val="left" w:leader="dot" w:pos="0"/>
          <w:tab w:val="left" w:pos="142"/>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Установка на консультирование специалистов (психолога, медицинского работника) перед внедрением инновационных разработок</w:t>
      </w:r>
    </w:p>
    <w:p w:rsidR="001F6FDA" w:rsidRPr="001F6FDA" w:rsidRDefault="001F6FDA" w:rsidP="00533675">
      <w:pPr>
        <w:pStyle w:val="a4"/>
        <w:numPr>
          <w:ilvl w:val="0"/>
          <w:numId w:val="69"/>
        </w:numPr>
        <w:tabs>
          <w:tab w:val="left" w:leader="dot" w:pos="0"/>
          <w:tab w:val="left" w:pos="142"/>
        </w:tabs>
        <w:spacing w:after="0" w:line="240" w:lineRule="auto"/>
        <w:ind w:left="0"/>
        <w:jc w:val="both"/>
        <w:rPr>
          <w:rFonts w:ascii="Times New Roman" w:hAnsi="Times New Roman" w:cs="Times New Roman"/>
          <w:sz w:val="24"/>
          <w:szCs w:val="24"/>
        </w:rPr>
      </w:pPr>
      <w:r w:rsidRPr="001F6FDA">
        <w:rPr>
          <w:rFonts w:ascii="Times New Roman" w:hAnsi="Times New Roman" w:cs="Times New Roman"/>
          <w:sz w:val="24"/>
          <w:szCs w:val="24"/>
        </w:rPr>
        <w:t>Приглашение специалистов «со стороны» для консультации педагогического коллектива на педагогических советах, обеспечивающих глубокое понимание вопросов, связанных с инновационными разработками</w:t>
      </w:r>
    </w:p>
    <w:p w:rsidR="001F6FDA" w:rsidRPr="001F6FDA" w:rsidRDefault="001F6FDA" w:rsidP="001F6FDA">
      <w:pPr>
        <w:pStyle w:val="a4"/>
        <w:tabs>
          <w:tab w:val="left" w:leader="dot" w:pos="0"/>
          <w:tab w:val="left" w:pos="142"/>
        </w:tabs>
        <w:spacing w:after="0" w:line="240" w:lineRule="auto"/>
        <w:ind w:left="0"/>
        <w:rPr>
          <w:rStyle w:val="Zag11"/>
          <w:rFonts w:ascii="Times New Roman" w:eastAsia="@Arial Unicode MS" w:hAnsi="Times New Roman" w:cs="Times New Roman"/>
          <w:b/>
          <w:i/>
          <w:sz w:val="24"/>
          <w:szCs w:val="24"/>
        </w:rPr>
      </w:pPr>
      <w:r w:rsidRPr="001F6FDA">
        <w:rPr>
          <w:rStyle w:val="Zag11"/>
          <w:rFonts w:ascii="Times New Roman" w:eastAsia="@Arial Unicode MS" w:hAnsi="Times New Roman" w:cs="Times New Roman"/>
          <w:b/>
          <w:i/>
          <w:sz w:val="24"/>
          <w:szCs w:val="24"/>
        </w:rPr>
        <w:t>5. строгое соблюдение требований к использованию технических средств обучения, в том числе компьютеров и аудиовизуальных средств</w:t>
      </w:r>
    </w:p>
    <w:p w:rsidR="001F6FDA" w:rsidRPr="001F6FDA" w:rsidRDefault="001F6FDA" w:rsidP="00533675">
      <w:pPr>
        <w:pStyle w:val="a4"/>
        <w:numPr>
          <w:ilvl w:val="0"/>
          <w:numId w:val="60"/>
        </w:numPr>
        <w:tabs>
          <w:tab w:val="left" w:leader="dot" w:pos="0"/>
          <w:tab w:val="left" w:pos="142"/>
          <w:tab w:val="left" w:pos="709"/>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 xml:space="preserve">При использовании компьютерной техники на уроках непрерывная длительность занятий непосредственно с </w:t>
      </w:r>
      <w:proofErr w:type="spellStart"/>
      <w:r w:rsidRPr="001F6FDA">
        <w:rPr>
          <w:rStyle w:val="Zag11"/>
          <w:rFonts w:ascii="Times New Roman" w:eastAsia="@Arial Unicode MS" w:hAnsi="Times New Roman" w:cs="Times New Roman"/>
          <w:sz w:val="24"/>
          <w:szCs w:val="24"/>
        </w:rPr>
        <w:t>видеодисплейным</w:t>
      </w:r>
      <w:proofErr w:type="spellEnd"/>
      <w:r w:rsidRPr="001F6FDA">
        <w:rPr>
          <w:rStyle w:val="Zag11"/>
          <w:rFonts w:ascii="Times New Roman" w:eastAsia="@Arial Unicode MS" w:hAnsi="Times New Roman" w:cs="Times New Roman"/>
          <w:sz w:val="24"/>
          <w:szCs w:val="24"/>
        </w:rPr>
        <w:t xml:space="preserve"> терминалом и проведение профилактических мероприятий соответствуют требованиям СанПиН </w:t>
      </w:r>
    </w:p>
    <w:p w:rsidR="001F6FDA" w:rsidRPr="001F6FDA" w:rsidRDefault="001F6FDA" w:rsidP="00533675">
      <w:pPr>
        <w:pStyle w:val="a4"/>
        <w:numPr>
          <w:ilvl w:val="0"/>
          <w:numId w:val="60"/>
        </w:numPr>
        <w:tabs>
          <w:tab w:val="left" w:leader="dot" w:pos="0"/>
          <w:tab w:val="left" w:pos="142"/>
          <w:tab w:val="left" w:pos="709"/>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lastRenderedPageBreak/>
        <w:t>Проведение комплекса упражнений для глаз, а после каждого урока на переменах — физические упражнения для профилактики общего утомления</w:t>
      </w:r>
    </w:p>
    <w:p w:rsidR="001F6FDA" w:rsidRPr="001F6FDA" w:rsidRDefault="001F6FDA" w:rsidP="001F6FDA">
      <w:pPr>
        <w:pStyle w:val="a4"/>
        <w:tabs>
          <w:tab w:val="left" w:leader="dot" w:pos="0"/>
          <w:tab w:val="left" w:pos="142"/>
        </w:tabs>
        <w:spacing w:after="0" w:line="240" w:lineRule="auto"/>
        <w:ind w:left="0"/>
        <w:rPr>
          <w:rStyle w:val="Zag11"/>
          <w:rFonts w:ascii="Times New Roman" w:eastAsia="@Arial Unicode MS" w:hAnsi="Times New Roman" w:cs="Times New Roman"/>
          <w:b/>
          <w:i/>
          <w:sz w:val="24"/>
          <w:szCs w:val="24"/>
        </w:rPr>
      </w:pPr>
      <w:r w:rsidRPr="001F6FDA">
        <w:rPr>
          <w:rStyle w:val="Zag11"/>
          <w:rFonts w:ascii="Times New Roman" w:eastAsia="@Arial Unicode MS" w:hAnsi="Times New Roman" w:cs="Times New Roman"/>
          <w:b/>
          <w:i/>
          <w:sz w:val="24"/>
          <w:szCs w:val="24"/>
        </w:rPr>
        <w:t xml:space="preserve">6. индивидуализация обучения  </w:t>
      </w:r>
    </w:p>
    <w:p w:rsidR="001F6FDA" w:rsidRPr="001F6FDA" w:rsidRDefault="001F6FDA" w:rsidP="00533675">
      <w:pPr>
        <w:pStyle w:val="a4"/>
        <w:numPr>
          <w:ilvl w:val="0"/>
          <w:numId w:val="61"/>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 xml:space="preserve">Учет медицинских показаний при распределении учебной и </w:t>
      </w:r>
      <w:proofErr w:type="spellStart"/>
      <w:r w:rsidRPr="001F6FDA">
        <w:rPr>
          <w:rStyle w:val="Zag11"/>
          <w:rFonts w:ascii="Times New Roman" w:eastAsia="@Arial Unicode MS" w:hAnsi="Times New Roman" w:cs="Times New Roman"/>
          <w:sz w:val="24"/>
          <w:szCs w:val="24"/>
        </w:rPr>
        <w:t>внеучебной</w:t>
      </w:r>
      <w:proofErr w:type="spellEnd"/>
      <w:r w:rsidRPr="001F6FDA">
        <w:rPr>
          <w:rStyle w:val="Zag11"/>
          <w:rFonts w:ascii="Times New Roman" w:eastAsia="@Arial Unicode MS" w:hAnsi="Times New Roman" w:cs="Times New Roman"/>
          <w:sz w:val="24"/>
          <w:szCs w:val="24"/>
        </w:rPr>
        <w:t xml:space="preserve"> нагрузки;</w:t>
      </w:r>
    </w:p>
    <w:p w:rsidR="001F6FDA" w:rsidRPr="001F6FDA" w:rsidRDefault="001F6FDA" w:rsidP="00533675">
      <w:pPr>
        <w:pStyle w:val="a4"/>
        <w:numPr>
          <w:ilvl w:val="0"/>
          <w:numId w:val="61"/>
        </w:numPr>
        <w:tabs>
          <w:tab w:val="left" w:pos="142"/>
          <w:tab w:val="left" w:leader="dot" w:pos="567"/>
        </w:tabs>
        <w:spacing w:after="0" w:line="240" w:lineRule="auto"/>
        <w:ind w:left="0" w:firstLine="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Индивидуальная форма обучения при наличии заключения медицинского учреждения</w:t>
      </w:r>
    </w:p>
    <w:p w:rsidR="001F6FDA" w:rsidRPr="001F6FDA" w:rsidRDefault="001F6FDA" w:rsidP="001F6FDA">
      <w:pPr>
        <w:pStyle w:val="a4"/>
        <w:tabs>
          <w:tab w:val="left" w:pos="142"/>
          <w:tab w:val="left" w:leader="dot" w:pos="567"/>
        </w:tabs>
        <w:spacing w:after="0" w:line="240" w:lineRule="auto"/>
        <w:ind w:left="0"/>
        <w:rPr>
          <w:rStyle w:val="Zag11"/>
          <w:rFonts w:ascii="Times New Roman" w:eastAsia="@Arial Unicode MS" w:hAnsi="Times New Roman" w:cs="Times New Roman"/>
          <w:b/>
          <w:sz w:val="24"/>
          <w:szCs w:val="24"/>
        </w:rPr>
      </w:pPr>
      <w:r w:rsidRPr="001F6FDA">
        <w:rPr>
          <w:rStyle w:val="Zag11"/>
          <w:rFonts w:ascii="Times New Roman" w:eastAsia="@Arial Unicode MS" w:hAnsi="Times New Roman" w:cs="Times New Roman"/>
          <w:b/>
          <w:sz w:val="24"/>
          <w:szCs w:val="24"/>
        </w:rPr>
        <w:t>7.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1F6FDA" w:rsidRPr="001F6FDA" w:rsidRDefault="001F6FDA" w:rsidP="00533675">
      <w:pPr>
        <w:pStyle w:val="a4"/>
        <w:numPr>
          <w:ilvl w:val="0"/>
          <w:numId w:val="70"/>
        </w:numPr>
        <w:tabs>
          <w:tab w:val="left" w:pos="142"/>
          <w:tab w:val="left" w:leader="dot" w:pos="567"/>
        </w:tabs>
        <w:spacing w:after="0" w:line="240" w:lineRule="auto"/>
        <w:ind w:left="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Учет медицинских показаний для обеспечения индивидуального подхода к обучающимся</w:t>
      </w:r>
    </w:p>
    <w:p w:rsidR="001F6FDA" w:rsidRPr="001F6FDA" w:rsidRDefault="001F6FDA" w:rsidP="00533675">
      <w:pPr>
        <w:pStyle w:val="a4"/>
        <w:numPr>
          <w:ilvl w:val="0"/>
          <w:numId w:val="70"/>
        </w:numPr>
        <w:tabs>
          <w:tab w:val="left" w:pos="142"/>
          <w:tab w:val="left" w:leader="dot" w:pos="567"/>
        </w:tabs>
        <w:spacing w:after="0" w:line="240" w:lineRule="auto"/>
        <w:ind w:left="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Использование школьного спортивного оборудования</w:t>
      </w:r>
    </w:p>
    <w:p w:rsidR="001F6FDA" w:rsidRPr="001F6FDA" w:rsidRDefault="001F6FDA" w:rsidP="00533675">
      <w:pPr>
        <w:pStyle w:val="a4"/>
        <w:numPr>
          <w:ilvl w:val="0"/>
          <w:numId w:val="70"/>
        </w:numPr>
        <w:tabs>
          <w:tab w:val="left" w:pos="142"/>
          <w:tab w:val="left" w:leader="dot" w:pos="567"/>
        </w:tabs>
        <w:spacing w:after="0" w:line="240" w:lineRule="auto"/>
        <w:ind w:left="0"/>
        <w:jc w:val="both"/>
        <w:rPr>
          <w:rStyle w:val="Zag11"/>
          <w:rFonts w:ascii="Times New Roman" w:eastAsia="@Arial Unicode MS" w:hAnsi="Times New Roman" w:cs="Times New Roman"/>
          <w:sz w:val="24"/>
          <w:szCs w:val="24"/>
        </w:rPr>
      </w:pPr>
      <w:r w:rsidRPr="001F6FDA">
        <w:rPr>
          <w:rStyle w:val="Zag11"/>
          <w:rFonts w:ascii="Times New Roman" w:eastAsia="@Arial Unicode MS" w:hAnsi="Times New Roman" w:cs="Times New Roman"/>
          <w:sz w:val="24"/>
          <w:szCs w:val="24"/>
        </w:rPr>
        <w:t>Соблюдение требований безопасности на уроках физической культуры и занятий активно-двигательного характера</w:t>
      </w:r>
    </w:p>
    <w:p w:rsidR="001F6FDA" w:rsidRPr="001F6FDA" w:rsidRDefault="001F6FDA" w:rsidP="001F6FDA">
      <w:pPr>
        <w:pStyle w:val="a4"/>
        <w:tabs>
          <w:tab w:val="left" w:pos="142"/>
          <w:tab w:val="left" w:leader="dot" w:pos="567"/>
        </w:tabs>
        <w:spacing w:after="0" w:line="240" w:lineRule="auto"/>
        <w:ind w:left="0"/>
        <w:rPr>
          <w:rStyle w:val="Zag11"/>
          <w:rFonts w:ascii="Times New Roman" w:eastAsia="@Arial Unicode MS" w:hAnsi="Times New Roman" w:cs="Times New Roman"/>
          <w:sz w:val="24"/>
          <w:szCs w:val="24"/>
        </w:rPr>
      </w:pP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r w:rsidRPr="001F6FDA">
        <w:rPr>
          <w:rStyle w:val="Zag11"/>
          <w:rFonts w:ascii="Times New Roman" w:eastAsia="@Arial Unicode MS" w:hAnsi="Times New Roman" w:cs="Times New Roman"/>
          <w:b/>
          <w:sz w:val="24"/>
          <w:szCs w:val="24"/>
        </w:rPr>
        <w:t>Организация физкультурно-оздоровительной работы</w:t>
      </w:r>
    </w:p>
    <w:p w:rsidR="001F6FDA" w:rsidRPr="001F6FDA" w:rsidRDefault="001F6FDA" w:rsidP="001F6FDA">
      <w:pPr>
        <w:tabs>
          <w:tab w:val="left" w:pos="142"/>
        </w:tabs>
        <w:spacing w:after="0" w:line="240" w:lineRule="auto"/>
        <w:rPr>
          <w:rStyle w:val="Zag11"/>
          <w:rFonts w:ascii="Times New Roman" w:eastAsia="@Arial Unicode MS" w:hAnsi="Times New Roman" w:cs="Times New Roman"/>
          <w:b/>
          <w:sz w:val="24"/>
          <w:szCs w:val="24"/>
        </w:rPr>
      </w:pP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организацию занятий по лечебной физкультуре;</w:t>
      </w:r>
    </w:p>
    <w:p w:rsidR="001F6FDA" w:rsidRPr="001F6FDA" w:rsidRDefault="001F6FDA" w:rsidP="001F6FDA">
      <w:pPr>
        <w:pStyle w:val="ab"/>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1F6FDA" w:rsidRPr="001F6FDA" w:rsidRDefault="001F6FDA" w:rsidP="001F6FDA">
      <w:pPr>
        <w:pStyle w:val="ab"/>
        <w:tabs>
          <w:tab w:val="left" w:pos="1079"/>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F6FDA" w:rsidRPr="001F6FDA" w:rsidRDefault="001F6FDA" w:rsidP="001F6FDA">
      <w:pPr>
        <w:pStyle w:val="ab"/>
        <w:tabs>
          <w:tab w:val="left" w:pos="1089"/>
        </w:tabs>
        <w:spacing w:after="0" w:line="240" w:lineRule="auto"/>
        <w:ind w:firstLine="454"/>
        <w:jc w:val="both"/>
        <w:rPr>
          <w:rFonts w:ascii="Times New Roman" w:hAnsi="Times New Roman" w:cs="Times New Roman"/>
          <w:sz w:val="24"/>
          <w:szCs w:val="24"/>
        </w:rPr>
      </w:pPr>
      <w:r w:rsidRPr="001F6FDA">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F6FDA" w:rsidRPr="001F6FDA" w:rsidRDefault="001F6FDA" w:rsidP="001F6FDA">
      <w:pPr>
        <w:tabs>
          <w:tab w:val="left" w:pos="142"/>
        </w:tabs>
        <w:spacing w:after="0" w:line="240" w:lineRule="auto"/>
        <w:rPr>
          <w:rStyle w:val="Zag11"/>
          <w:rFonts w:ascii="Times New Roman" w:eastAsia="@Arial Unicode MS" w:hAnsi="Times New Roman" w:cs="Times New Roman"/>
          <w:sz w:val="24"/>
          <w:szCs w:val="24"/>
        </w:rPr>
      </w:pPr>
      <w:r w:rsidRPr="001F6FDA">
        <w:rPr>
          <w:rFonts w:ascii="Times New Roman" w:hAnsi="Times New Roman" w:cs="Times New Roman"/>
          <w:sz w:val="24"/>
          <w:szCs w:val="24"/>
        </w:rPr>
        <w:t xml:space="preserve">Участие в районных, городских и областных спортивных соревнованиях («Зарница», эстафеты и т.п.), </w:t>
      </w:r>
      <w:r w:rsidRPr="001F6FDA">
        <w:rPr>
          <w:rStyle w:val="Zag11"/>
          <w:rFonts w:ascii="Times New Roman" w:eastAsia="@Arial Unicode MS" w:hAnsi="Times New Roman" w:cs="Times New Roman"/>
          <w:sz w:val="24"/>
          <w:szCs w:val="24"/>
        </w:rPr>
        <w:t>День защиты детей, День Здоровья</w:t>
      </w:r>
    </w:p>
    <w:p w:rsidR="001F6FDA" w:rsidRPr="001F6FDA" w:rsidRDefault="001F6FDA" w:rsidP="001F6FDA">
      <w:pPr>
        <w:pStyle w:val="ab"/>
        <w:tabs>
          <w:tab w:val="left" w:pos="1079"/>
        </w:tabs>
        <w:spacing w:after="0" w:line="240" w:lineRule="auto"/>
        <w:jc w:val="both"/>
        <w:rPr>
          <w:rStyle w:val="Zag11"/>
          <w:rFonts w:ascii="Times New Roman" w:eastAsia="@Arial Unicode MS" w:hAnsi="Times New Roman" w:cs="Times New Roman"/>
          <w:sz w:val="24"/>
          <w:szCs w:val="24"/>
        </w:rPr>
      </w:pPr>
    </w:p>
    <w:p w:rsidR="001F6FDA" w:rsidRPr="001F6FDA" w:rsidRDefault="001F6FDA" w:rsidP="001F6FDA">
      <w:pPr>
        <w:pStyle w:val="210"/>
        <w:widowControl w:val="0"/>
        <w:tabs>
          <w:tab w:val="left" w:pos="142"/>
        </w:tabs>
        <w:rPr>
          <w:b/>
          <w:szCs w:val="24"/>
          <w:lang w:val="ru-RU"/>
        </w:rPr>
      </w:pPr>
      <w:r w:rsidRPr="001F6FDA">
        <w:rPr>
          <w:b/>
          <w:szCs w:val="24"/>
          <w:lang w:val="ru-RU"/>
        </w:rPr>
        <w:lastRenderedPageBreak/>
        <w:t>Реализация модульных образовательных программ</w:t>
      </w:r>
    </w:p>
    <w:p w:rsidR="001F6FDA" w:rsidRPr="001F6FDA" w:rsidRDefault="001F6FDA" w:rsidP="001F6FDA">
      <w:pPr>
        <w:pStyle w:val="210"/>
        <w:widowControl w:val="0"/>
        <w:tabs>
          <w:tab w:val="left" w:pos="142"/>
        </w:tabs>
        <w:rPr>
          <w:b/>
          <w:szCs w:val="24"/>
          <w:lang w:val="ru-RU"/>
        </w:rPr>
      </w:pP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Для повышения эффективности работы, направленной на формирование ценности здоровья и здорового образа жизни, создаются модульные программы:</w:t>
      </w:r>
    </w:p>
    <w:p w:rsidR="001F6FDA" w:rsidRPr="001F6FDA" w:rsidRDefault="001F6FDA" w:rsidP="001F6FDA">
      <w:pPr>
        <w:tabs>
          <w:tab w:val="left" w:pos="142"/>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«Профилактике детского дорожно-транспортного травматизма» (</w:t>
      </w:r>
      <w:proofErr w:type="spellStart"/>
      <w:r w:rsidRPr="001F6FDA">
        <w:rPr>
          <w:rFonts w:ascii="Times New Roman" w:hAnsi="Times New Roman" w:cs="Times New Roman"/>
          <w:sz w:val="24"/>
          <w:szCs w:val="24"/>
        </w:rPr>
        <w:t>см.выше</w:t>
      </w:r>
      <w:proofErr w:type="spellEnd"/>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Реализация проекта «Воспитание культуры безопасности школьников через включение родителей в систему мероприятий по формированию личности безопасного типа» (см</w:t>
      </w:r>
      <w:r w:rsidRPr="001F6FDA">
        <w:rPr>
          <w:rFonts w:ascii="Times New Roman" w:hAnsi="Times New Roman" w:cs="Times New Roman"/>
          <w:b/>
          <w:sz w:val="24"/>
          <w:szCs w:val="24"/>
        </w:rPr>
        <w:t xml:space="preserve">. приложение № </w:t>
      </w:r>
      <w:r w:rsidRPr="001F6FDA">
        <w:rPr>
          <w:rFonts w:ascii="Times New Roman" w:hAnsi="Times New Roman" w:cs="Times New Roman"/>
          <w:sz w:val="24"/>
          <w:szCs w:val="24"/>
        </w:rPr>
        <w:t>)</w:t>
      </w:r>
    </w:p>
    <w:p w:rsidR="001F6FDA" w:rsidRPr="001F6FDA" w:rsidRDefault="001F6FDA" w:rsidP="001F6FDA">
      <w:pPr>
        <w:spacing w:after="0" w:line="240" w:lineRule="auto"/>
        <w:rPr>
          <w:rFonts w:ascii="Times New Roman" w:hAnsi="Times New Roman" w:cs="Times New Roman"/>
          <w:sz w:val="24"/>
          <w:szCs w:val="24"/>
        </w:rPr>
      </w:pPr>
      <w:r w:rsidRPr="001F6FDA">
        <w:rPr>
          <w:rFonts w:ascii="Times New Roman" w:hAnsi="Times New Roman" w:cs="Times New Roman"/>
          <w:sz w:val="24"/>
          <w:szCs w:val="24"/>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1F6FDA" w:rsidRPr="001F6FDA" w:rsidRDefault="001F6FDA" w:rsidP="001F6FDA">
      <w:pPr>
        <w:pStyle w:val="210"/>
        <w:widowControl w:val="0"/>
        <w:tabs>
          <w:tab w:val="left" w:pos="142"/>
        </w:tabs>
        <w:rPr>
          <w:b/>
          <w:szCs w:val="24"/>
          <w:lang w:val="ru-RU"/>
        </w:rPr>
      </w:pPr>
      <w:r w:rsidRPr="001F6FDA">
        <w:rPr>
          <w:b/>
          <w:szCs w:val="24"/>
          <w:lang w:val="ru-RU"/>
        </w:rPr>
        <w:t>Просветительская работа с родителями</w:t>
      </w:r>
    </w:p>
    <w:p w:rsidR="001F6FDA" w:rsidRPr="001F6FDA" w:rsidRDefault="001F6FDA" w:rsidP="001F6FDA">
      <w:pPr>
        <w:tabs>
          <w:tab w:val="left" w:pos="142"/>
        </w:tabs>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1F6FDA" w:rsidRPr="001F6FDA" w:rsidRDefault="001F6FDA" w:rsidP="00533675">
      <w:pPr>
        <w:numPr>
          <w:ilvl w:val="0"/>
          <w:numId w:val="62"/>
        </w:numPr>
        <w:tabs>
          <w:tab w:val="left" w:pos="142"/>
        </w:tabs>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 xml:space="preserve">проведение соответствующих лекций, семинаров, круглых столов и т. п.; </w:t>
      </w:r>
    </w:p>
    <w:p w:rsidR="001F6FDA" w:rsidRPr="001F6FDA" w:rsidRDefault="001F6FDA" w:rsidP="00533675">
      <w:pPr>
        <w:numPr>
          <w:ilvl w:val="0"/>
          <w:numId w:val="62"/>
        </w:numPr>
        <w:tabs>
          <w:tab w:val="left" w:pos="142"/>
        </w:tabs>
        <w:spacing w:after="0" w:line="240" w:lineRule="auto"/>
        <w:ind w:left="0" w:firstLine="0"/>
        <w:rPr>
          <w:rFonts w:ascii="Times New Roman" w:hAnsi="Times New Roman" w:cs="Times New Roman"/>
          <w:sz w:val="24"/>
          <w:szCs w:val="24"/>
        </w:rPr>
      </w:pPr>
      <w:r w:rsidRPr="001F6FDA">
        <w:rPr>
          <w:rFonts w:ascii="Times New Roman" w:hAnsi="Times New Roman" w:cs="Times New Roman"/>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1F6FDA" w:rsidRPr="001F6FDA" w:rsidRDefault="001F6FDA" w:rsidP="001F6FDA">
      <w:pPr>
        <w:tabs>
          <w:tab w:val="left" w:pos="142"/>
        </w:tabs>
        <w:spacing w:after="0" w:line="240" w:lineRule="auto"/>
        <w:rPr>
          <w:rFonts w:ascii="Times New Roman" w:hAnsi="Times New Roman" w:cs="Times New Roman"/>
          <w:sz w:val="24"/>
          <w:szCs w:val="24"/>
        </w:rPr>
      </w:pPr>
      <w:r w:rsidRPr="001F6FDA">
        <w:rPr>
          <w:rFonts w:ascii="Times New Roman" w:hAnsi="Times New Roman" w:cs="Times New Roman"/>
          <w:sz w:val="24"/>
          <w:szCs w:val="24"/>
        </w:rPr>
        <w:t xml:space="preserve">Реализация данного направления изложена </w:t>
      </w:r>
      <w:r w:rsidRPr="001F6FDA">
        <w:rPr>
          <w:rFonts w:ascii="Times New Roman" w:hAnsi="Times New Roman" w:cs="Times New Roman"/>
          <w:b/>
          <w:sz w:val="24"/>
          <w:szCs w:val="24"/>
        </w:rPr>
        <w:t>в приложении</w:t>
      </w:r>
      <w:r w:rsidRPr="001F6FDA">
        <w:rPr>
          <w:rFonts w:ascii="Times New Roman" w:hAnsi="Times New Roman" w:cs="Times New Roman"/>
          <w:sz w:val="24"/>
          <w:szCs w:val="24"/>
        </w:rPr>
        <w:t xml:space="preserve"> «Воспитание культуры безопасности школьников через включение родителей в систему мероприятий по формированию личности безопасного типа»</w:t>
      </w:r>
    </w:p>
    <w:p w:rsidR="001F6FDA" w:rsidRPr="001F6FDA" w:rsidRDefault="001F6FDA" w:rsidP="001F6FDA">
      <w:pPr>
        <w:tabs>
          <w:tab w:val="left" w:pos="142"/>
        </w:tabs>
        <w:spacing w:after="0" w:line="240" w:lineRule="auto"/>
        <w:rPr>
          <w:rFonts w:ascii="Times New Roman" w:hAnsi="Times New Roman" w:cs="Times New Roman"/>
          <w:sz w:val="24"/>
          <w:szCs w:val="24"/>
        </w:rPr>
      </w:pPr>
      <w:r w:rsidRPr="001F6FDA">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1F6FDA" w:rsidRPr="001F6FDA" w:rsidRDefault="001F6FDA" w:rsidP="001F6FDA">
      <w:pPr>
        <w:pStyle w:val="210"/>
        <w:widowControl w:val="0"/>
        <w:tabs>
          <w:tab w:val="left" w:pos="142"/>
        </w:tabs>
        <w:rPr>
          <w:b/>
          <w:szCs w:val="24"/>
          <w:lang w:val="ru-RU"/>
        </w:rPr>
      </w:pPr>
    </w:p>
    <w:p w:rsidR="001F6FDA" w:rsidRPr="001F6FDA" w:rsidRDefault="001F6FDA" w:rsidP="001F6FDA">
      <w:pPr>
        <w:pStyle w:val="210"/>
        <w:widowControl w:val="0"/>
        <w:tabs>
          <w:tab w:val="left" w:pos="142"/>
        </w:tabs>
        <w:rPr>
          <w:szCs w:val="24"/>
          <w:lang w:val="ru-RU"/>
        </w:rPr>
      </w:pPr>
      <w:r w:rsidRPr="001F6FDA">
        <w:rPr>
          <w:szCs w:val="24"/>
          <w:lang w:val="ru-RU"/>
        </w:rPr>
        <w:t>Система поощрения социальной успешности и проявлений активной жизненной позиции обучающихся включает в себя:</w:t>
      </w:r>
    </w:p>
    <w:p w:rsidR="001F6FDA" w:rsidRPr="001F6FDA" w:rsidRDefault="001F6FDA" w:rsidP="00533675">
      <w:pPr>
        <w:pStyle w:val="210"/>
        <w:widowControl w:val="0"/>
        <w:numPr>
          <w:ilvl w:val="0"/>
          <w:numId w:val="63"/>
        </w:numPr>
        <w:tabs>
          <w:tab w:val="left" w:pos="142"/>
        </w:tabs>
        <w:ind w:left="0" w:firstLine="0"/>
        <w:jc w:val="both"/>
        <w:rPr>
          <w:szCs w:val="24"/>
        </w:rPr>
      </w:pPr>
      <w:proofErr w:type="spellStart"/>
      <w:r w:rsidRPr="001F6FDA">
        <w:rPr>
          <w:szCs w:val="24"/>
        </w:rPr>
        <w:t>объявление</w:t>
      </w:r>
      <w:proofErr w:type="spellEnd"/>
      <w:r w:rsidRPr="001F6FDA">
        <w:rPr>
          <w:szCs w:val="24"/>
        </w:rPr>
        <w:t xml:space="preserve"> </w:t>
      </w:r>
      <w:proofErr w:type="spellStart"/>
      <w:r w:rsidRPr="001F6FDA">
        <w:rPr>
          <w:szCs w:val="24"/>
        </w:rPr>
        <w:t>благодарности</w:t>
      </w:r>
      <w:proofErr w:type="spellEnd"/>
      <w:r w:rsidRPr="001F6FDA">
        <w:rPr>
          <w:szCs w:val="24"/>
        </w:rPr>
        <w:t xml:space="preserve">; </w:t>
      </w:r>
    </w:p>
    <w:p w:rsidR="001F6FDA" w:rsidRPr="001F6FDA" w:rsidRDefault="001F6FDA" w:rsidP="00533675">
      <w:pPr>
        <w:pStyle w:val="210"/>
        <w:widowControl w:val="0"/>
        <w:numPr>
          <w:ilvl w:val="0"/>
          <w:numId w:val="63"/>
        </w:numPr>
        <w:tabs>
          <w:tab w:val="left" w:pos="142"/>
        </w:tabs>
        <w:ind w:left="0" w:firstLine="0"/>
        <w:jc w:val="both"/>
        <w:rPr>
          <w:szCs w:val="24"/>
        </w:rPr>
      </w:pPr>
      <w:proofErr w:type="spellStart"/>
      <w:r w:rsidRPr="001F6FDA">
        <w:rPr>
          <w:szCs w:val="24"/>
        </w:rPr>
        <w:t>награждение</w:t>
      </w:r>
      <w:proofErr w:type="spellEnd"/>
      <w:r w:rsidRPr="001F6FDA">
        <w:rPr>
          <w:szCs w:val="24"/>
        </w:rPr>
        <w:t xml:space="preserve"> </w:t>
      </w:r>
      <w:proofErr w:type="spellStart"/>
      <w:r w:rsidRPr="001F6FDA">
        <w:rPr>
          <w:szCs w:val="24"/>
        </w:rPr>
        <w:t>сертификатами</w:t>
      </w:r>
      <w:proofErr w:type="spellEnd"/>
      <w:r w:rsidRPr="001F6FDA">
        <w:rPr>
          <w:szCs w:val="24"/>
        </w:rPr>
        <w:t xml:space="preserve"> </w:t>
      </w:r>
      <w:proofErr w:type="spellStart"/>
      <w:r w:rsidRPr="001F6FDA">
        <w:rPr>
          <w:szCs w:val="24"/>
        </w:rPr>
        <w:t>участника</w:t>
      </w:r>
      <w:proofErr w:type="spellEnd"/>
      <w:r w:rsidRPr="001F6FDA">
        <w:rPr>
          <w:szCs w:val="24"/>
        </w:rPr>
        <w:t xml:space="preserve">; </w:t>
      </w:r>
    </w:p>
    <w:p w:rsidR="001F6FDA" w:rsidRPr="001F6FDA" w:rsidRDefault="001F6FDA" w:rsidP="00533675">
      <w:pPr>
        <w:pStyle w:val="210"/>
        <w:widowControl w:val="0"/>
        <w:numPr>
          <w:ilvl w:val="0"/>
          <w:numId w:val="63"/>
        </w:numPr>
        <w:tabs>
          <w:tab w:val="left" w:pos="142"/>
        </w:tabs>
        <w:ind w:left="0" w:firstLine="0"/>
        <w:jc w:val="both"/>
        <w:rPr>
          <w:szCs w:val="24"/>
        </w:rPr>
      </w:pPr>
      <w:proofErr w:type="spellStart"/>
      <w:r w:rsidRPr="001F6FDA">
        <w:rPr>
          <w:szCs w:val="24"/>
        </w:rPr>
        <w:t>награждение</w:t>
      </w:r>
      <w:proofErr w:type="spellEnd"/>
      <w:r w:rsidRPr="001F6FDA">
        <w:rPr>
          <w:szCs w:val="24"/>
        </w:rPr>
        <w:t xml:space="preserve"> </w:t>
      </w:r>
      <w:proofErr w:type="spellStart"/>
      <w:r w:rsidRPr="001F6FDA">
        <w:rPr>
          <w:szCs w:val="24"/>
        </w:rPr>
        <w:t>почетными</w:t>
      </w:r>
      <w:proofErr w:type="spellEnd"/>
      <w:r w:rsidRPr="001F6FDA">
        <w:rPr>
          <w:szCs w:val="24"/>
        </w:rPr>
        <w:t xml:space="preserve"> </w:t>
      </w:r>
      <w:proofErr w:type="spellStart"/>
      <w:r w:rsidRPr="001F6FDA">
        <w:rPr>
          <w:szCs w:val="24"/>
        </w:rPr>
        <w:t>грамотами</w:t>
      </w:r>
      <w:proofErr w:type="spellEnd"/>
      <w:r w:rsidRPr="001F6FDA">
        <w:rPr>
          <w:szCs w:val="24"/>
        </w:rPr>
        <w:t xml:space="preserve">; </w:t>
      </w:r>
    </w:p>
    <w:p w:rsidR="001F6FDA" w:rsidRPr="001F6FDA" w:rsidRDefault="001F6FDA" w:rsidP="00533675">
      <w:pPr>
        <w:pStyle w:val="210"/>
        <w:widowControl w:val="0"/>
        <w:numPr>
          <w:ilvl w:val="0"/>
          <w:numId w:val="63"/>
        </w:numPr>
        <w:tabs>
          <w:tab w:val="left" w:pos="142"/>
        </w:tabs>
        <w:ind w:left="0" w:firstLine="0"/>
        <w:jc w:val="both"/>
        <w:rPr>
          <w:szCs w:val="24"/>
        </w:rPr>
      </w:pPr>
      <w:proofErr w:type="spellStart"/>
      <w:r w:rsidRPr="001F6FDA">
        <w:rPr>
          <w:szCs w:val="24"/>
        </w:rPr>
        <w:t>награждение</w:t>
      </w:r>
      <w:proofErr w:type="spellEnd"/>
      <w:r w:rsidRPr="001F6FDA">
        <w:rPr>
          <w:szCs w:val="24"/>
        </w:rPr>
        <w:t xml:space="preserve"> </w:t>
      </w:r>
      <w:proofErr w:type="spellStart"/>
      <w:r w:rsidRPr="001F6FDA">
        <w:rPr>
          <w:szCs w:val="24"/>
        </w:rPr>
        <w:t>дипломами</w:t>
      </w:r>
      <w:proofErr w:type="spellEnd"/>
      <w:r w:rsidRPr="001F6FDA">
        <w:rPr>
          <w:szCs w:val="24"/>
        </w:rPr>
        <w:t xml:space="preserve">; </w:t>
      </w:r>
    </w:p>
    <w:p w:rsidR="001F6FDA" w:rsidRPr="001F6FDA" w:rsidRDefault="001F6FDA" w:rsidP="00533675">
      <w:pPr>
        <w:pStyle w:val="210"/>
        <w:widowControl w:val="0"/>
        <w:numPr>
          <w:ilvl w:val="0"/>
          <w:numId w:val="63"/>
        </w:numPr>
        <w:tabs>
          <w:tab w:val="left" w:pos="142"/>
        </w:tabs>
        <w:ind w:left="0" w:firstLine="0"/>
        <w:rPr>
          <w:szCs w:val="24"/>
          <w:lang w:val="ru-RU"/>
        </w:rPr>
      </w:pPr>
      <w:r w:rsidRPr="001F6FDA">
        <w:rPr>
          <w:szCs w:val="24"/>
          <w:lang w:val="ru-RU"/>
        </w:rPr>
        <w:t>награждение кубками и ценными призами.</w:t>
      </w: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r w:rsidRPr="001F6FDA">
        <w:rPr>
          <w:szCs w:val="24"/>
          <w:lang w:val="ru-RU"/>
        </w:rPr>
        <w:t>Награждение самых активных и успешных классных коллективов осуществляется через систему рейтинга «Самый-самый». Старт конкурс объявляется на линейке 1 сентября. Промежуточные результаты подводятся в конце 2-й четверти, окончательные – на общей линейке в конце мая.</w:t>
      </w: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10"/>
        <w:widowControl w:val="0"/>
        <w:tabs>
          <w:tab w:val="left" w:pos="142"/>
        </w:tabs>
        <w:rPr>
          <w:szCs w:val="24"/>
          <w:lang w:val="ru-RU"/>
        </w:rPr>
      </w:pPr>
    </w:p>
    <w:p w:rsidR="001F6FDA" w:rsidRPr="001F6FDA" w:rsidRDefault="001F6FDA" w:rsidP="001F6FDA">
      <w:pPr>
        <w:pStyle w:val="221"/>
        <w:keepNext/>
        <w:keepLines/>
        <w:shd w:val="clear" w:color="auto" w:fill="auto"/>
        <w:spacing w:before="0" w:after="0" w:line="240" w:lineRule="auto"/>
        <w:jc w:val="center"/>
        <w:rPr>
          <w:rStyle w:val="222"/>
          <w:bCs w:val="0"/>
          <w:sz w:val="24"/>
          <w:szCs w:val="24"/>
        </w:rPr>
      </w:pPr>
      <w:bookmarkStart w:id="221" w:name="bookmark380"/>
      <w:r w:rsidRPr="001F6FDA">
        <w:rPr>
          <w:rStyle w:val="228"/>
          <w:rFonts w:ascii="Times New Roman" w:hAnsi="Times New Roman" w:cs="Times New Roman"/>
          <w:bCs/>
          <w:sz w:val="24"/>
          <w:szCs w:val="24"/>
        </w:rPr>
        <w:t>2.3.11. Мониторинг эффективности</w:t>
      </w:r>
      <w:bookmarkStart w:id="222" w:name="bookmark381"/>
      <w:bookmarkEnd w:id="221"/>
      <w:r w:rsidRPr="001F6FDA">
        <w:rPr>
          <w:rFonts w:ascii="Times New Roman" w:hAnsi="Times New Roman" w:cs="Times New Roman"/>
          <w:sz w:val="24"/>
          <w:szCs w:val="24"/>
        </w:rPr>
        <w:t xml:space="preserve"> </w:t>
      </w:r>
      <w:r w:rsidRPr="001F6FDA">
        <w:rPr>
          <w:rStyle w:val="228"/>
          <w:rFonts w:ascii="Times New Roman" w:hAnsi="Times New Roman" w:cs="Times New Roman"/>
          <w:bCs/>
          <w:sz w:val="24"/>
          <w:szCs w:val="24"/>
        </w:rPr>
        <w:t>реализации образовательным учреждением</w:t>
      </w:r>
      <w:r w:rsidRPr="001F6FDA">
        <w:rPr>
          <w:rStyle w:val="222"/>
          <w:bCs w:val="0"/>
          <w:sz w:val="24"/>
          <w:szCs w:val="24"/>
        </w:rPr>
        <w:t xml:space="preserve">  </w:t>
      </w:r>
    </w:p>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Style w:val="228"/>
          <w:rFonts w:ascii="Times New Roman" w:hAnsi="Times New Roman" w:cs="Times New Roman"/>
          <w:bCs/>
          <w:sz w:val="24"/>
          <w:szCs w:val="24"/>
        </w:rPr>
        <w:t>Программы воспитания и социализации</w:t>
      </w:r>
      <w:bookmarkStart w:id="223" w:name="bookmark382"/>
      <w:bookmarkEnd w:id="222"/>
      <w:r w:rsidRPr="001F6FDA">
        <w:rPr>
          <w:rFonts w:ascii="Times New Roman" w:hAnsi="Times New Roman" w:cs="Times New Roman"/>
          <w:sz w:val="24"/>
          <w:szCs w:val="24"/>
        </w:rPr>
        <w:t xml:space="preserve"> </w:t>
      </w:r>
      <w:r w:rsidRPr="001F6FDA">
        <w:rPr>
          <w:rStyle w:val="228"/>
          <w:rFonts w:ascii="Times New Roman" w:hAnsi="Times New Roman" w:cs="Times New Roman"/>
          <w:bCs/>
          <w:sz w:val="24"/>
          <w:szCs w:val="24"/>
        </w:rPr>
        <w:t>обучающихся</w:t>
      </w:r>
      <w:bookmarkEnd w:id="223"/>
    </w:p>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В качестве</w:t>
      </w:r>
      <w:r w:rsidRPr="001F6FDA">
        <w:rPr>
          <w:rStyle w:val="affe"/>
          <w:rFonts w:ascii="Times New Roman" w:hAnsi="Times New Roman" w:cs="Times New Roman"/>
          <w:sz w:val="24"/>
          <w:szCs w:val="24"/>
        </w:rPr>
        <w:t xml:space="preserve"> основных показателей</w:t>
      </w:r>
      <w:r w:rsidRPr="001F6FDA">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w:t>
      </w:r>
      <w:proofErr w:type="spellStart"/>
      <w:r w:rsidRPr="001F6FDA">
        <w:rPr>
          <w:rFonts w:ascii="Times New Roman" w:hAnsi="Times New Roman" w:cs="Times New Roman"/>
          <w:sz w:val="24"/>
          <w:szCs w:val="24"/>
        </w:rPr>
        <w:t>здоровьесберегающей</w:t>
      </w:r>
      <w:proofErr w:type="spellEnd"/>
      <w:r w:rsidRPr="001F6FDA">
        <w:rPr>
          <w:rFonts w:ascii="Times New Roman" w:hAnsi="Times New Roman" w:cs="Times New Roman"/>
          <w:sz w:val="24"/>
          <w:szCs w:val="24"/>
        </w:rPr>
        <w:t xml:space="preserve"> культуры </w:t>
      </w:r>
      <w:proofErr w:type="spellStart"/>
      <w:r w:rsidRPr="001F6FDA">
        <w:rPr>
          <w:rFonts w:ascii="Times New Roman" w:hAnsi="Times New Roman" w:cs="Times New Roman"/>
          <w:sz w:val="24"/>
          <w:szCs w:val="24"/>
        </w:rPr>
        <w:t>обуча-ющихся</w:t>
      </w:r>
      <w:proofErr w:type="spellEnd"/>
      <w:r w:rsidRPr="001F6FDA">
        <w:rPr>
          <w:rFonts w:ascii="Times New Roman" w:hAnsi="Times New Roman" w:cs="Times New Roman"/>
          <w:sz w:val="24"/>
          <w:szCs w:val="24"/>
        </w:rPr>
        <w:t>.</w:t>
      </w:r>
    </w:p>
    <w:p w:rsidR="001F6FDA" w:rsidRPr="001F6FDA" w:rsidRDefault="001F6FDA" w:rsidP="001F6FDA">
      <w:pPr>
        <w:pStyle w:val="ab"/>
        <w:tabs>
          <w:tab w:val="left" w:pos="70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1F6FDA" w:rsidRPr="001F6FDA" w:rsidRDefault="001F6FDA" w:rsidP="001F6FDA">
      <w:pPr>
        <w:pStyle w:val="ab"/>
        <w:tabs>
          <w:tab w:val="left" w:pos="70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3. Особенности детско-родительских отношений и степень </w:t>
      </w:r>
      <w:proofErr w:type="spellStart"/>
      <w:r w:rsidRPr="001F6FDA">
        <w:rPr>
          <w:rFonts w:ascii="Times New Roman" w:hAnsi="Times New Roman" w:cs="Times New Roman"/>
          <w:sz w:val="24"/>
          <w:szCs w:val="24"/>
        </w:rPr>
        <w:t>включённости</w:t>
      </w:r>
      <w:proofErr w:type="spellEnd"/>
      <w:r w:rsidRPr="001F6FDA">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Style w:val="affe"/>
          <w:rFonts w:ascii="Times New Roman" w:hAnsi="Times New Roman" w:cs="Times New Roman"/>
          <w:sz w:val="24"/>
          <w:szCs w:val="24"/>
        </w:rPr>
        <w:t>Основные принципы</w:t>
      </w:r>
      <w:r w:rsidRPr="001F6FDA">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1F6FDA" w:rsidRPr="001F6FDA" w:rsidRDefault="001F6FDA" w:rsidP="001F6FDA">
      <w:pPr>
        <w:pStyle w:val="ab"/>
        <w:tabs>
          <w:tab w:val="left" w:pos="750"/>
        </w:tabs>
        <w:spacing w:after="0" w:line="240" w:lineRule="auto"/>
        <w:jc w:val="both"/>
        <w:rPr>
          <w:rFonts w:ascii="Times New Roman" w:hAnsi="Times New Roman" w:cs="Times New Roman"/>
          <w:sz w:val="24"/>
          <w:szCs w:val="24"/>
        </w:rPr>
      </w:pPr>
      <w:r w:rsidRPr="001F6FDA">
        <w:rPr>
          <w:rStyle w:val="36"/>
          <w:i w:val="0"/>
          <w:sz w:val="24"/>
          <w:szCs w:val="24"/>
        </w:rPr>
        <w:t>— </w:t>
      </w:r>
      <w:r w:rsidRPr="001F6FDA">
        <w:rPr>
          <w:rStyle w:val="36"/>
          <w:sz w:val="24"/>
          <w:szCs w:val="24"/>
        </w:rPr>
        <w:t>принцип системности</w:t>
      </w:r>
      <w:r w:rsidRPr="001F6FDA">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F6FDA" w:rsidRPr="001F6FDA" w:rsidRDefault="001F6FDA" w:rsidP="001F6FDA">
      <w:pPr>
        <w:pStyle w:val="ab"/>
        <w:tabs>
          <w:tab w:val="left" w:pos="754"/>
        </w:tabs>
        <w:spacing w:after="0" w:line="240" w:lineRule="auto"/>
        <w:jc w:val="both"/>
        <w:rPr>
          <w:rFonts w:ascii="Times New Roman" w:hAnsi="Times New Roman" w:cs="Times New Roman"/>
          <w:sz w:val="24"/>
          <w:szCs w:val="24"/>
        </w:rPr>
      </w:pPr>
      <w:r w:rsidRPr="001F6FDA">
        <w:rPr>
          <w:rStyle w:val="36"/>
          <w:i w:val="0"/>
          <w:sz w:val="24"/>
          <w:szCs w:val="24"/>
        </w:rPr>
        <w:t>— </w:t>
      </w:r>
      <w:r w:rsidRPr="001F6FDA">
        <w:rPr>
          <w:rStyle w:val="36"/>
          <w:sz w:val="24"/>
          <w:szCs w:val="24"/>
        </w:rPr>
        <w:t>принцип личностно-социально-</w:t>
      </w:r>
      <w:proofErr w:type="spellStart"/>
      <w:r w:rsidRPr="001F6FDA">
        <w:rPr>
          <w:rStyle w:val="36"/>
          <w:sz w:val="24"/>
          <w:szCs w:val="24"/>
        </w:rPr>
        <w:t>деятельностного</w:t>
      </w:r>
      <w:proofErr w:type="spellEnd"/>
      <w:r w:rsidRPr="001F6FDA">
        <w:rPr>
          <w:rStyle w:val="36"/>
          <w:sz w:val="24"/>
          <w:szCs w:val="24"/>
        </w:rPr>
        <w:t xml:space="preserve"> подхода</w:t>
      </w:r>
      <w:r w:rsidRPr="001F6FDA">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F6FDA" w:rsidRPr="001F6FDA" w:rsidRDefault="001F6FDA" w:rsidP="001F6FDA">
      <w:pPr>
        <w:pStyle w:val="ab"/>
        <w:tabs>
          <w:tab w:val="left" w:pos="750"/>
        </w:tabs>
        <w:spacing w:after="0" w:line="240" w:lineRule="auto"/>
        <w:jc w:val="both"/>
        <w:rPr>
          <w:rFonts w:ascii="Times New Roman" w:hAnsi="Times New Roman" w:cs="Times New Roman"/>
          <w:sz w:val="24"/>
          <w:szCs w:val="24"/>
        </w:rPr>
      </w:pPr>
      <w:r w:rsidRPr="001F6FDA">
        <w:rPr>
          <w:rStyle w:val="36"/>
          <w:i w:val="0"/>
          <w:sz w:val="24"/>
          <w:szCs w:val="24"/>
        </w:rPr>
        <w:t>— </w:t>
      </w:r>
      <w:r w:rsidRPr="001F6FDA">
        <w:rPr>
          <w:rStyle w:val="36"/>
          <w:sz w:val="24"/>
          <w:szCs w:val="24"/>
        </w:rPr>
        <w:t>принцип объективности</w:t>
      </w:r>
      <w:r w:rsidRPr="001F6FDA">
        <w:rPr>
          <w:rFonts w:ascii="Times New Roman" w:hAnsi="Times New Roman" w:cs="Times New Roman"/>
          <w:sz w:val="24"/>
          <w:szCs w:val="24"/>
        </w:rPr>
        <w:t xml:space="preserve"> предполагает </w:t>
      </w:r>
      <w:proofErr w:type="spellStart"/>
      <w:r w:rsidRPr="001F6FDA">
        <w:rPr>
          <w:rFonts w:ascii="Times New Roman" w:hAnsi="Times New Roman" w:cs="Times New Roman"/>
          <w:sz w:val="24"/>
          <w:szCs w:val="24"/>
        </w:rPr>
        <w:t>формализованность</w:t>
      </w:r>
      <w:proofErr w:type="spellEnd"/>
      <w:r w:rsidRPr="001F6FDA">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F6FDA" w:rsidRPr="001F6FDA" w:rsidRDefault="001F6FDA" w:rsidP="001F6FDA">
      <w:pPr>
        <w:pStyle w:val="ab"/>
        <w:tabs>
          <w:tab w:val="left" w:pos="745"/>
        </w:tabs>
        <w:spacing w:after="0" w:line="240" w:lineRule="auto"/>
        <w:jc w:val="both"/>
        <w:rPr>
          <w:rFonts w:ascii="Times New Roman" w:hAnsi="Times New Roman" w:cs="Times New Roman"/>
          <w:sz w:val="24"/>
          <w:szCs w:val="24"/>
        </w:rPr>
      </w:pPr>
      <w:r w:rsidRPr="001F6FDA">
        <w:rPr>
          <w:rStyle w:val="36"/>
          <w:i w:val="0"/>
          <w:sz w:val="24"/>
          <w:szCs w:val="24"/>
        </w:rPr>
        <w:t>— </w:t>
      </w:r>
      <w:r w:rsidRPr="001F6FDA">
        <w:rPr>
          <w:rStyle w:val="36"/>
          <w:sz w:val="24"/>
          <w:szCs w:val="24"/>
        </w:rPr>
        <w:t>принцип детерминизма (причинной обусловленности)</w:t>
      </w:r>
      <w:r w:rsidRPr="001F6FDA">
        <w:rPr>
          <w:rFonts w:ascii="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F6FDA" w:rsidRPr="001F6FDA" w:rsidRDefault="001F6FDA" w:rsidP="001F6FDA">
      <w:pPr>
        <w:pStyle w:val="ab"/>
        <w:tabs>
          <w:tab w:val="left" w:pos="740"/>
        </w:tabs>
        <w:spacing w:after="0" w:line="240" w:lineRule="auto"/>
        <w:jc w:val="both"/>
        <w:rPr>
          <w:rFonts w:ascii="Times New Roman" w:hAnsi="Times New Roman" w:cs="Times New Roman"/>
          <w:sz w:val="24"/>
          <w:szCs w:val="24"/>
        </w:rPr>
      </w:pPr>
      <w:r w:rsidRPr="001F6FDA">
        <w:rPr>
          <w:rStyle w:val="36"/>
          <w:i w:val="0"/>
          <w:sz w:val="24"/>
          <w:szCs w:val="24"/>
        </w:rPr>
        <w:lastRenderedPageBreak/>
        <w:t>— </w:t>
      </w:r>
      <w:r w:rsidRPr="001F6FDA">
        <w:rPr>
          <w:rStyle w:val="36"/>
          <w:sz w:val="24"/>
          <w:szCs w:val="24"/>
        </w:rPr>
        <w:t xml:space="preserve">принцип признания безусловного уважения прав </w:t>
      </w:r>
      <w:r w:rsidRPr="001F6FDA">
        <w:rPr>
          <w:rStyle w:val="41"/>
          <w:sz w:val="24"/>
          <w:szCs w:val="24"/>
        </w:rPr>
        <w:t xml:space="preserve">— </w:t>
      </w:r>
      <w:r w:rsidRPr="001F6FDA">
        <w:rPr>
          <w:rFonts w:ascii="Times New Roman" w:hAnsi="Times New Roman" w:cs="Times New Roman"/>
          <w:sz w:val="24"/>
          <w:szCs w:val="24"/>
        </w:rPr>
        <w:t>предполагает отказ от прямых негативных оценок и личностных характеристик обучающихся.</w:t>
      </w:r>
      <w:bookmarkStart w:id="224" w:name="bookmark383"/>
    </w:p>
    <w:p w:rsidR="001F6FDA" w:rsidRPr="001F6FDA" w:rsidRDefault="001F6FDA" w:rsidP="001F6FDA">
      <w:pPr>
        <w:pStyle w:val="ab"/>
        <w:tabs>
          <w:tab w:val="left" w:pos="740"/>
        </w:tabs>
        <w:spacing w:after="0" w:line="240" w:lineRule="auto"/>
        <w:jc w:val="center"/>
        <w:rPr>
          <w:rStyle w:val="228"/>
          <w:rFonts w:ascii="Times New Roman" w:hAnsi="Times New Roman" w:cs="Times New Roman"/>
          <w:b w:val="0"/>
          <w:bCs w:val="0"/>
          <w:sz w:val="24"/>
          <w:szCs w:val="24"/>
        </w:rPr>
      </w:pPr>
      <w:r w:rsidRPr="001F6FDA">
        <w:rPr>
          <w:rStyle w:val="228"/>
          <w:rFonts w:ascii="Times New Roman" w:hAnsi="Times New Roman" w:cs="Times New Roman"/>
          <w:bCs w:val="0"/>
          <w:sz w:val="24"/>
          <w:szCs w:val="24"/>
        </w:rPr>
        <w:t>2.3.12. Методологический инструментарий</w:t>
      </w:r>
      <w:bookmarkEnd w:id="224"/>
      <w:r w:rsidRPr="001F6FDA">
        <w:rPr>
          <w:rStyle w:val="228"/>
          <w:rFonts w:ascii="Times New Roman" w:hAnsi="Times New Roman" w:cs="Times New Roman"/>
          <w:bCs w:val="0"/>
          <w:sz w:val="24"/>
          <w:szCs w:val="24"/>
        </w:rPr>
        <w:t xml:space="preserve"> </w:t>
      </w:r>
      <w:bookmarkStart w:id="225" w:name="bookmark384"/>
      <w:r w:rsidRPr="001F6FDA">
        <w:rPr>
          <w:rStyle w:val="228"/>
          <w:rFonts w:ascii="Times New Roman" w:hAnsi="Times New Roman" w:cs="Times New Roman"/>
          <w:bCs w:val="0"/>
          <w:sz w:val="24"/>
          <w:szCs w:val="24"/>
        </w:rPr>
        <w:t>мониторинга воспитания и социализации</w:t>
      </w:r>
      <w:r w:rsidRPr="001F6FDA">
        <w:rPr>
          <w:rStyle w:val="222"/>
          <w:bCs/>
          <w:sz w:val="24"/>
          <w:szCs w:val="24"/>
        </w:rPr>
        <w:t xml:space="preserve"> </w:t>
      </w:r>
      <w:r w:rsidRPr="001F6FDA">
        <w:rPr>
          <w:rStyle w:val="228"/>
          <w:rFonts w:ascii="Times New Roman" w:hAnsi="Times New Roman" w:cs="Times New Roman"/>
          <w:bCs w:val="0"/>
          <w:sz w:val="24"/>
          <w:szCs w:val="24"/>
        </w:rPr>
        <w:t>обучающихс</w:t>
      </w:r>
      <w:bookmarkEnd w:id="225"/>
      <w:r w:rsidRPr="001F6FDA">
        <w:rPr>
          <w:rStyle w:val="228"/>
          <w:rFonts w:ascii="Times New Roman" w:hAnsi="Times New Roman" w:cs="Times New Roman"/>
          <w:bCs w:val="0"/>
          <w:sz w:val="24"/>
          <w:szCs w:val="24"/>
        </w:rPr>
        <w:t>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7128"/>
        <w:gridCol w:w="1620"/>
        <w:gridCol w:w="1440"/>
        <w:gridCol w:w="2160"/>
      </w:tblGrid>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lastRenderedPageBreak/>
              <w:t>№</w:t>
            </w:r>
          </w:p>
        </w:tc>
        <w:tc>
          <w:tcPr>
            <w:tcW w:w="1800"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t>Основные показатели и объекты исследования</w:t>
            </w:r>
          </w:p>
        </w:tc>
        <w:tc>
          <w:tcPr>
            <w:tcW w:w="7128"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t>Методы</w:t>
            </w:r>
          </w:p>
        </w:tc>
        <w:tc>
          <w:tcPr>
            <w:tcW w:w="1620"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t>Ответственный</w:t>
            </w:r>
          </w:p>
        </w:tc>
        <w:tc>
          <w:tcPr>
            <w:tcW w:w="1440"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t>График</w:t>
            </w:r>
          </w:p>
        </w:tc>
        <w:tc>
          <w:tcPr>
            <w:tcW w:w="2160" w:type="dxa"/>
          </w:tcPr>
          <w:p w:rsidR="001F6FDA" w:rsidRPr="001F6FDA" w:rsidRDefault="001F6FDA" w:rsidP="001F6FDA">
            <w:pPr>
              <w:pStyle w:val="221"/>
              <w:keepNext/>
              <w:keepLines/>
              <w:shd w:val="clear" w:color="auto" w:fill="auto"/>
              <w:spacing w:before="0" w:after="0" w:line="240" w:lineRule="auto"/>
              <w:jc w:val="center"/>
              <w:rPr>
                <w:rFonts w:ascii="Times New Roman" w:hAnsi="Times New Roman" w:cs="Times New Roman"/>
                <w:sz w:val="24"/>
                <w:szCs w:val="24"/>
              </w:rPr>
            </w:pPr>
            <w:r w:rsidRPr="001F6FDA">
              <w:rPr>
                <w:rFonts w:ascii="Times New Roman" w:hAnsi="Times New Roman" w:cs="Times New Roman"/>
                <w:sz w:val="24"/>
                <w:szCs w:val="24"/>
              </w:rPr>
              <w:t>Форма отчетности</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1</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Особенности развития личностной культуры обучающихся.</w:t>
            </w: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 xml:space="preserve">1.«Диагностика уровня воспитанности» (по Н. Е. </w:t>
            </w:r>
            <w:proofErr w:type="spellStart"/>
            <w:r w:rsidRPr="001F6FDA">
              <w:rPr>
                <w:rFonts w:ascii="Times New Roman" w:hAnsi="Times New Roman" w:cs="Times New Roman"/>
                <w:b w:val="0"/>
                <w:sz w:val="24"/>
                <w:szCs w:val="24"/>
              </w:rPr>
              <w:t>Щурковой</w:t>
            </w:r>
            <w:proofErr w:type="spellEnd"/>
            <w:r w:rsidRPr="001F6FDA">
              <w:rPr>
                <w:rFonts w:ascii="Times New Roman" w:hAnsi="Times New Roman" w:cs="Times New Roman"/>
                <w:b w:val="0"/>
                <w:sz w:val="24"/>
                <w:szCs w:val="24"/>
              </w:rPr>
              <w:t>)</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 Статистика включенности обучающихся в воспитательные мероприятия разного уровня.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 Анализ портфолио обучающихся</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май</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Письменный отчет психолога</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Особенности развития социальной культуры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1.Психолого-педагогическое наблюдение за деятельностью учащихся по разработке и внедрению социального проекта</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2.Статистика участия обучающихся в социальных проектах</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 Анализ портфолио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4. Количество социальных акций и мероприятий</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5. Статистика вовлеченности учащихся в деятельность школьных СМИ</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Классные руководители, педагог-организатор</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Фиксация наблюдений в дневнике классного руководителя</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Особенности развития экологической культуры обучающихся.</w:t>
            </w: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1.Психолого-педагогическое наблюдение за деятельностью учащихся по разработке и внедрению экологического проекта</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2.Статистика участия обучающихся в экологических  проектах</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 Анализ портфолио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4. Количество экологических мероприятий</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Классные руководители, педагог-организатор</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Фиксация наблюдений в дневнике классного руководителя</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4</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Особенности развития трудовой (профессиональной) культуры обучающихся.</w:t>
            </w: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1.Психолого-педагогическое наблюдение за деятельностью учащихся по разработке и внедрению трудового проекта</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2.Статистика участия обучающихся в трудовых проектах</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 Анализ портфолио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4. Количество трудовых мероприятий</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Классные руководители, педагог-организатор</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Фиксация наблюдений в дневнике классного руководителя</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lastRenderedPageBreak/>
              <w:t>5</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Особенности развития </w:t>
            </w:r>
            <w:proofErr w:type="spellStart"/>
            <w:r w:rsidRPr="001F6FDA">
              <w:rPr>
                <w:rFonts w:ascii="Times New Roman" w:hAnsi="Times New Roman" w:cs="Times New Roman"/>
                <w:sz w:val="24"/>
                <w:szCs w:val="24"/>
              </w:rPr>
              <w:t>здоровьесберегающей</w:t>
            </w:r>
            <w:proofErr w:type="spellEnd"/>
            <w:r w:rsidRPr="001F6FDA">
              <w:rPr>
                <w:rFonts w:ascii="Times New Roman" w:hAnsi="Times New Roman" w:cs="Times New Roman"/>
                <w:sz w:val="24"/>
                <w:szCs w:val="24"/>
              </w:rPr>
              <w:t xml:space="preserve"> культуры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 xml:space="preserve">1.Психолого-педагогическое наблюдение за деятельностью учащихся по разработке и внедрению </w:t>
            </w:r>
            <w:proofErr w:type="spellStart"/>
            <w:r w:rsidRPr="001F6FDA">
              <w:rPr>
                <w:rFonts w:ascii="Times New Roman" w:hAnsi="Times New Roman" w:cs="Times New Roman"/>
                <w:b w:val="0"/>
                <w:sz w:val="24"/>
                <w:szCs w:val="24"/>
              </w:rPr>
              <w:t>здоровьесберагающего</w:t>
            </w:r>
            <w:proofErr w:type="spellEnd"/>
            <w:r w:rsidRPr="001F6FDA">
              <w:rPr>
                <w:rFonts w:ascii="Times New Roman" w:hAnsi="Times New Roman" w:cs="Times New Roman"/>
                <w:b w:val="0"/>
                <w:sz w:val="24"/>
                <w:szCs w:val="24"/>
              </w:rPr>
              <w:t xml:space="preserve">  проекта</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2.Статистика заболеваний обучающихся.</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w:t>
            </w:r>
            <w:r w:rsidRPr="001F6FDA">
              <w:rPr>
                <w:rFonts w:ascii="Times New Roman" w:hAnsi="Times New Roman" w:cs="Times New Roman"/>
                <w:sz w:val="24"/>
                <w:szCs w:val="24"/>
              </w:rPr>
              <w:t xml:space="preserve"> </w:t>
            </w:r>
            <w:r w:rsidRPr="001F6FDA">
              <w:rPr>
                <w:rFonts w:ascii="Times New Roman" w:hAnsi="Times New Roman" w:cs="Times New Roman"/>
                <w:b w:val="0"/>
                <w:sz w:val="24"/>
                <w:szCs w:val="24"/>
              </w:rPr>
              <w:t xml:space="preserve">Статистика </w:t>
            </w:r>
            <w:proofErr w:type="spellStart"/>
            <w:r w:rsidRPr="001F6FDA">
              <w:rPr>
                <w:rFonts w:ascii="Times New Roman" w:hAnsi="Times New Roman" w:cs="Times New Roman"/>
                <w:b w:val="0"/>
                <w:sz w:val="24"/>
                <w:szCs w:val="24"/>
              </w:rPr>
              <w:t>вовлечённости</w:t>
            </w:r>
            <w:proofErr w:type="spellEnd"/>
            <w:r w:rsidRPr="001F6FDA">
              <w:rPr>
                <w:rFonts w:ascii="Times New Roman" w:hAnsi="Times New Roman" w:cs="Times New Roman"/>
                <w:b w:val="0"/>
                <w:sz w:val="24"/>
                <w:szCs w:val="24"/>
              </w:rPr>
              <w:t xml:space="preserve"> учащихся в спортивно-оздоровительные секции</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4. Количество спортивных мероприятий</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 xml:space="preserve">Классные руководители, </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Школьный врач</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Фиксация наблюдений в дневнике классного руководителя</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6</w:t>
            </w:r>
          </w:p>
        </w:tc>
        <w:tc>
          <w:tcPr>
            <w:tcW w:w="1800" w:type="dxa"/>
          </w:tcPr>
          <w:p w:rsidR="001F6FDA" w:rsidRPr="001F6FDA" w:rsidRDefault="001F6FDA" w:rsidP="001F6FDA">
            <w:pPr>
              <w:pStyle w:val="ab"/>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Социально-педагогическая среда в образовательном учреждении.</w:t>
            </w:r>
          </w:p>
        </w:tc>
        <w:tc>
          <w:tcPr>
            <w:tcW w:w="7128" w:type="dxa"/>
          </w:tcPr>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1.Анкетирование обучающихся и родителей с целью выяснения степени удовлетворенности разными сторонами школьной жизни</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 xml:space="preserve">2. Статистика асоциального поведения </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3.</w:t>
            </w:r>
            <w:r w:rsidRPr="001F6FDA">
              <w:rPr>
                <w:rFonts w:ascii="Times New Roman" w:hAnsi="Times New Roman" w:cs="Times New Roman"/>
                <w:sz w:val="24"/>
                <w:szCs w:val="24"/>
              </w:rPr>
              <w:t xml:space="preserve"> </w:t>
            </w:r>
            <w:r w:rsidRPr="001F6FDA">
              <w:rPr>
                <w:rFonts w:ascii="Times New Roman" w:hAnsi="Times New Roman" w:cs="Times New Roman"/>
                <w:b w:val="0"/>
                <w:sz w:val="24"/>
                <w:szCs w:val="24"/>
              </w:rPr>
              <w:t>Коэффициент сплоченности, взаимности, удовлетворенности отношениями Тест-опросник коммуникативных умений (</w:t>
            </w:r>
            <w:proofErr w:type="spellStart"/>
            <w:r w:rsidRPr="001F6FDA">
              <w:rPr>
                <w:rFonts w:ascii="Times New Roman" w:hAnsi="Times New Roman" w:cs="Times New Roman"/>
                <w:b w:val="0"/>
                <w:sz w:val="24"/>
                <w:szCs w:val="24"/>
              </w:rPr>
              <w:t>Гильбух</w:t>
            </w:r>
            <w:proofErr w:type="spellEnd"/>
            <w:r w:rsidRPr="001F6FDA">
              <w:rPr>
                <w:rFonts w:ascii="Times New Roman" w:hAnsi="Times New Roman" w:cs="Times New Roman"/>
                <w:b w:val="0"/>
                <w:sz w:val="24"/>
                <w:szCs w:val="24"/>
              </w:rPr>
              <w:t xml:space="preserve"> Ю.З.)</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 xml:space="preserve">4.Социометрия </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 классные руководители, 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 октябрь,</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май</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Отчет о деятельности психолога, самооценка школы</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7</w:t>
            </w:r>
          </w:p>
        </w:tc>
        <w:tc>
          <w:tcPr>
            <w:tcW w:w="180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Общая психологическая атмосфера в образовательном учреждении.</w:t>
            </w:r>
          </w:p>
        </w:tc>
        <w:tc>
          <w:tcPr>
            <w:tcW w:w="7128" w:type="dxa"/>
          </w:tcPr>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1. Статистика количества учителей и обучающихся, ставших победителями конкурсов (школьных и внешкольных)</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2.Статистика жалоб родителей и обучающихся, частота заседаний конфликтной комиссии</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3. Интервью с обучающимися в рамках «Открытого микрофона», когда каждый ученик получает возможность задать интересующий вопрос администрации школы</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4. Статистика участия обучающихся в праздниках и развлекательных программах</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 классные руководители, 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В течение года, октябрь,</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май</w:t>
            </w: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Отчет о деятельности психолога, самооценка школы,</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 xml:space="preserve">самоанализ деятельности классных </w:t>
            </w:r>
            <w:proofErr w:type="spellStart"/>
            <w:r w:rsidRPr="001F6FDA">
              <w:rPr>
                <w:rFonts w:ascii="Times New Roman" w:hAnsi="Times New Roman" w:cs="Times New Roman"/>
                <w:b w:val="0"/>
                <w:sz w:val="24"/>
                <w:szCs w:val="24"/>
              </w:rPr>
              <w:t>руководителй</w:t>
            </w:r>
            <w:proofErr w:type="spellEnd"/>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lastRenderedPageBreak/>
              <w:t>8</w:t>
            </w:r>
          </w:p>
        </w:tc>
        <w:tc>
          <w:tcPr>
            <w:tcW w:w="180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Нравственный уклад школьной жизни в образовательном учреждении.</w:t>
            </w:r>
          </w:p>
        </w:tc>
        <w:tc>
          <w:tcPr>
            <w:tcW w:w="7128" w:type="dxa"/>
          </w:tcPr>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1. Статистика жалоб со стороны родителей и обучающихся</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2. Статистика несчастных случаев во время занятий и перемен</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3. Динамика участия обучающихся во внеурочных мероприятиях</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4. Интервью с обучающимися после проведения внеурочных мероприятий с целью выявления степени удовлетворенности</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5.Динамика развития добровольческого движения в школе, статистика участия обучающихся в волонтерской деятельности</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6. Интервью с обучающимися в рамках круглого стола по выявлению степени общей удовлетворенности работой школы, выяснение «слабых звеньев», нахождение общих решений трудных проблем</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7. Статистика участия обучающихся в акциях поздравления учителей и ветеранов, одноклассников, родителей с праздниками</w:t>
            </w:r>
          </w:p>
          <w:p w:rsidR="001F6FDA" w:rsidRPr="001F6FDA" w:rsidRDefault="001F6FDA" w:rsidP="001F6FDA">
            <w:pPr>
              <w:pStyle w:val="221"/>
              <w:keepNext/>
              <w:keepLines/>
              <w:shd w:val="clear" w:color="auto" w:fill="auto"/>
              <w:spacing w:before="0" w:after="0" w:line="240" w:lineRule="auto"/>
              <w:jc w:val="left"/>
              <w:rPr>
                <w:rFonts w:ascii="Times New Roman" w:hAnsi="Times New Roman" w:cs="Times New Roman"/>
                <w:b w:val="0"/>
                <w:sz w:val="24"/>
                <w:szCs w:val="24"/>
              </w:rPr>
            </w:pPr>
            <w:r w:rsidRPr="001F6FDA">
              <w:rPr>
                <w:rFonts w:ascii="Times New Roman" w:hAnsi="Times New Roman" w:cs="Times New Roman"/>
                <w:b w:val="0"/>
                <w:sz w:val="24"/>
                <w:szCs w:val="24"/>
              </w:rPr>
              <w:t xml:space="preserve">8. Статистика асоциального поведения </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 классные руководители, 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По окончании каждой четверти</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Отчет о деятельности психолога, самооценка школы,</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 xml:space="preserve">самоанализ деятельности классных </w:t>
            </w:r>
            <w:proofErr w:type="spellStart"/>
            <w:r w:rsidRPr="001F6FDA">
              <w:rPr>
                <w:rFonts w:ascii="Times New Roman" w:hAnsi="Times New Roman" w:cs="Times New Roman"/>
                <w:b w:val="0"/>
                <w:sz w:val="24"/>
                <w:szCs w:val="24"/>
              </w:rPr>
              <w:t>руководителй</w:t>
            </w:r>
            <w:proofErr w:type="spellEnd"/>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9</w:t>
            </w:r>
          </w:p>
        </w:tc>
        <w:tc>
          <w:tcPr>
            <w:tcW w:w="1800" w:type="dxa"/>
          </w:tcPr>
          <w:p w:rsidR="001F6FDA" w:rsidRPr="001F6FDA" w:rsidRDefault="001F6FDA" w:rsidP="001F6FDA">
            <w:pPr>
              <w:pStyle w:val="ab"/>
              <w:tabs>
                <w:tab w:val="left" w:pos="70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Особенности детско-родительских отношений </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Беседа с обучающимися и родителями (индивидуально)</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Наблюдения классных руководителей и психолога (по согласованию)</w:t>
            </w:r>
            <w:r w:rsidRPr="001F6FDA">
              <w:rPr>
                <w:rFonts w:ascii="Times New Roman" w:hAnsi="Times New Roman" w:cs="Times New Roman"/>
                <w:b w:val="0"/>
                <w:sz w:val="24"/>
                <w:szCs w:val="24"/>
              </w:rPr>
              <w:br/>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 классные руководители, 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По окончании каждой четверти</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Отчет о деятельности психолога, самооценка школы</w:t>
            </w:r>
          </w:p>
          <w:p w:rsidR="001F6FDA" w:rsidRPr="001F6FDA" w:rsidRDefault="001F6FDA" w:rsidP="00533675">
            <w:pPr>
              <w:pStyle w:val="221"/>
              <w:keepNext/>
              <w:keepLines/>
              <w:numPr>
                <w:ilvl w:val="0"/>
                <w:numId w:val="67"/>
              </w:numPr>
              <w:shd w:val="clear" w:color="auto" w:fill="auto"/>
              <w:tabs>
                <w:tab w:val="clear" w:pos="720"/>
                <w:tab w:val="num" w:pos="0"/>
              </w:tabs>
              <w:spacing w:before="0" w:after="0" w:line="240" w:lineRule="auto"/>
              <w:ind w:left="0" w:hanging="36"/>
              <w:rPr>
                <w:rFonts w:ascii="Times New Roman" w:hAnsi="Times New Roman" w:cs="Times New Roman"/>
                <w:b w:val="0"/>
                <w:sz w:val="24"/>
                <w:szCs w:val="24"/>
              </w:rPr>
            </w:pPr>
            <w:r w:rsidRPr="001F6FDA">
              <w:rPr>
                <w:rFonts w:ascii="Times New Roman" w:hAnsi="Times New Roman" w:cs="Times New Roman"/>
                <w:b w:val="0"/>
                <w:sz w:val="24"/>
                <w:szCs w:val="24"/>
              </w:rPr>
              <w:t>самоанализ деятельности классных руководителей</w:t>
            </w:r>
          </w:p>
        </w:tc>
      </w:tr>
      <w:tr w:rsidR="001F6FDA" w:rsidRPr="001F6FDA" w:rsidTr="001F6FDA">
        <w:tc>
          <w:tcPr>
            <w:tcW w:w="5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lastRenderedPageBreak/>
              <w:t>10</w:t>
            </w:r>
          </w:p>
        </w:tc>
        <w:tc>
          <w:tcPr>
            <w:tcW w:w="1800" w:type="dxa"/>
          </w:tcPr>
          <w:p w:rsidR="001F6FDA" w:rsidRPr="001F6FDA" w:rsidRDefault="001F6FDA" w:rsidP="001F6FDA">
            <w:pPr>
              <w:pStyle w:val="ab"/>
              <w:tabs>
                <w:tab w:val="left" w:pos="706"/>
              </w:tabs>
              <w:spacing w:after="0" w:line="240" w:lineRule="auto"/>
              <w:jc w:val="both"/>
              <w:rPr>
                <w:rFonts w:ascii="Times New Roman" w:hAnsi="Times New Roman" w:cs="Times New Roman"/>
                <w:sz w:val="24"/>
                <w:szCs w:val="24"/>
              </w:rPr>
            </w:pPr>
            <w:r w:rsidRPr="001F6FDA">
              <w:rPr>
                <w:rFonts w:ascii="Times New Roman" w:hAnsi="Times New Roman" w:cs="Times New Roman"/>
                <w:sz w:val="24"/>
                <w:szCs w:val="24"/>
              </w:rPr>
              <w:t xml:space="preserve">Степень </w:t>
            </w:r>
            <w:proofErr w:type="spellStart"/>
            <w:r w:rsidRPr="001F6FDA">
              <w:rPr>
                <w:rFonts w:ascii="Times New Roman" w:hAnsi="Times New Roman" w:cs="Times New Roman"/>
                <w:sz w:val="24"/>
                <w:szCs w:val="24"/>
              </w:rPr>
              <w:t>включённости</w:t>
            </w:r>
            <w:proofErr w:type="spellEnd"/>
            <w:r w:rsidRPr="001F6FDA">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7128"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1.статистика посещения родительских собраний в классе и школе, заседаний Управляющего совета и Совета родительского актива</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2. статистика участия родителей в школьных мероприятиях</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3. анкетирование родителей с целью выяснения степени удовлетворенности сторонами школьной жизни</w:t>
            </w:r>
          </w:p>
        </w:tc>
        <w:tc>
          <w:tcPr>
            <w:tcW w:w="162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Замдиректора по ВР классные руководители, психолог,</w:t>
            </w:r>
          </w:p>
        </w:tc>
        <w:tc>
          <w:tcPr>
            <w:tcW w:w="144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По окончании каждой четверти</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Апрель-май</w:t>
            </w: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p>
        </w:tc>
        <w:tc>
          <w:tcPr>
            <w:tcW w:w="2160" w:type="dxa"/>
          </w:tcPr>
          <w:p w:rsidR="001F6FDA" w:rsidRPr="001F6FDA" w:rsidRDefault="001F6FDA" w:rsidP="001F6FDA">
            <w:pPr>
              <w:pStyle w:val="221"/>
              <w:keepNext/>
              <w:keepLines/>
              <w:shd w:val="clear" w:color="auto" w:fill="auto"/>
              <w:spacing w:before="0" w:after="0" w:line="240" w:lineRule="auto"/>
              <w:rPr>
                <w:rFonts w:ascii="Times New Roman" w:hAnsi="Times New Roman" w:cs="Times New Roman"/>
                <w:b w:val="0"/>
                <w:sz w:val="24"/>
                <w:szCs w:val="24"/>
              </w:rPr>
            </w:pPr>
            <w:r w:rsidRPr="001F6FDA">
              <w:rPr>
                <w:rFonts w:ascii="Times New Roman" w:hAnsi="Times New Roman" w:cs="Times New Roman"/>
                <w:b w:val="0"/>
                <w:sz w:val="24"/>
                <w:szCs w:val="24"/>
              </w:rPr>
              <w:t>Письменный отчет классных руководителей, отчет о деятельности школы</w:t>
            </w:r>
          </w:p>
          <w:p w:rsidR="001F6FDA" w:rsidRPr="001F6FDA" w:rsidRDefault="001F6FDA" w:rsidP="00533675">
            <w:pPr>
              <w:pStyle w:val="221"/>
              <w:keepNext/>
              <w:keepLines/>
              <w:numPr>
                <w:ilvl w:val="0"/>
                <w:numId w:val="66"/>
              </w:numPr>
              <w:shd w:val="clear" w:color="auto" w:fill="auto"/>
              <w:tabs>
                <w:tab w:val="clear" w:pos="720"/>
                <w:tab w:val="num" w:pos="0"/>
              </w:tabs>
              <w:spacing w:before="0" w:after="0" w:line="240" w:lineRule="auto"/>
              <w:ind w:left="0" w:firstLine="0"/>
              <w:rPr>
                <w:rFonts w:ascii="Times New Roman" w:hAnsi="Times New Roman" w:cs="Times New Roman"/>
                <w:b w:val="0"/>
                <w:sz w:val="24"/>
                <w:szCs w:val="24"/>
              </w:rPr>
            </w:pPr>
            <w:r w:rsidRPr="001F6FDA">
              <w:rPr>
                <w:rFonts w:ascii="Times New Roman" w:hAnsi="Times New Roman" w:cs="Times New Roman"/>
                <w:b w:val="0"/>
                <w:sz w:val="24"/>
                <w:szCs w:val="24"/>
              </w:rPr>
              <w:t>Письменный отчет классных руководителей, отчет о деятельности школы</w:t>
            </w:r>
          </w:p>
          <w:p w:rsidR="001F6FDA" w:rsidRPr="001F6FDA" w:rsidRDefault="001F6FDA" w:rsidP="00533675">
            <w:pPr>
              <w:pStyle w:val="221"/>
              <w:keepNext/>
              <w:keepLines/>
              <w:numPr>
                <w:ilvl w:val="0"/>
                <w:numId w:val="66"/>
              </w:numPr>
              <w:shd w:val="clear" w:color="auto" w:fill="auto"/>
              <w:tabs>
                <w:tab w:val="clear" w:pos="720"/>
                <w:tab w:val="num" w:pos="0"/>
              </w:tabs>
              <w:spacing w:before="0" w:after="0" w:line="240" w:lineRule="auto"/>
              <w:ind w:left="0" w:firstLine="0"/>
              <w:rPr>
                <w:rFonts w:ascii="Times New Roman" w:hAnsi="Times New Roman" w:cs="Times New Roman"/>
                <w:b w:val="0"/>
                <w:sz w:val="24"/>
                <w:szCs w:val="24"/>
              </w:rPr>
            </w:pPr>
            <w:r w:rsidRPr="001F6FDA">
              <w:rPr>
                <w:rFonts w:ascii="Times New Roman" w:hAnsi="Times New Roman" w:cs="Times New Roman"/>
                <w:b w:val="0"/>
                <w:sz w:val="24"/>
                <w:szCs w:val="24"/>
              </w:rPr>
              <w:t>письменный отчет психолога</w:t>
            </w:r>
          </w:p>
        </w:tc>
      </w:tr>
    </w:tbl>
    <w:p w:rsidR="001F6FDA" w:rsidRDefault="001F6FDA" w:rsidP="001F6FDA">
      <w:pPr>
        <w:pStyle w:val="210"/>
        <w:widowControl w:val="0"/>
        <w:tabs>
          <w:tab w:val="left" w:pos="142"/>
        </w:tabs>
        <w:rPr>
          <w:szCs w:val="24"/>
        </w:rPr>
      </w:pPr>
    </w:p>
    <w:p w:rsidR="001F6FDA" w:rsidRPr="00FD0BA8" w:rsidRDefault="001F6FDA" w:rsidP="001F6FDA">
      <w:pPr>
        <w:rPr>
          <w:color w:val="FF0000"/>
        </w:rPr>
      </w:pPr>
    </w:p>
    <w:p w:rsidR="001F6FDA" w:rsidRDefault="001F6FDA" w:rsidP="001F6FDA">
      <w:pPr>
        <w:rPr>
          <w:color w:val="FF0000"/>
        </w:rPr>
      </w:pPr>
    </w:p>
    <w:p w:rsidR="00870500" w:rsidRDefault="00870500" w:rsidP="001F6FDA">
      <w:pPr>
        <w:rPr>
          <w:color w:val="FF0000"/>
        </w:rPr>
      </w:pPr>
    </w:p>
    <w:p w:rsidR="00870500" w:rsidRDefault="00870500" w:rsidP="001F6FDA">
      <w:pPr>
        <w:rPr>
          <w:color w:val="FF0000"/>
        </w:rPr>
      </w:pPr>
    </w:p>
    <w:p w:rsidR="00870500" w:rsidRDefault="00870500" w:rsidP="001F6FDA">
      <w:pPr>
        <w:rPr>
          <w:color w:val="FF0000"/>
        </w:rPr>
      </w:pPr>
    </w:p>
    <w:p w:rsidR="00870500" w:rsidRDefault="00870500" w:rsidP="001F6FDA">
      <w:pPr>
        <w:rPr>
          <w:color w:val="FF0000"/>
        </w:rPr>
      </w:pPr>
    </w:p>
    <w:p w:rsidR="00870500" w:rsidRDefault="00870500" w:rsidP="001F6FDA">
      <w:pPr>
        <w:rPr>
          <w:color w:val="FF0000"/>
        </w:rPr>
      </w:pPr>
    </w:p>
    <w:p w:rsidR="00870500" w:rsidRDefault="00870500" w:rsidP="001F6FDA">
      <w:pPr>
        <w:rPr>
          <w:color w:val="FF0000"/>
        </w:rPr>
      </w:pPr>
    </w:p>
    <w:p w:rsidR="00870500" w:rsidRDefault="00870500" w:rsidP="001F6FDA">
      <w:pPr>
        <w:rPr>
          <w:color w:val="FF0000"/>
        </w:rPr>
      </w:pPr>
    </w:p>
    <w:p w:rsidR="001F6FDA" w:rsidRPr="00FD0BA8" w:rsidRDefault="001F6FDA" w:rsidP="001F6FDA">
      <w:pPr>
        <w:rPr>
          <w:color w:val="FF0000"/>
        </w:rPr>
      </w:pPr>
    </w:p>
    <w:p w:rsidR="001F6FDA" w:rsidRPr="00CF4F60" w:rsidRDefault="001F6FDA" w:rsidP="001F6FDA">
      <w:pPr>
        <w:autoSpaceDE w:val="0"/>
        <w:autoSpaceDN w:val="0"/>
        <w:adjustRightInd w:val="0"/>
        <w:spacing w:after="0" w:line="240" w:lineRule="auto"/>
        <w:jc w:val="both"/>
        <w:rPr>
          <w:rFonts w:ascii="Times New Roman" w:hAnsi="Times New Roman"/>
          <w:b/>
          <w:bCs/>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12591"/>
      </w:tblGrid>
      <w:tr w:rsidR="001F6FDA" w:rsidRPr="00CF4F60" w:rsidTr="00870500">
        <w:tc>
          <w:tcPr>
            <w:tcW w:w="14737" w:type="dxa"/>
            <w:gridSpan w:val="2"/>
          </w:tcPr>
          <w:p w:rsidR="001F6FDA" w:rsidRPr="00CF4F60" w:rsidRDefault="001F6FDA" w:rsidP="001F6FDA">
            <w:pPr>
              <w:autoSpaceDE w:val="0"/>
              <w:autoSpaceDN w:val="0"/>
              <w:adjustRightInd w:val="0"/>
              <w:spacing w:after="0" w:line="240" w:lineRule="auto"/>
              <w:jc w:val="center"/>
              <w:rPr>
                <w:rFonts w:ascii="Times New Roman" w:hAnsi="Times New Roman"/>
              </w:rPr>
            </w:pPr>
            <w:r w:rsidRPr="00CF4F60">
              <w:rPr>
                <w:rFonts w:ascii="Times New Roman" w:hAnsi="Times New Roman"/>
                <w:b/>
                <w:bCs/>
              </w:rPr>
              <w:lastRenderedPageBreak/>
              <w:t>Программа коррекционной работы</w:t>
            </w:r>
          </w:p>
        </w:tc>
      </w:tr>
      <w:tr w:rsidR="001F6FDA" w:rsidRPr="00CF4F60" w:rsidTr="00870500">
        <w:tc>
          <w:tcPr>
            <w:tcW w:w="14737" w:type="dxa"/>
            <w:gridSpan w:val="2"/>
          </w:tcPr>
          <w:p w:rsidR="001F6FDA" w:rsidRPr="00CF4F60" w:rsidRDefault="001F6FDA" w:rsidP="001F6FDA">
            <w:pPr>
              <w:pStyle w:val="ab"/>
              <w:spacing w:after="0" w:line="240" w:lineRule="auto"/>
              <w:ind w:firstLine="454"/>
              <w:jc w:val="both"/>
              <w:rPr>
                <w:rFonts w:ascii="Times New Roman" w:hAnsi="Times New Roman" w:cs="Times New Roman"/>
              </w:rPr>
            </w:pPr>
            <w:r w:rsidRPr="00CF4F60">
              <w:rPr>
                <w:rFonts w:ascii="Times New Roman" w:hAnsi="Times New Roman" w:cs="Times New Roman"/>
              </w:rPr>
              <w:t xml:space="preserve">Программа коррекционной работы в соответствии со Стандартом </w:t>
            </w:r>
            <w:r w:rsidRPr="00CF4F60">
              <w:rPr>
                <w:rFonts w:ascii="Times New Roman" w:hAnsi="Times New Roman" w:cs="Times New Roman"/>
                <w:highlight w:val="yellow"/>
              </w:rPr>
              <w:t>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F6FDA" w:rsidRPr="00CF4F60" w:rsidRDefault="001F6FDA" w:rsidP="001F6FDA">
            <w:pPr>
              <w:pStyle w:val="ab"/>
              <w:spacing w:after="0" w:line="240" w:lineRule="auto"/>
              <w:ind w:firstLine="454"/>
              <w:jc w:val="both"/>
              <w:rPr>
                <w:rFonts w:ascii="Times New Roman" w:hAnsi="Times New Roman" w:cs="Times New Roman"/>
                <w:highlight w:val="yellow"/>
              </w:rPr>
            </w:pPr>
            <w:r w:rsidRPr="00CF4F60">
              <w:rPr>
                <w:rFonts w:ascii="Times New Roman" w:hAnsi="Times New Roman" w:cs="Times New Roman"/>
                <w:highlight w:val="yellow"/>
              </w:rPr>
              <w:t>Программа  обеспечивает:</w:t>
            </w:r>
          </w:p>
          <w:p w:rsidR="001F6FDA" w:rsidRPr="00CF4F60" w:rsidRDefault="001F6FDA" w:rsidP="001F6FDA">
            <w:pPr>
              <w:pStyle w:val="ab"/>
              <w:spacing w:after="0" w:line="240" w:lineRule="auto"/>
              <w:ind w:firstLine="454"/>
              <w:jc w:val="both"/>
              <w:rPr>
                <w:rFonts w:ascii="Times New Roman" w:hAnsi="Times New Roman" w:cs="Times New Roman"/>
                <w:highlight w:val="yellow"/>
              </w:rPr>
            </w:pPr>
            <w:r w:rsidRPr="00CF4F60">
              <w:rPr>
                <w:rFonts w:ascii="Times New Roman" w:hAnsi="Times New Roman" w:cs="Times New Roman"/>
                <w:highlight w:val="yellow"/>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1F6FDA" w:rsidRPr="00CF4F60" w:rsidRDefault="001F6FDA" w:rsidP="001F6FDA">
            <w:pPr>
              <w:pStyle w:val="ab"/>
              <w:spacing w:after="0" w:line="240" w:lineRule="auto"/>
              <w:ind w:firstLine="454"/>
              <w:jc w:val="both"/>
              <w:rPr>
                <w:rFonts w:ascii="Times New Roman" w:hAnsi="Times New Roman" w:cs="Times New Roman"/>
                <w:highlight w:val="yellow"/>
              </w:rPr>
            </w:pPr>
            <w:r w:rsidRPr="00CF4F60">
              <w:rPr>
                <w:rFonts w:ascii="Times New Roman" w:hAnsi="Times New Roman" w:cs="Times New Roman"/>
                <w:highlight w:val="yellow"/>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F6FDA" w:rsidRPr="00CF4F60" w:rsidRDefault="001F6FDA" w:rsidP="001F6FDA">
            <w:pPr>
              <w:pStyle w:val="ab"/>
              <w:spacing w:after="0" w:line="240" w:lineRule="auto"/>
              <w:ind w:firstLine="454"/>
              <w:jc w:val="both"/>
              <w:rPr>
                <w:rFonts w:ascii="Times New Roman" w:hAnsi="Times New Roman" w:cs="Times New Roman"/>
                <w:highlight w:val="yellow"/>
              </w:rPr>
            </w:pPr>
            <w:r w:rsidRPr="00CF4F60">
              <w:rPr>
                <w:rFonts w:ascii="Times New Roman" w:hAnsi="Times New Roman" w:cs="Times New Roman"/>
                <w:highlight w:val="yellow"/>
              </w:rPr>
              <w:t xml:space="preserve">создание специальных условий воспитания, обучения детей с ограниченными возможностями здоровья, </w:t>
            </w:r>
            <w:proofErr w:type="spellStart"/>
            <w:r w:rsidRPr="00CF4F60">
              <w:rPr>
                <w:rFonts w:ascii="Times New Roman" w:hAnsi="Times New Roman" w:cs="Times New Roman"/>
                <w:highlight w:val="yellow"/>
              </w:rPr>
              <w:t>безбарьерной</w:t>
            </w:r>
            <w:proofErr w:type="spellEnd"/>
            <w:r w:rsidRPr="00CF4F60">
              <w:rPr>
                <w:rFonts w:ascii="Times New Roman" w:hAnsi="Times New Roman" w:cs="Times New Roman"/>
                <w:highlight w:val="yellow"/>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Цели программы:</w:t>
            </w:r>
          </w:p>
        </w:tc>
        <w:tc>
          <w:tcPr>
            <w:tcW w:w="12591" w:type="dxa"/>
          </w:tcPr>
          <w:p w:rsidR="001F6FDA" w:rsidRPr="00CF4F60" w:rsidRDefault="001F6FDA" w:rsidP="00533675">
            <w:pPr>
              <w:numPr>
                <w:ilvl w:val="0"/>
                <w:numId w:val="34"/>
              </w:numPr>
              <w:spacing w:after="0" w:line="240" w:lineRule="auto"/>
              <w:ind w:left="0" w:hanging="426"/>
              <w:jc w:val="both"/>
              <w:rPr>
                <w:rFonts w:ascii="Times New Roman" w:hAnsi="Times New Roman"/>
                <w:bCs/>
              </w:rPr>
            </w:pPr>
            <w:r w:rsidRPr="00CF4F60">
              <w:rPr>
                <w:rFonts w:ascii="Times New Roman" w:hAnsi="Times New Roman"/>
              </w:rPr>
              <w:t>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1F6FDA" w:rsidRPr="00CF4F60" w:rsidRDefault="001F6FDA" w:rsidP="00533675">
            <w:pPr>
              <w:numPr>
                <w:ilvl w:val="0"/>
                <w:numId w:val="34"/>
              </w:numPr>
              <w:spacing w:after="0" w:line="240" w:lineRule="auto"/>
              <w:ind w:left="0" w:hanging="426"/>
              <w:jc w:val="both"/>
              <w:rPr>
                <w:rFonts w:ascii="Times New Roman" w:hAnsi="Times New Roman"/>
                <w:bCs/>
              </w:rPr>
            </w:pPr>
            <w:r w:rsidRPr="00CF4F60">
              <w:rPr>
                <w:rFonts w:ascii="Times New Roman" w:hAnsi="Times New Roman"/>
                <w:bCs/>
              </w:rPr>
              <w:t xml:space="preserve">Цель коррекционной работы на уровне основного общего образования:  </w:t>
            </w:r>
          </w:p>
          <w:p w:rsidR="001F6FDA" w:rsidRPr="00CF4F60" w:rsidRDefault="001F6FDA" w:rsidP="00533675">
            <w:pPr>
              <w:numPr>
                <w:ilvl w:val="0"/>
                <w:numId w:val="34"/>
              </w:numPr>
              <w:spacing w:after="0" w:line="240" w:lineRule="auto"/>
              <w:ind w:left="0" w:hanging="426"/>
              <w:jc w:val="both"/>
              <w:rPr>
                <w:rFonts w:ascii="Times New Roman" w:hAnsi="Times New Roman"/>
                <w:bCs/>
              </w:rPr>
            </w:pPr>
            <w:r w:rsidRPr="00CF4F60">
              <w:rPr>
                <w:rFonts w:ascii="Times New Roman" w:hAnsi="Times New Roman"/>
                <w:bCs/>
              </w:rPr>
              <w:t>активизация познавательной деятельности обучающихся, повышение уровня их умственного развития, нормализация учебной деятельности, коррекция недостатков эмоционально - личностного и социального развития, социально - трудовая адаптация,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1F6FDA" w:rsidRPr="00CF4F60" w:rsidRDefault="001F6FDA" w:rsidP="00533675">
            <w:pPr>
              <w:numPr>
                <w:ilvl w:val="0"/>
                <w:numId w:val="34"/>
              </w:numPr>
              <w:spacing w:after="0" w:line="240" w:lineRule="auto"/>
              <w:ind w:left="0" w:hanging="426"/>
              <w:jc w:val="both"/>
              <w:rPr>
                <w:rFonts w:ascii="Times New Roman" w:hAnsi="Times New Roman"/>
                <w:bCs/>
              </w:rPr>
            </w:pPr>
            <w:r w:rsidRPr="00CF4F60">
              <w:rPr>
                <w:rFonts w:ascii="Times New Roman" w:hAnsi="Times New Roman"/>
                <w:bCs/>
              </w:rPr>
              <w:t>коррекция недостатков в физическом и (или) психическом развитии обучающихся с ОВЗ, их социальная адаптация.</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
                <w:bCs/>
              </w:rPr>
            </w:pPr>
            <w:r w:rsidRPr="00CF4F60">
              <w:rPr>
                <w:rFonts w:ascii="Times New Roman" w:hAnsi="Times New Roman"/>
                <w:b/>
                <w:bCs/>
              </w:rPr>
              <w:t>Задачи</w:t>
            </w:r>
          </w:p>
          <w:p w:rsidR="001F6FDA" w:rsidRPr="00CF4F60" w:rsidRDefault="001F6FDA" w:rsidP="001F6FDA">
            <w:pPr>
              <w:autoSpaceDE w:val="0"/>
              <w:autoSpaceDN w:val="0"/>
              <w:adjustRightInd w:val="0"/>
              <w:spacing w:after="0" w:line="240" w:lineRule="auto"/>
              <w:jc w:val="both"/>
              <w:rPr>
                <w:rFonts w:ascii="Times New Roman" w:hAnsi="Times New Roman"/>
                <w:b/>
                <w:bCs/>
              </w:rPr>
            </w:pPr>
          </w:p>
        </w:tc>
        <w:tc>
          <w:tcPr>
            <w:tcW w:w="12591"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i/>
              </w:rPr>
              <w:t>•</w:t>
            </w:r>
            <w:r w:rsidRPr="00CF4F60">
              <w:rPr>
                <w:rFonts w:ascii="Times New Roman" w:hAnsi="Times New Roman"/>
              </w:rPr>
              <w:tab/>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w:t>
            </w:r>
            <w:r w:rsidRPr="00CF4F60">
              <w:rPr>
                <w:rFonts w:ascii="Times New Roman" w:hAnsi="Times New Roman"/>
              </w:rPr>
              <w:tab/>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w:t>
            </w:r>
            <w:r w:rsidRPr="00CF4F60">
              <w:rPr>
                <w:rFonts w:ascii="Times New Roman" w:hAnsi="Times New Roman"/>
              </w:rPr>
              <w:tab/>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w:t>
            </w:r>
            <w:r w:rsidRPr="00CF4F60">
              <w:rPr>
                <w:rFonts w:ascii="Times New Roman" w:hAnsi="Times New Roman"/>
              </w:rPr>
              <w:tab/>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CF4F60">
              <w:rPr>
                <w:rFonts w:ascii="Times New Roman" w:hAnsi="Times New Roman"/>
              </w:rPr>
              <w:t>ПМПк</w:t>
            </w:r>
            <w:proofErr w:type="spellEnd"/>
            <w:r w:rsidRPr="00CF4F60">
              <w:rPr>
                <w:rFonts w:ascii="Times New Roman" w:hAnsi="Times New Roman"/>
              </w:rPr>
              <w:t xml:space="preserve">));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w:t>
            </w:r>
            <w:r w:rsidRPr="00CF4F60">
              <w:rPr>
                <w:rFonts w:ascii="Times New Roman" w:hAnsi="Times New Roman"/>
              </w:rPr>
              <w:tab/>
              <w:t xml:space="preserve">реализация комплексной системы мероприятий по социальной адаптации и профессиональной ориентации обучающихся с ОВЗ;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w:t>
            </w:r>
            <w:r w:rsidRPr="00CF4F60">
              <w:rPr>
                <w:rFonts w:ascii="Times New Roman" w:hAnsi="Times New Roman"/>
              </w:rPr>
              <w:tab/>
              <w:t xml:space="preserve">обеспечение сетевого взаимодействия специалистов разного профиля в комплексной работе с обучающимися с ОВЗ;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lastRenderedPageBreak/>
              <w:t>•</w:t>
            </w:r>
            <w:r w:rsidRPr="00CF4F60">
              <w:rPr>
                <w:rFonts w:ascii="Times New Roman" w:hAnsi="Times New Roman"/>
              </w:rPr>
              <w:tab/>
              <w:t>осуществление информационно-просветительской и консультативной работы с родителями (законными представителями) обучающихся с ОВЗ.</w:t>
            </w:r>
          </w:p>
        </w:tc>
      </w:tr>
      <w:tr w:rsidR="001F6FDA" w:rsidRPr="00CF4F60" w:rsidTr="00870500">
        <w:tc>
          <w:tcPr>
            <w:tcW w:w="2146" w:type="dxa"/>
          </w:tcPr>
          <w:p w:rsidR="001F6FDA" w:rsidRPr="00CF4F60" w:rsidRDefault="001F6FDA" w:rsidP="001F6FDA">
            <w:pPr>
              <w:autoSpaceDE w:val="0"/>
              <w:autoSpaceDN w:val="0"/>
              <w:adjustRightInd w:val="0"/>
              <w:spacing w:after="0" w:line="240" w:lineRule="auto"/>
              <w:jc w:val="both"/>
              <w:rPr>
                <w:rFonts w:ascii="Times New Roman" w:hAnsi="Times New Roman"/>
                <w:b/>
                <w:bCs/>
              </w:rPr>
            </w:pPr>
            <w:r w:rsidRPr="00CF4F60">
              <w:rPr>
                <w:rFonts w:ascii="Times New Roman" w:hAnsi="Times New Roman"/>
              </w:rPr>
              <w:lastRenderedPageBreak/>
              <w:t xml:space="preserve">Содержание программы коррекционной работы определяют следующие </w:t>
            </w:r>
            <w:r w:rsidRPr="00CF4F60">
              <w:rPr>
                <w:rFonts w:ascii="Times New Roman" w:hAnsi="Times New Roman"/>
                <w:b/>
              </w:rPr>
              <w:t>принципы</w:t>
            </w:r>
          </w:p>
        </w:tc>
        <w:tc>
          <w:tcPr>
            <w:tcW w:w="12591" w:type="dxa"/>
          </w:tcPr>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преемственности;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соблюдения интересов ребёнка;</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системности;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непрерывности;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комплексности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вариативности;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rPr>
              <w:t>рекомендательного характера оказания помощи</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p>
        </w:tc>
      </w:tr>
      <w:tr w:rsidR="001F6FDA" w:rsidRPr="00CF4F60" w:rsidTr="00870500">
        <w:tc>
          <w:tcPr>
            <w:tcW w:w="14737" w:type="dxa"/>
            <w:gridSpan w:val="2"/>
          </w:tcPr>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b/>
                <w:bCs/>
              </w:rPr>
              <w:t>Требования к условиям реализации программы</w:t>
            </w:r>
          </w:p>
        </w:tc>
      </w:tr>
      <w:tr w:rsidR="001F6FDA" w:rsidRPr="00CF4F60" w:rsidTr="00870500">
        <w:tc>
          <w:tcPr>
            <w:tcW w:w="2146" w:type="dxa"/>
          </w:tcPr>
          <w:p w:rsidR="001F6FDA" w:rsidRPr="00CF4F60" w:rsidRDefault="001F6FDA" w:rsidP="001F6FDA">
            <w:pPr>
              <w:autoSpaceDE w:val="0"/>
              <w:autoSpaceDN w:val="0"/>
              <w:adjustRightInd w:val="0"/>
              <w:spacing w:after="0" w:line="240" w:lineRule="auto"/>
              <w:jc w:val="both"/>
              <w:rPr>
                <w:rFonts w:ascii="Times New Roman" w:hAnsi="Times New Roman"/>
                <w:b/>
                <w:bCs/>
              </w:rPr>
            </w:pPr>
            <w:r w:rsidRPr="00CF4F60">
              <w:rPr>
                <w:rFonts w:ascii="Times New Roman" w:hAnsi="Times New Roman"/>
                <w:bCs/>
              </w:rPr>
              <w:t>Организационные условия</w:t>
            </w:r>
          </w:p>
        </w:tc>
        <w:tc>
          <w:tcPr>
            <w:tcW w:w="12591" w:type="dxa"/>
          </w:tcPr>
          <w:p w:rsidR="001F6FDA" w:rsidRPr="00CF4F60" w:rsidRDefault="001F6FDA" w:rsidP="00533675">
            <w:pPr>
              <w:numPr>
                <w:ilvl w:val="0"/>
                <w:numId w:val="32"/>
              </w:numPr>
              <w:spacing w:after="0" w:line="240" w:lineRule="auto"/>
              <w:ind w:left="0"/>
              <w:jc w:val="both"/>
              <w:rPr>
                <w:rFonts w:ascii="Times New Roman" w:hAnsi="Times New Roman"/>
                <w:bCs/>
              </w:rPr>
            </w:pPr>
            <w:r w:rsidRPr="00CF4F60">
              <w:rPr>
                <w:rFonts w:ascii="Times New Roman" w:hAnsi="Times New Roman"/>
                <w:bCs/>
              </w:rPr>
              <w:t>обучение в общеобразовательном классе;</w:t>
            </w:r>
          </w:p>
          <w:p w:rsidR="001F6FDA" w:rsidRPr="00CF4F60" w:rsidRDefault="001F6FDA" w:rsidP="00533675">
            <w:pPr>
              <w:numPr>
                <w:ilvl w:val="0"/>
                <w:numId w:val="32"/>
              </w:numPr>
              <w:spacing w:after="0" w:line="240" w:lineRule="auto"/>
              <w:ind w:left="0"/>
              <w:jc w:val="both"/>
              <w:rPr>
                <w:rFonts w:ascii="Times New Roman" w:hAnsi="Times New Roman"/>
                <w:bCs/>
              </w:rPr>
            </w:pPr>
            <w:r w:rsidRPr="00CF4F60">
              <w:rPr>
                <w:rFonts w:ascii="Times New Roman" w:hAnsi="Times New Roman"/>
                <w:bCs/>
              </w:rPr>
              <w:t>обучение в классе для учащихся с ОВЗ, имеющих ЗПР по адаптированной общеобразовательной программе основного общего образования;</w:t>
            </w:r>
          </w:p>
          <w:p w:rsidR="001F6FDA" w:rsidRPr="00CF4F60" w:rsidRDefault="001F6FDA" w:rsidP="00533675">
            <w:pPr>
              <w:numPr>
                <w:ilvl w:val="0"/>
                <w:numId w:val="32"/>
              </w:numPr>
              <w:spacing w:after="0" w:line="240" w:lineRule="auto"/>
              <w:ind w:left="0"/>
              <w:jc w:val="both"/>
              <w:rPr>
                <w:rFonts w:ascii="Times New Roman" w:hAnsi="Times New Roman"/>
                <w:bCs/>
              </w:rPr>
            </w:pPr>
            <w:r w:rsidRPr="00CF4F60">
              <w:rPr>
                <w:rFonts w:ascii="Times New Roman" w:hAnsi="Times New Roman"/>
                <w:bCs/>
              </w:rPr>
              <w:t>обучение  с использованием формы индивидуальное обучение на дому;</w:t>
            </w:r>
          </w:p>
          <w:p w:rsidR="001F6FDA" w:rsidRPr="00CF4F60" w:rsidRDefault="001F6FDA" w:rsidP="00533675">
            <w:pPr>
              <w:numPr>
                <w:ilvl w:val="0"/>
                <w:numId w:val="32"/>
              </w:numPr>
              <w:spacing w:after="0" w:line="240" w:lineRule="auto"/>
              <w:ind w:left="0"/>
              <w:jc w:val="both"/>
              <w:rPr>
                <w:rFonts w:ascii="Times New Roman" w:hAnsi="Times New Roman"/>
                <w:bCs/>
              </w:rPr>
            </w:pPr>
            <w:r w:rsidRPr="00CF4F60">
              <w:rPr>
                <w:rFonts w:ascii="Times New Roman" w:hAnsi="Times New Roman"/>
                <w:bCs/>
              </w:rPr>
              <w:t>по индивидуальному учебному плану  с использованием дистанционной формы обучения;</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bCs/>
              </w:rPr>
              <w:t>инклюзивное обучение</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Психолого-педагогическое обеспечение</w:t>
            </w:r>
          </w:p>
          <w:p w:rsidR="001F6FDA" w:rsidRPr="00CF4F60" w:rsidRDefault="001F6FDA" w:rsidP="001F6FDA">
            <w:pPr>
              <w:autoSpaceDE w:val="0"/>
              <w:autoSpaceDN w:val="0"/>
              <w:adjustRightInd w:val="0"/>
              <w:spacing w:after="0" w:line="240" w:lineRule="auto"/>
              <w:jc w:val="both"/>
              <w:rPr>
                <w:rFonts w:ascii="Times New Roman" w:hAnsi="Times New Roman"/>
                <w:b/>
                <w:bCs/>
              </w:rPr>
            </w:pPr>
          </w:p>
        </w:tc>
        <w:tc>
          <w:tcPr>
            <w:tcW w:w="12591" w:type="dxa"/>
          </w:tcPr>
          <w:p w:rsidR="001F6FDA" w:rsidRPr="00CF4F60" w:rsidRDefault="001F6FDA" w:rsidP="00533675">
            <w:pPr>
              <w:numPr>
                <w:ilvl w:val="0"/>
                <w:numId w:val="33"/>
              </w:numPr>
              <w:spacing w:after="0" w:line="240" w:lineRule="auto"/>
              <w:ind w:left="0"/>
              <w:jc w:val="both"/>
              <w:rPr>
                <w:rFonts w:ascii="Times New Roman" w:hAnsi="Times New Roman"/>
                <w:bCs/>
              </w:rPr>
            </w:pPr>
            <w:r w:rsidRPr="00CF4F60">
              <w:rPr>
                <w:rFonts w:ascii="Times New Roman" w:hAnsi="Times New Roman"/>
                <w:bCs/>
              </w:rPr>
              <w:t>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6FDA" w:rsidRPr="00CF4F60" w:rsidRDefault="001F6FDA" w:rsidP="00533675">
            <w:pPr>
              <w:numPr>
                <w:ilvl w:val="0"/>
                <w:numId w:val="33"/>
              </w:numPr>
              <w:spacing w:after="0" w:line="240" w:lineRule="auto"/>
              <w:ind w:left="0"/>
              <w:jc w:val="both"/>
              <w:rPr>
                <w:rFonts w:ascii="Times New Roman" w:hAnsi="Times New Roman"/>
                <w:bCs/>
              </w:rPr>
            </w:pPr>
            <w:r w:rsidRPr="00CF4F60">
              <w:rPr>
                <w:rFonts w:ascii="Times New Roman" w:hAnsi="Times New Roman"/>
                <w:bCs/>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1F6FDA" w:rsidRPr="00CF4F60" w:rsidRDefault="001F6FDA" w:rsidP="00533675">
            <w:pPr>
              <w:numPr>
                <w:ilvl w:val="0"/>
                <w:numId w:val="33"/>
              </w:numPr>
              <w:spacing w:after="0" w:line="240" w:lineRule="auto"/>
              <w:ind w:left="0"/>
              <w:jc w:val="both"/>
              <w:rPr>
                <w:rFonts w:ascii="Times New Roman" w:hAnsi="Times New Roman"/>
                <w:bCs/>
              </w:rPr>
            </w:pPr>
            <w:r w:rsidRPr="00CF4F60">
              <w:rPr>
                <w:rFonts w:ascii="Times New Roman" w:hAnsi="Times New Roman"/>
                <w:bCs/>
              </w:rPr>
              <w:t>специализированные условия (выдвижение комплекса специальных задач обучения,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1F6FDA" w:rsidRPr="00CF4F60" w:rsidRDefault="001F6FDA" w:rsidP="00533675">
            <w:pPr>
              <w:numPr>
                <w:ilvl w:val="0"/>
                <w:numId w:val="33"/>
              </w:numPr>
              <w:spacing w:after="0" w:line="240" w:lineRule="auto"/>
              <w:ind w:left="0"/>
              <w:jc w:val="both"/>
              <w:rPr>
                <w:rFonts w:ascii="Times New Roman" w:hAnsi="Times New Roman"/>
                <w:bCs/>
              </w:rPr>
            </w:pPr>
            <w:proofErr w:type="spellStart"/>
            <w:r w:rsidRPr="00CF4F60">
              <w:rPr>
                <w:rFonts w:ascii="Times New Roman" w:hAnsi="Times New Roman"/>
                <w:bCs/>
              </w:rPr>
              <w:t>здоровьесберегающие</w:t>
            </w:r>
            <w:proofErr w:type="spellEnd"/>
            <w:r w:rsidRPr="00CF4F60">
              <w:rPr>
                <w:rFonts w:ascii="Times New Roman" w:hAnsi="Times New Roman"/>
                <w:bCs/>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6FDA" w:rsidRPr="00CF4F60" w:rsidRDefault="001F6FDA" w:rsidP="00533675">
            <w:pPr>
              <w:numPr>
                <w:ilvl w:val="0"/>
                <w:numId w:val="30"/>
              </w:numPr>
              <w:tabs>
                <w:tab w:val="clear" w:pos="720"/>
                <w:tab w:val="num" w:pos="318"/>
              </w:tabs>
              <w:spacing w:after="0" w:line="240" w:lineRule="auto"/>
              <w:ind w:left="0" w:hanging="686"/>
              <w:jc w:val="both"/>
              <w:rPr>
                <w:rFonts w:ascii="Times New Roman" w:hAnsi="Times New Roman"/>
              </w:rPr>
            </w:pPr>
            <w:r w:rsidRPr="00CF4F60">
              <w:rPr>
                <w:rFonts w:ascii="Times New Roman" w:hAnsi="Times New Roman"/>
                <w:bCs/>
              </w:rPr>
              <w:t>участие всех детей с ОВЗ вместе с во всех внеклассных мероприятиях Школы</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Программно-методическое обеспечение</w:t>
            </w:r>
          </w:p>
        </w:tc>
        <w:tc>
          <w:tcPr>
            <w:tcW w:w="12591" w:type="dxa"/>
          </w:tcPr>
          <w:p w:rsidR="001F6FDA" w:rsidRPr="00CF4F60" w:rsidRDefault="001F6FDA" w:rsidP="00533675">
            <w:pPr>
              <w:numPr>
                <w:ilvl w:val="0"/>
                <w:numId w:val="33"/>
              </w:numPr>
              <w:spacing w:after="0" w:line="240" w:lineRule="auto"/>
              <w:ind w:left="0"/>
              <w:jc w:val="both"/>
              <w:rPr>
                <w:rFonts w:ascii="Times New Roman" w:hAnsi="Times New Roman"/>
                <w:bCs/>
              </w:rPr>
            </w:pPr>
            <w:r w:rsidRPr="00CF4F60">
              <w:rPr>
                <w:rFonts w:ascii="Times New Roman" w:hAnsi="Times New Roman"/>
                <w:bCs/>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Кадровое обеспечение</w:t>
            </w:r>
          </w:p>
        </w:tc>
        <w:tc>
          <w:tcPr>
            <w:tcW w:w="12591"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обеспечивается на постоянной основе </w:t>
            </w:r>
            <w:r w:rsidRPr="00CF4F60">
              <w:rPr>
                <w:rFonts w:ascii="Times New Roman" w:hAnsi="Times New Roman"/>
                <w:bCs/>
              </w:rPr>
              <w:lastRenderedPageBreak/>
              <w:t xml:space="preserve">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lastRenderedPageBreak/>
              <w:t>Материально-техническое обеспечение</w:t>
            </w:r>
          </w:p>
          <w:p w:rsidR="001F6FDA" w:rsidRPr="00CF4F60" w:rsidRDefault="001F6FDA" w:rsidP="001F6FDA">
            <w:pPr>
              <w:spacing w:after="0" w:line="240" w:lineRule="auto"/>
              <w:jc w:val="both"/>
              <w:rPr>
                <w:rFonts w:ascii="Times New Roman" w:hAnsi="Times New Roman"/>
                <w:bCs/>
              </w:rPr>
            </w:pPr>
          </w:p>
        </w:tc>
        <w:tc>
          <w:tcPr>
            <w:tcW w:w="12591"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Материально</w:t>
            </w:r>
            <w:r w:rsidRPr="00CF4F60">
              <w:rPr>
                <w:rFonts w:ascii="Times New Roman" w:hAnsi="Times New Roman"/>
                <w:bCs/>
              </w:rPr>
              <w:noBreakHyphen/>
              <w:t>техническое обеспечение заключается в создании надлежащей материально</w:t>
            </w:r>
            <w:r w:rsidRPr="00CF4F60">
              <w:rPr>
                <w:rFonts w:ascii="Times New Roman" w:hAnsi="Times New Roman"/>
                <w:bCs/>
              </w:rPr>
              <w:noBreakHyphen/>
              <w:t>технической базы, позволяющей обеспечить адаптивную и коррекционно</w:t>
            </w:r>
            <w:r w:rsidRPr="00CF4F60">
              <w:rPr>
                <w:rFonts w:ascii="Times New Roman" w:hAnsi="Times New Roman"/>
                <w:bCs/>
              </w:rPr>
              <w:noBreakHyphen/>
              <w:t xml:space="preserve">развивающую среды  Школы         </w:t>
            </w:r>
          </w:p>
        </w:tc>
      </w:tr>
      <w:tr w:rsidR="001F6FDA" w:rsidRPr="00CF4F60" w:rsidTr="00870500">
        <w:tc>
          <w:tcPr>
            <w:tcW w:w="2146"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Информационное обеспечение</w:t>
            </w:r>
          </w:p>
          <w:p w:rsidR="001F6FDA" w:rsidRPr="00CF4F60" w:rsidRDefault="001F6FDA" w:rsidP="001F6FDA">
            <w:pPr>
              <w:spacing w:after="0" w:line="240" w:lineRule="auto"/>
              <w:jc w:val="both"/>
              <w:rPr>
                <w:rFonts w:ascii="Times New Roman" w:hAnsi="Times New Roman"/>
                <w:bCs/>
              </w:rPr>
            </w:pPr>
          </w:p>
        </w:tc>
        <w:tc>
          <w:tcPr>
            <w:tcW w:w="12591"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tc>
      </w:tr>
      <w:tr w:rsidR="001F6FDA" w:rsidRPr="00CF4F60" w:rsidTr="00870500">
        <w:tc>
          <w:tcPr>
            <w:tcW w:w="14737" w:type="dxa"/>
            <w:gridSpan w:val="2"/>
          </w:tcPr>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Результатом реализации указанных требований должно быть создание комфортной развивающей образовательной среды:</w:t>
            </w: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уровне общего образования;</w:t>
            </w: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 обеспечивающей воспитание, обучение, социальную адаптацию и интеграцию детей с ограниченными возможностями здоровья;</w:t>
            </w: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tc>
      </w:tr>
    </w:tbl>
    <w:p w:rsidR="001F6FDA" w:rsidRPr="00CF4F60" w:rsidRDefault="001F6FDA" w:rsidP="001F6FDA">
      <w:pPr>
        <w:spacing w:after="0" w:line="240" w:lineRule="auto"/>
        <w:jc w:val="both"/>
        <w:rPr>
          <w:rFonts w:ascii="Times New Roman" w:hAnsi="Times New Roman"/>
          <w:b/>
        </w:rPr>
      </w:pPr>
    </w:p>
    <w:p w:rsidR="001F6FDA" w:rsidRPr="00CF4F60" w:rsidRDefault="001F6FDA" w:rsidP="00870500">
      <w:pPr>
        <w:tabs>
          <w:tab w:val="left" w:pos="13325"/>
          <w:tab w:val="left" w:pos="14317"/>
        </w:tabs>
        <w:spacing w:after="0" w:line="240" w:lineRule="auto"/>
        <w:ind w:left="851"/>
        <w:jc w:val="center"/>
        <w:rPr>
          <w:rFonts w:ascii="Times New Roman" w:hAnsi="Times New Roman"/>
          <w:b/>
        </w:rPr>
      </w:pPr>
      <w:r w:rsidRPr="00CF4F60">
        <w:rPr>
          <w:rFonts w:ascii="Times New Roman" w:hAnsi="Times New Roman"/>
          <w:b/>
        </w:rPr>
        <w:t>Перечень и содержание индивидуально ориентированных коррекционных направлений раб</w:t>
      </w:r>
      <w:r w:rsidR="00870500">
        <w:rPr>
          <w:rFonts w:ascii="Times New Roman" w:hAnsi="Times New Roman"/>
          <w:b/>
        </w:rPr>
        <w:t xml:space="preserve">оты, </w:t>
      </w:r>
      <w:r w:rsidRPr="00CF4F60">
        <w:rPr>
          <w:rFonts w:ascii="Times New Roman" w:hAnsi="Times New Roman"/>
          <w:b/>
        </w:rPr>
        <w:t>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F6FDA" w:rsidRPr="00CF4F60" w:rsidRDefault="001F6FDA" w:rsidP="001F6FDA">
      <w:pPr>
        <w:pStyle w:val="a4"/>
        <w:tabs>
          <w:tab w:val="left" w:pos="7513"/>
        </w:tabs>
        <w:autoSpaceDE w:val="0"/>
        <w:spacing w:after="0" w:line="240" w:lineRule="auto"/>
        <w:ind w:left="0"/>
        <w:jc w:val="both"/>
        <w:rPr>
          <w:rFonts w:ascii="Times New Roman" w:hAnsi="Times New Roman"/>
        </w:rPr>
      </w:pP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t>Программа коррекционной работы основного общего образования включает следующие взаимосвязанные направления, отражающие ее содержание: диагностическое, коррекционно-развивающее, консультативное, информационно-просветительское.</w:t>
      </w:r>
    </w:p>
    <w:p w:rsidR="001F6FDA" w:rsidRPr="00CF4F60" w:rsidRDefault="001F6FDA" w:rsidP="001F6FDA">
      <w:pPr>
        <w:spacing w:after="0" w:line="240" w:lineRule="auto"/>
        <w:ind w:firstLine="709"/>
        <w:jc w:val="both"/>
        <w:rPr>
          <w:rFonts w:ascii="Times New Roman" w:hAnsi="Times New Roman"/>
          <w:b/>
          <w:bCs/>
        </w:rPr>
      </w:pPr>
    </w:p>
    <w:p w:rsidR="001F6FDA" w:rsidRPr="00CF4F60" w:rsidRDefault="001F6FDA" w:rsidP="001F6FDA">
      <w:pPr>
        <w:spacing w:after="0" w:line="240" w:lineRule="auto"/>
        <w:ind w:firstLine="709"/>
        <w:jc w:val="both"/>
        <w:rPr>
          <w:rFonts w:ascii="Times New Roman" w:hAnsi="Times New Roman"/>
          <w:b/>
          <w:bCs/>
        </w:rPr>
      </w:pPr>
      <w:r w:rsidRPr="00CF4F60">
        <w:rPr>
          <w:rFonts w:ascii="Times New Roman" w:hAnsi="Times New Roman"/>
          <w:b/>
          <w:bCs/>
        </w:rPr>
        <w:t>Направления и содержание коррекционной работы</w:t>
      </w:r>
    </w:p>
    <w:tbl>
      <w:tblPr>
        <w:tblW w:w="144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4140"/>
        <w:gridCol w:w="2340"/>
        <w:gridCol w:w="5857"/>
      </w:tblGrid>
      <w:tr w:rsidR="001F6FDA" w:rsidRPr="00CF4F60" w:rsidTr="001F6FDA">
        <w:trPr>
          <w:trHeight w:val="540"/>
        </w:trPr>
        <w:tc>
          <w:tcPr>
            <w:tcW w:w="2160"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Направление  работы</w:t>
            </w:r>
          </w:p>
        </w:tc>
        <w:tc>
          <w:tcPr>
            <w:tcW w:w="4140"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Содержание  </w:t>
            </w:r>
          </w:p>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деятельности</w:t>
            </w:r>
          </w:p>
        </w:tc>
        <w:tc>
          <w:tcPr>
            <w:tcW w:w="2340"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Формы и методы работы с учащимися</w:t>
            </w:r>
          </w:p>
        </w:tc>
        <w:tc>
          <w:tcPr>
            <w:tcW w:w="5857"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Ответственный </w:t>
            </w:r>
          </w:p>
        </w:tc>
      </w:tr>
      <w:tr w:rsidR="001F6FDA" w:rsidRPr="00CF4F60" w:rsidTr="001F6FDA">
        <w:trPr>
          <w:trHeight w:val="1410"/>
        </w:trPr>
        <w:tc>
          <w:tcPr>
            <w:tcW w:w="2160"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Диагностическая работа</w:t>
            </w:r>
          </w:p>
        </w:tc>
        <w:tc>
          <w:tcPr>
            <w:tcW w:w="41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Выявление детей с ОВЗ.</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 xml:space="preserve">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w:t>
            </w:r>
            <w:r w:rsidRPr="00CF4F60">
              <w:rPr>
                <w:rFonts w:ascii="Times New Roman" w:hAnsi="Times New Roman"/>
                <w:bCs/>
              </w:rPr>
              <w:lastRenderedPageBreak/>
              <w:t>стиля учебного взаимодействия, формы проверки знаний)</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Изучение развития эмоционально-волевой, познавательной, речевой сфер и личностных особенностей обучающихся.</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Изучение социальной ситуации развития и условий семейного воспитания ребёнка.</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w:t>
            </w:r>
          </w:p>
        </w:tc>
        <w:tc>
          <w:tcPr>
            <w:tcW w:w="23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lastRenderedPageBreak/>
              <w:t xml:space="preserve">Изучение документации   </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Тестирование</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Наблюдение</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Мониторинг динамики развития</w:t>
            </w:r>
          </w:p>
        </w:tc>
        <w:tc>
          <w:tcPr>
            <w:tcW w:w="5857"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Психолог, медицинские работники, классный руководитель</w:t>
            </w:r>
          </w:p>
        </w:tc>
      </w:tr>
      <w:tr w:rsidR="001F6FDA" w:rsidRPr="00CF4F60" w:rsidTr="001F6FDA">
        <w:trPr>
          <w:trHeight w:val="810"/>
        </w:trPr>
        <w:tc>
          <w:tcPr>
            <w:tcW w:w="2160"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lastRenderedPageBreak/>
              <w:t>Коррекционно-развивающая</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работа </w:t>
            </w:r>
          </w:p>
        </w:tc>
        <w:tc>
          <w:tcPr>
            <w:tcW w:w="41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Реализация рекомендаций  ПМПК.</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Выбор оптимальных программ, методов и приемов обучения.</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Организация и проведение индивидуально – групповых и развивающих занятий.</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Развитие УУД</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Формирование способов регуляции поведения и эмоциональных состояний.</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Развитие  коммуникативной компетенции.</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Формирование ИКТ- компетентности.</w:t>
            </w:r>
          </w:p>
        </w:tc>
        <w:tc>
          <w:tcPr>
            <w:tcW w:w="23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Индивидуальная и групповая работа с учащимися</w:t>
            </w:r>
          </w:p>
        </w:tc>
        <w:tc>
          <w:tcPr>
            <w:tcW w:w="5857"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 Логопед,</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психолог,  социальный педагог,</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учитель, </w:t>
            </w:r>
          </w:p>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классный руководитель.</w:t>
            </w:r>
          </w:p>
        </w:tc>
      </w:tr>
      <w:tr w:rsidR="001F6FDA" w:rsidRPr="00CF4F60" w:rsidTr="001F6FDA">
        <w:trPr>
          <w:trHeight w:val="810"/>
        </w:trPr>
        <w:tc>
          <w:tcPr>
            <w:tcW w:w="2160"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 xml:space="preserve">Консультативная работа </w:t>
            </w:r>
          </w:p>
        </w:tc>
        <w:tc>
          <w:tcPr>
            <w:tcW w:w="41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Консультирование специалистами учителей по проблемам оказания помощи детям с ОВЗ в условиях урока.</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Консультативная помощь семье.</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Консультационная помощь обучающимся в вопросе профессионального самоопределения.</w:t>
            </w:r>
          </w:p>
        </w:tc>
        <w:tc>
          <w:tcPr>
            <w:tcW w:w="23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Консультация специалистов</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Беседы</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Малый педсовет</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Консилиум</w:t>
            </w:r>
          </w:p>
        </w:tc>
        <w:tc>
          <w:tcPr>
            <w:tcW w:w="5857"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Логопед, психолог,  социальный педагог, классный руководитель.</w:t>
            </w:r>
          </w:p>
        </w:tc>
      </w:tr>
      <w:tr w:rsidR="001F6FDA" w:rsidRPr="00CF4F60" w:rsidTr="001F6FDA">
        <w:trPr>
          <w:trHeight w:val="411"/>
        </w:trPr>
        <w:tc>
          <w:tcPr>
            <w:tcW w:w="2160"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Информационно-просветительская работа</w:t>
            </w:r>
          </w:p>
        </w:tc>
        <w:tc>
          <w:tcPr>
            <w:tcW w:w="41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Информационная поддержка образовательной деятельности обучающихся, их родителей, педагогов.</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Проведение тематических выступлений для педагогов и родителей.</w:t>
            </w:r>
          </w:p>
        </w:tc>
        <w:tc>
          <w:tcPr>
            <w:tcW w:w="2340" w:type="dxa"/>
          </w:tcPr>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Лекции</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Беседы</w:t>
            </w:r>
          </w:p>
          <w:p w:rsidR="001F6FDA" w:rsidRPr="00CF4F60" w:rsidRDefault="001F6FDA" w:rsidP="00533675">
            <w:pPr>
              <w:numPr>
                <w:ilvl w:val="0"/>
                <w:numId w:val="31"/>
              </w:numPr>
              <w:tabs>
                <w:tab w:val="clear" w:pos="720"/>
              </w:tabs>
              <w:spacing w:after="0" w:line="240" w:lineRule="auto"/>
              <w:ind w:left="0" w:hanging="170"/>
              <w:jc w:val="both"/>
              <w:rPr>
                <w:rFonts w:ascii="Times New Roman" w:hAnsi="Times New Roman"/>
                <w:bCs/>
              </w:rPr>
            </w:pPr>
            <w:r w:rsidRPr="00CF4F60">
              <w:rPr>
                <w:rFonts w:ascii="Times New Roman" w:hAnsi="Times New Roman"/>
                <w:bCs/>
              </w:rPr>
              <w:t>Печатные материалы</w:t>
            </w:r>
          </w:p>
          <w:p w:rsidR="001F6FDA" w:rsidRPr="00CF4F60" w:rsidRDefault="001F6FDA" w:rsidP="001F6FDA">
            <w:pPr>
              <w:spacing w:after="0" w:line="240" w:lineRule="auto"/>
              <w:jc w:val="both"/>
              <w:rPr>
                <w:rFonts w:ascii="Times New Roman" w:hAnsi="Times New Roman"/>
                <w:bCs/>
              </w:rPr>
            </w:pPr>
          </w:p>
        </w:tc>
        <w:tc>
          <w:tcPr>
            <w:tcW w:w="5857"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Логопед,  психолог, социальный педагог, медицинский работник.</w:t>
            </w:r>
          </w:p>
          <w:p w:rsidR="001F6FDA" w:rsidRPr="00CF4F60" w:rsidRDefault="001F6FDA" w:rsidP="001F6FDA">
            <w:pPr>
              <w:spacing w:after="0" w:line="240" w:lineRule="auto"/>
              <w:jc w:val="both"/>
              <w:rPr>
                <w:rFonts w:ascii="Times New Roman" w:hAnsi="Times New Roman"/>
                <w:bCs/>
              </w:rPr>
            </w:pPr>
          </w:p>
        </w:tc>
      </w:tr>
    </w:tbl>
    <w:p w:rsidR="001F6FDA" w:rsidRPr="00CF4F60" w:rsidRDefault="001F6FDA" w:rsidP="001F6FDA">
      <w:pPr>
        <w:spacing w:after="0" w:line="240" w:lineRule="auto"/>
        <w:ind w:firstLine="709"/>
        <w:jc w:val="both"/>
        <w:rPr>
          <w:rFonts w:ascii="Times New Roman" w:hAnsi="Times New Roman"/>
          <w:bCs/>
        </w:rPr>
      </w:pPr>
    </w:p>
    <w:p w:rsidR="001F6FDA" w:rsidRPr="00CF4F60" w:rsidRDefault="001F6FDA" w:rsidP="001F6FDA">
      <w:pPr>
        <w:spacing w:after="0" w:line="240" w:lineRule="auto"/>
        <w:ind w:firstLine="709"/>
        <w:jc w:val="both"/>
        <w:rPr>
          <w:rFonts w:ascii="Times New Roman" w:hAnsi="Times New Roman"/>
          <w:bCs/>
        </w:rPr>
      </w:pPr>
      <w:r w:rsidRPr="00CF4F60">
        <w:rPr>
          <w:rFonts w:ascii="Times New Roman" w:hAnsi="Times New Roman"/>
          <w:bCs/>
        </w:rPr>
        <w:lastRenderedPageBreak/>
        <w:t xml:space="preserve">Коррекционная работа реализуется поэтапно. Последовательность этапов создает необходимые предпосылки для устранения </w:t>
      </w:r>
      <w:proofErr w:type="spellStart"/>
      <w:r w:rsidRPr="00CF4F60">
        <w:rPr>
          <w:rFonts w:ascii="Times New Roman" w:hAnsi="Times New Roman"/>
          <w:bCs/>
        </w:rPr>
        <w:t>дезорганизующих</w:t>
      </w:r>
      <w:proofErr w:type="spellEnd"/>
      <w:r w:rsidRPr="00CF4F60">
        <w:rPr>
          <w:rFonts w:ascii="Times New Roman" w:hAnsi="Times New Roman"/>
          <w:bCs/>
        </w:rPr>
        <w:t xml:space="preserve"> факторов.</w:t>
      </w:r>
    </w:p>
    <w:p w:rsidR="001F6FDA" w:rsidRPr="00CF4F60" w:rsidRDefault="001F6FDA" w:rsidP="001F6FDA">
      <w:pPr>
        <w:spacing w:after="0" w:line="240" w:lineRule="auto"/>
        <w:ind w:firstLine="709"/>
        <w:jc w:val="both"/>
        <w:rPr>
          <w:rFonts w:ascii="Times New Roman" w:hAnsi="Times New Roman"/>
          <w:bCs/>
        </w:rPr>
      </w:pPr>
    </w:p>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Система комплексного </w:t>
      </w:r>
      <w:proofErr w:type="spellStart"/>
      <w:r w:rsidRPr="00CF4F60">
        <w:rPr>
          <w:rFonts w:ascii="Times New Roman" w:hAnsi="Times New Roman"/>
          <w:b/>
        </w:rPr>
        <w:t>психолого</w:t>
      </w:r>
      <w:proofErr w:type="spellEnd"/>
      <w:r w:rsidRPr="00CF4F60">
        <w:rPr>
          <w:rFonts w:ascii="Times New Roman" w:hAnsi="Times New Roman"/>
          <w:b/>
        </w:rPr>
        <w:t xml:space="preserve"> – </w:t>
      </w:r>
      <w:proofErr w:type="spellStart"/>
      <w:r w:rsidRPr="00CF4F60">
        <w:rPr>
          <w:rFonts w:ascii="Times New Roman" w:hAnsi="Times New Roman"/>
          <w:b/>
        </w:rPr>
        <w:t>мед</w:t>
      </w:r>
      <w:r>
        <w:rPr>
          <w:rFonts w:ascii="Times New Roman" w:hAnsi="Times New Roman"/>
          <w:b/>
        </w:rPr>
        <w:t>ико</w:t>
      </w:r>
      <w:proofErr w:type="spellEnd"/>
      <w:r>
        <w:rPr>
          <w:rFonts w:ascii="Times New Roman" w:hAnsi="Times New Roman"/>
          <w:b/>
        </w:rPr>
        <w:t xml:space="preserve"> - социального сопровождения </w:t>
      </w:r>
      <w:r w:rsidRPr="00CF4F60">
        <w:rPr>
          <w:rFonts w:ascii="Times New Roman" w:hAnsi="Times New Roman"/>
          <w:b/>
        </w:rPr>
        <w:t>и поддержки обучающихся с ограниченными возможностями,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F6FDA" w:rsidRPr="00CF4F60" w:rsidRDefault="001F6FDA" w:rsidP="001F6FDA">
      <w:pPr>
        <w:spacing w:after="0" w:line="240" w:lineRule="auto"/>
        <w:ind w:firstLine="709"/>
        <w:jc w:val="both"/>
        <w:rPr>
          <w:rFonts w:ascii="Times New Roman" w:hAnsi="Times New Roman"/>
          <w:b/>
        </w:rPr>
      </w:pPr>
      <w:r w:rsidRPr="00CF4F60">
        <w:rPr>
          <w:rFonts w:ascii="Times New Roman" w:hAnsi="Times New Roman"/>
          <w:b/>
        </w:rPr>
        <w:t>Этапы реализации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3119"/>
        <w:gridCol w:w="8363"/>
      </w:tblGrid>
      <w:tr w:rsidR="001F6FDA" w:rsidRPr="00CF4F60" w:rsidTr="001F6FDA">
        <w:tc>
          <w:tcPr>
            <w:tcW w:w="959"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Этап </w:t>
            </w:r>
          </w:p>
        </w:tc>
        <w:tc>
          <w:tcPr>
            <w:tcW w:w="1984"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Сроки </w:t>
            </w:r>
          </w:p>
        </w:tc>
        <w:tc>
          <w:tcPr>
            <w:tcW w:w="3119"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Содержание </w:t>
            </w:r>
          </w:p>
        </w:tc>
        <w:tc>
          <w:tcPr>
            <w:tcW w:w="8363" w:type="dxa"/>
          </w:tcPr>
          <w:p w:rsidR="001F6FDA" w:rsidRPr="00CF4F60" w:rsidRDefault="001F6FDA" w:rsidP="001F6FDA">
            <w:pPr>
              <w:spacing w:after="0" w:line="240" w:lineRule="auto"/>
              <w:jc w:val="both"/>
              <w:rPr>
                <w:rFonts w:ascii="Times New Roman" w:hAnsi="Times New Roman"/>
                <w:b/>
                <w:bCs/>
                <w:i/>
              </w:rPr>
            </w:pPr>
            <w:r w:rsidRPr="00CF4F60">
              <w:rPr>
                <w:rFonts w:ascii="Times New Roman" w:hAnsi="Times New Roman"/>
                <w:b/>
                <w:bCs/>
                <w:i/>
              </w:rPr>
              <w:t xml:space="preserve">Результат </w:t>
            </w:r>
          </w:p>
        </w:tc>
      </w:tr>
      <w:tr w:rsidR="001F6FDA" w:rsidRPr="00CF4F60" w:rsidTr="001F6FDA">
        <w:tc>
          <w:tcPr>
            <w:tcW w:w="95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I этап</w:t>
            </w:r>
          </w:p>
        </w:tc>
        <w:tc>
          <w:tcPr>
            <w:tcW w:w="1984"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май – сентябрь</w:t>
            </w:r>
          </w:p>
        </w:tc>
        <w:tc>
          <w:tcPr>
            <w:tcW w:w="311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Этап сбора и анализа информации (информационно-аналитическая деятельность).</w:t>
            </w:r>
          </w:p>
        </w:tc>
        <w:tc>
          <w:tcPr>
            <w:tcW w:w="8363"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1F6FDA" w:rsidRPr="00CF4F60" w:rsidTr="001F6FDA">
        <w:tc>
          <w:tcPr>
            <w:tcW w:w="95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II этап</w:t>
            </w:r>
          </w:p>
        </w:tc>
        <w:tc>
          <w:tcPr>
            <w:tcW w:w="1984"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октябрь- май</w:t>
            </w:r>
          </w:p>
        </w:tc>
        <w:tc>
          <w:tcPr>
            <w:tcW w:w="311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Этап планирования, организации, координации (организационно-исполнительская деятельность).</w:t>
            </w:r>
          </w:p>
        </w:tc>
        <w:tc>
          <w:tcPr>
            <w:tcW w:w="8363"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Результатом работы является учебная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детей.</w:t>
            </w:r>
          </w:p>
        </w:tc>
      </w:tr>
      <w:tr w:rsidR="001F6FDA" w:rsidRPr="00CF4F60" w:rsidTr="001F6FDA">
        <w:tc>
          <w:tcPr>
            <w:tcW w:w="95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III этап</w:t>
            </w:r>
          </w:p>
        </w:tc>
        <w:tc>
          <w:tcPr>
            <w:tcW w:w="1984"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май- июнь</w:t>
            </w:r>
          </w:p>
        </w:tc>
        <w:tc>
          <w:tcPr>
            <w:tcW w:w="311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Этап диагностики коррекционно-развивающей образовательной среды (контрольно-диагностическая деятельность).</w:t>
            </w:r>
          </w:p>
        </w:tc>
        <w:tc>
          <w:tcPr>
            <w:tcW w:w="8363"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1F6FDA" w:rsidRPr="00CF4F60" w:rsidTr="001F6FDA">
        <w:tc>
          <w:tcPr>
            <w:tcW w:w="95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IV этап</w:t>
            </w:r>
          </w:p>
        </w:tc>
        <w:tc>
          <w:tcPr>
            <w:tcW w:w="1984"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август – сентябрь</w:t>
            </w:r>
          </w:p>
        </w:tc>
        <w:tc>
          <w:tcPr>
            <w:tcW w:w="3119"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Этап регуляции и корректировки (регулятивно-корректировочная деятельность).</w:t>
            </w:r>
          </w:p>
        </w:tc>
        <w:tc>
          <w:tcPr>
            <w:tcW w:w="8363"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Результатом является внесение необходимых изменений в образовательный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spacing w:after="0" w:line="240" w:lineRule="auto"/>
        <w:jc w:val="center"/>
        <w:rPr>
          <w:rFonts w:ascii="Times New Roman" w:hAnsi="Times New Roman"/>
          <w:b/>
        </w:rPr>
      </w:pPr>
      <w:r w:rsidRPr="00CF4F60">
        <w:rPr>
          <w:rFonts w:ascii="Times New Roman" w:hAnsi="Times New Roman"/>
          <w:b/>
        </w:rPr>
        <w:t>Система индивидуально-ориентированной</w:t>
      </w:r>
    </w:p>
    <w:p w:rsidR="001F6FDA" w:rsidRPr="00CF4F60" w:rsidRDefault="001F6FDA" w:rsidP="001F6FDA">
      <w:pPr>
        <w:spacing w:after="0" w:line="240" w:lineRule="auto"/>
        <w:jc w:val="center"/>
        <w:rPr>
          <w:rFonts w:ascii="Times New Roman" w:hAnsi="Times New Roman"/>
          <w:b/>
        </w:rPr>
      </w:pPr>
      <w:r w:rsidRPr="00CF4F60">
        <w:rPr>
          <w:rFonts w:ascii="Times New Roman" w:hAnsi="Times New Roman"/>
          <w:b/>
        </w:rPr>
        <w:t>коррекционной деятельности.</w:t>
      </w:r>
    </w:p>
    <w:tbl>
      <w:tblPr>
        <w:tblW w:w="14435" w:type="dxa"/>
        <w:tblInd w:w="-10" w:type="dxa"/>
        <w:tblLayout w:type="fixed"/>
        <w:tblLook w:val="0000" w:firstRow="0" w:lastRow="0" w:firstColumn="0" w:lastColumn="0" w:noHBand="0" w:noVBand="0"/>
      </w:tblPr>
      <w:tblGrid>
        <w:gridCol w:w="2235"/>
        <w:gridCol w:w="2845"/>
        <w:gridCol w:w="4252"/>
        <w:gridCol w:w="5103"/>
      </w:tblGrid>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b/>
              </w:rPr>
            </w:pPr>
            <w:proofErr w:type="spellStart"/>
            <w:r w:rsidRPr="00CF4F60">
              <w:rPr>
                <w:rFonts w:ascii="Times New Roman" w:hAnsi="Times New Roman"/>
                <w:b/>
              </w:rPr>
              <w:t>Системообразу-ющие</w:t>
            </w:r>
            <w:proofErr w:type="spellEnd"/>
            <w:r w:rsidRPr="00CF4F60">
              <w:rPr>
                <w:rFonts w:ascii="Times New Roman" w:hAnsi="Times New Roman"/>
                <w:b/>
              </w:rPr>
              <w:t xml:space="preserve"> факторы</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b/>
              </w:rPr>
            </w:pPr>
            <w:r w:rsidRPr="00CF4F60">
              <w:rPr>
                <w:rFonts w:ascii="Times New Roman" w:hAnsi="Times New Roman"/>
                <w:b/>
              </w:rPr>
              <w:t>Образовательный процесс</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b/>
              </w:rPr>
            </w:pPr>
            <w:r w:rsidRPr="00CF4F60">
              <w:rPr>
                <w:rFonts w:ascii="Times New Roman" w:hAnsi="Times New Roman"/>
                <w:b/>
              </w:rPr>
              <w:t>Внеурочная деятельность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b/>
              </w:rPr>
            </w:pPr>
            <w:r w:rsidRPr="00CF4F60">
              <w:rPr>
                <w:rFonts w:ascii="Times New Roman" w:hAnsi="Times New Roman"/>
                <w:b/>
              </w:rPr>
              <w:t>Внешкольная деятельность</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Цели и задачи</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1. Освоение основной образовательной </w:t>
            </w:r>
            <w:r w:rsidRPr="00CF4F60">
              <w:rPr>
                <w:rFonts w:ascii="Times New Roman" w:hAnsi="Times New Roman"/>
              </w:rPr>
              <w:lastRenderedPageBreak/>
              <w:t xml:space="preserve">программы основного общего образования; </w:t>
            </w:r>
          </w:p>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2. Восполнение пробелов в учебных знаниях и умениях; </w:t>
            </w:r>
          </w:p>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3. Развитие сенсомоторных функций;</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4. Развитие  пространственно-временных отношений, 5. Развитие познавательных процессов</w:t>
            </w:r>
          </w:p>
          <w:p w:rsidR="001F6FDA" w:rsidRPr="00CF4F60" w:rsidRDefault="001F6FDA" w:rsidP="001F6FDA">
            <w:pPr>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lastRenderedPageBreak/>
              <w:t>1.Коррекция недостатков в физическом и (или) психическом развитии обучающихся,</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lastRenderedPageBreak/>
              <w:t>2. Расширение</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прикладных (бытовых) умений, самореализация в творчестве;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3.Развитие сенсомоторных функций;</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4.Развитие  пространственно-временных отношений, 5.Развитие познавательных процессов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lastRenderedPageBreak/>
              <w:t xml:space="preserve">1.Формирование адаптивных умений;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 xml:space="preserve">2.Развитие сенсомоторных функций, </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lastRenderedPageBreak/>
              <w:t xml:space="preserve">3.Развитие пространственно-временных отношений, 4.Развитие познавательных процессов </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lastRenderedPageBreak/>
              <w:t>Содержание</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Разработка рабочих программ, учитывающих   </w:t>
            </w:r>
          </w:p>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особые потребности детей, имеющих недостатки в физическом и (или) психическом развитии обучающихся.</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Разработка индивидуальных образовательных маршрутов и их реализация.</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Разработка курсов индивидуальных  и подгрупповых занятий с педагогом-психологом  и учителем-логопедом, с социальными партнерами в рамках внеурочной деятельности.</w:t>
            </w:r>
          </w:p>
          <w:p w:rsidR="001F6FDA" w:rsidRPr="00CF4F60" w:rsidRDefault="001F6FDA" w:rsidP="001F6FDA">
            <w:pPr>
              <w:snapToGrid w:val="0"/>
              <w:spacing w:after="0" w:line="240" w:lineRule="auto"/>
              <w:jc w:val="both"/>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Организация взаимодействия с социальными партнерами:</w:t>
            </w:r>
          </w:p>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ГОУ ЯО «Центр детей и юношества», МОУ ДОД ЦДТ «Россияне», «Ярославич», «Витязь». МОУ Центр психолого- медико- социального сопровождения «Доверие»</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Методы и технологии</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Дидактические игры,  коррекционные упражнения,  дыхательные упражнения, физкультминутки</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color w:val="FF0000"/>
              </w:rPr>
            </w:pPr>
            <w:r w:rsidRPr="00CF4F60">
              <w:rPr>
                <w:rFonts w:ascii="Times New Roman" w:hAnsi="Times New Roman"/>
              </w:rPr>
              <w:t xml:space="preserve">Игра, </w:t>
            </w:r>
            <w:proofErr w:type="spellStart"/>
            <w:r w:rsidRPr="00CF4F60">
              <w:rPr>
                <w:rFonts w:ascii="Times New Roman" w:hAnsi="Times New Roman"/>
              </w:rPr>
              <w:t>психогимнастика</w:t>
            </w:r>
            <w:proofErr w:type="spellEnd"/>
            <w:r w:rsidRPr="00CF4F60">
              <w:rPr>
                <w:rFonts w:ascii="Times New Roman" w:hAnsi="Times New Roman"/>
              </w:rPr>
              <w:t xml:space="preserve">, дыхательные упражнения, </w:t>
            </w:r>
            <w:proofErr w:type="spellStart"/>
            <w:r w:rsidRPr="00CF4F60">
              <w:rPr>
                <w:rFonts w:ascii="Times New Roman" w:hAnsi="Times New Roman"/>
              </w:rPr>
              <w:t>сказкотерапия</w:t>
            </w:r>
            <w:proofErr w:type="spellEnd"/>
            <w:r w:rsidRPr="00CF4F60">
              <w:rPr>
                <w:rFonts w:ascii="Times New Roman" w:hAnsi="Times New Roman"/>
              </w:rPr>
              <w:t xml:space="preserve">, музыкотерапия, </w:t>
            </w:r>
            <w:proofErr w:type="spellStart"/>
            <w:r w:rsidRPr="00CF4F60">
              <w:rPr>
                <w:rFonts w:ascii="Times New Roman" w:hAnsi="Times New Roman"/>
              </w:rPr>
              <w:t>кинезитерапия</w:t>
            </w:r>
            <w:proofErr w:type="spellEnd"/>
            <w:r w:rsidRPr="00CF4F60">
              <w:rPr>
                <w:rFonts w:ascii="Times New Roman" w:hAnsi="Times New Roman"/>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Наглядные, практические, деловые игры</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Формы </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Урок, коррекционное занятие.</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Занятия в кружках,  временных творческих объединениях </w:t>
            </w:r>
          </w:p>
          <w:p w:rsidR="001F6FDA" w:rsidRPr="00CF4F60" w:rsidRDefault="001F6FDA" w:rsidP="001F6FDA">
            <w:pPr>
              <w:snapToGrid w:val="0"/>
              <w:spacing w:after="0" w:line="240" w:lineRule="auto"/>
              <w:jc w:val="both"/>
              <w:rPr>
                <w:rFonts w:ascii="Times New Roman" w:hAnsi="Times New Roman"/>
                <w:color w:val="FF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color w:val="FF0000"/>
              </w:rPr>
            </w:pPr>
            <w:r w:rsidRPr="00CF4F60">
              <w:rPr>
                <w:rFonts w:ascii="Times New Roman" w:hAnsi="Times New Roman"/>
              </w:rPr>
              <w:t>Поездки, экскурсии, походы согласно планам воспитательной работы классного руководителя</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Диагностическая деятельность</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Педагогическое наблюдение, анализ педагогических ситуаций</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Обследование педагогом-психологом, учителем-логопедом, медработником, составление рекомендаций для учителя  и родителей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Заключение психолого-медико-педагогической комиссии (ПМПК)</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lastRenderedPageBreak/>
              <w:t xml:space="preserve">Коррекционно-развивающая деятельность  </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Корректировка рабочих программ по предметам, включение в образовательный процесс здоровье сберегающих и коррекционных методов.</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Занятия со специалистами школы (учитель-логопед, </w:t>
            </w:r>
            <w:proofErr w:type="spellStart"/>
            <w:r w:rsidRPr="00CF4F60">
              <w:rPr>
                <w:rFonts w:ascii="Times New Roman" w:hAnsi="Times New Roman"/>
              </w:rPr>
              <w:t>педгаог</w:t>
            </w:r>
            <w:proofErr w:type="spellEnd"/>
            <w:r w:rsidRPr="00CF4F60">
              <w:rPr>
                <w:rFonts w:ascii="Times New Roman" w:hAnsi="Times New Roman"/>
              </w:rPr>
              <w:t>-психолог, социальный педагог)</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Занятия со специалистами ГОУ ЯО «Центр детей и юношества», МОУ Центр психолого- медико- социального сопровождения «Доверие»</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Консультативная деятельность</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Индивидуальные учебные консультации, </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Консультации специалистов образовательного учреждения.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Родительский всеобуч, индивидуальные консультации специалистов МОУ Центр психолого- медико- социального сопровождения «Доверие», ГОУ ЯО Центр помощи детям, МОУ центр диагностики и консультирования «Развитие»</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iCs/>
              </w:rPr>
            </w:pPr>
            <w:r w:rsidRPr="00CF4F60">
              <w:rPr>
                <w:rFonts w:ascii="Times New Roman" w:hAnsi="Times New Roman"/>
                <w:iCs/>
              </w:rPr>
              <w:t>Информационно-просветительская деятельность</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Тематические семинары, практикумы,</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открытые уроки, дни открытых дверей</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 xml:space="preserve">Родительские собрания, родительский лекторий,  стендовая наглядность,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Сотрудничество с кафедрой дефектологии ЯГПУ, МОУ Центр психолого- медико- социального сопровождения «Доверие», ГОУ ЯО Центр помощи детям, МОУ центр диагностики и консультирования «Развитие»</w:t>
            </w:r>
          </w:p>
        </w:tc>
      </w:tr>
      <w:tr w:rsidR="001F6FDA" w:rsidRPr="00CF4F60" w:rsidTr="001F6FDA">
        <w:tc>
          <w:tcPr>
            <w:tcW w:w="223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iCs/>
              </w:rPr>
            </w:pPr>
            <w:r w:rsidRPr="00CF4F60">
              <w:rPr>
                <w:rFonts w:ascii="Times New Roman" w:hAnsi="Times New Roman"/>
                <w:iCs/>
              </w:rPr>
              <w:t xml:space="preserve">Ответственные </w:t>
            </w:r>
          </w:p>
        </w:tc>
        <w:tc>
          <w:tcPr>
            <w:tcW w:w="2845"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Учителя-предметники, классный руководитель</w:t>
            </w:r>
          </w:p>
        </w:tc>
        <w:tc>
          <w:tcPr>
            <w:tcW w:w="4252" w:type="dxa"/>
            <w:tcBorders>
              <w:top w:val="single" w:sz="4" w:space="0" w:color="000000"/>
              <w:left w:val="single" w:sz="4" w:space="0" w:color="000000"/>
              <w:bottom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Воспитатель группы продленного дня, педагоги, ведущие часы внеурочной деятельности, учителя-предметники (учитель физкультуры, музыки, иностранного языка)</w:t>
            </w:r>
          </w:p>
          <w:p w:rsidR="001F6FDA" w:rsidRPr="00CF4F60" w:rsidRDefault="001F6FDA" w:rsidP="001F6FDA">
            <w:pPr>
              <w:spacing w:after="0" w:line="240" w:lineRule="auto"/>
              <w:jc w:val="both"/>
              <w:rPr>
                <w:rFonts w:ascii="Times New Roman" w:hAnsi="Times New Roman"/>
              </w:rPr>
            </w:pPr>
            <w:r w:rsidRPr="00CF4F60">
              <w:rPr>
                <w:rFonts w:ascii="Times New Roman" w:hAnsi="Times New Roman"/>
              </w:rPr>
              <w:t>Педагог-психолог, учитель-логопед,  медицинский работник.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F6FDA" w:rsidRPr="00CF4F60" w:rsidRDefault="001F6FDA" w:rsidP="001F6FDA">
            <w:pPr>
              <w:snapToGrid w:val="0"/>
              <w:spacing w:after="0" w:line="240" w:lineRule="auto"/>
              <w:jc w:val="both"/>
              <w:rPr>
                <w:rFonts w:ascii="Times New Roman" w:hAnsi="Times New Roman"/>
              </w:rPr>
            </w:pPr>
            <w:r w:rsidRPr="00CF4F60">
              <w:rPr>
                <w:rFonts w:ascii="Times New Roman" w:hAnsi="Times New Roman"/>
              </w:rPr>
              <w:t>Родителя, опекуны, специалисты, педагоги дополнительного образования.</w:t>
            </w:r>
          </w:p>
        </w:tc>
      </w:tr>
    </w:tbl>
    <w:p w:rsidR="001F6FDA" w:rsidRPr="00CF4F60" w:rsidRDefault="001F6FDA" w:rsidP="001F6FDA">
      <w:pPr>
        <w:spacing w:after="0" w:line="240" w:lineRule="auto"/>
        <w:jc w:val="both"/>
        <w:rPr>
          <w:rFonts w:ascii="Times New Roman" w:hAnsi="Times New Roman"/>
          <w:b/>
          <w:bCs/>
        </w:rPr>
      </w:pPr>
    </w:p>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 xml:space="preserve">Механизм взаимодействия, предусматривающий общую целевую и единую стратегическую направленность работы с учетом вариативно - </w:t>
      </w:r>
      <w:proofErr w:type="spellStart"/>
      <w:r w:rsidRPr="00CF4F60">
        <w:rPr>
          <w:rFonts w:ascii="Times New Roman" w:hAnsi="Times New Roman"/>
          <w:b/>
        </w:rPr>
        <w:t>деятельностной</w:t>
      </w:r>
      <w:proofErr w:type="spellEnd"/>
      <w:r w:rsidRPr="00CF4F60">
        <w:rPr>
          <w:rFonts w:ascii="Times New Roman" w:hAnsi="Times New Roman"/>
          <w:b/>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1F6FDA" w:rsidRPr="00CF4F60" w:rsidRDefault="001F6FDA" w:rsidP="001F6FDA">
      <w:pPr>
        <w:spacing w:after="0" w:line="240" w:lineRule="auto"/>
        <w:ind w:firstLine="709"/>
        <w:jc w:val="both"/>
        <w:rPr>
          <w:rFonts w:ascii="Times New Roman" w:hAnsi="Times New Roman"/>
          <w:b/>
          <w:bCs/>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0915"/>
      </w:tblGrid>
      <w:tr w:rsidR="001F6FDA" w:rsidRPr="00CF4F60" w:rsidTr="001F6FDA">
        <w:tc>
          <w:tcPr>
            <w:tcW w:w="3510" w:type="dxa"/>
            <w:vMerge w:val="restart"/>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b/>
              </w:rPr>
              <w:t>Организация работы психолого-медико-педагогического консилиума</w:t>
            </w:r>
          </w:p>
          <w:p w:rsidR="001F6FDA" w:rsidRPr="00CF4F60" w:rsidRDefault="001F6FDA" w:rsidP="001F6FDA">
            <w:pPr>
              <w:spacing w:after="0" w:line="240" w:lineRule="auto"/>
              <w:jc w:val="both"/>
              <w:rPr>
                <w:rFonts w:ascii="Times New Roman" w:hAnsi="Times New Roman"/>
                <w:b/>
              </w:rPr>
            </w:pPr>
            <w:r w:rsidRPr="00CF4F60">
              <w:rPr>
                <w:rFonts w:ascii="Times New Roman" w:hAnsi="Times New Roman"/>
                <w:b/>
              </w:rPr>
              <w:t>как основного механизма сопровождения детей с ОВЗ</w:t>
            </w:r>
          </w:p>
          <w:p w:rsidR="001F6FDA" w:rsidRPr="00CF4F60" w:rsidRDefault="001F6FDA" w:rsidP="001F6FDA">
            <w:pPr>
              <w:spacing w:after="0" w:line="240" w:lineRule="auto"/>
              <w:jc w:val="both"/>
              <w:rPr>
                <w:rFonts w:ascii="Times New Roman" w:hAnsi="Times New Roman"/>
                <w:bCs/>
              </w:rPr>
            </w:pPr>
          </w:p>
        </w:tc>
        <w:tc>
          <w:tcPr>
            <w:tcW w:w="10915" w:type="dxa"/>
          </w:tcPr>
          <w:p w:rsidR="001F6FDA" w:rsidRPr="00CF4F60" w:rsidRDefault="001F6FDA" w:rsidP="001F6FDA">
            <w:pPr>
              <w:spacing w:after="0" w:line="240" w:lineRule="auto"/>
              <w:jc w:val="both"/>
              <w:rPr>
                <w:rFonts w:ascii="Times New Roman" w:hAnsi="Times New Roman"/>
                <w:bCs/>
              </w:rPr>
            </w:pPr>
            <w:r w:rsidRPr="00CF4F60">
              <w:rPr>
                <w:rFonts w:ascii="Times New Roman" w:hAnsi="Times New Roman"/>
                <w:bCs/>
              </w:rPr>
              <w:t>См. Положение о психолого-медико-педагогического консилиума (</w:t>
            </w:r>
            <w:proofErr w:type="spellStart"/>
            <w:r w:rsidRPr="00CF4F60">
              <w:rPr>
                <w:rFonts w:ascii="Times New Roman" w:hAnsi="Times New Roman"/>
                <w:bCs/>
              </w:rPr>
              <w:t>ПМПк</w:t>
            </w:r>
            <w:proofErr w:type="spellEnd"/>
            <w:r w:rsidRPr="00CF4F60">
              <w:rPr>
                <w:rFonts w:ascii="Times New Roman" w:hAnsi="Times New Roman"/>
                <w:bCs/>
              </w:rPr>
              <w:t>).</w:t>
            </w:r>
          </w:p>
        </w:tc>
      </w:tr>
      <w:tr w:rsidR="001F6FDA" w:rsidRPr="00CF4F60" w:rsidTr="001F6FDA">
        <w:tc>
          <w:tcPr>
            <w:tcW w:w="3510" w:type="dxa"/>
            <w:vMerge/>
          </w:tcPr>
          <w:p w:rsidR="001F6FDA" w:rsidRPr="00CF4F60" w:rsidRDefault="001F6FDA" w:rsidP="001F6FDA">
            <w:pPr>
              <w:spacing w:after="0" w:line="240" w:lineRule="auto"/>
              <w:jc w:val="both"/>
              <w:rPr>
                <w:rFonts w:ascii="Times New Roman" w:hAnsi="Times New Roman"/>
                <w:b/>
              </w:rPr>
            </w:pPr>
          </w:p>
        </w:tc>
        <w:tc>
          <w:tcPr>
            <w:tcW w:w="10915" w:type="dxa"/>
          </w:tcPr>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F6FDA" w:rsidRPr="00CF4F60" w:rsidRDefault="001F6FDA" w:rsidP="001F6FDA">
            <w:pPr>
              <w:spacing w:after="0" w:line="240" w:lineRule="auto"/>
              <w:ind w:firstLine="567"/>
              <w:jc w:val="both"/>
              <w:rPr>
                <w:rFonts w:ascii="Times New Roman" w:hAnsi="Times New Roman"/>
                <w:bCs/>
              </w:rPr>
            </w:pPr>
            <w:r w:rsidRPr="00CF4F60">
              <w:rPr>
                <w:rFonts w:ascii="Times New Roman" w:hAnsi="Times New Roman"/>
              </w:rPr>
              <w:lastRenderedPageBreak/>
              <w:t xml:space="preserve">Механизм реализации коррекционной работы  раскрывается в учебном плане классов для учащихся с ОВЗ, в том числе инклюзивно обучающихся </w:t>
            </w:r>
            <w:r w:rsidRPr="00CF4F60">
              <w:rPr>
                <w:rFonts w:ascii="Times New Roman" w:hAnsi="Times New Roman"/>
                <w:bCs/>
              </w:rPr>
              <w:t>(см Учебный план и план внеурочной деятельности), в учебной внеурочной деятельности спланированы коррекционные занятия с учителем - логопедом и педагогом - психологом.</w:t>
            </w:r>
          </w:p>
          <w:p w:rsidR="001F6FDA" w:rsidRPr="00CF4F60" w:rsidRDefault="001F6FDA" w:rsidP="001F6FDA">
            <w:pPr>
              <w:spacing w:after="0" w:line="240" w:lineRule="auto"/>
              <w:jc w:val="both"/>
              <w:rPr>
                <w:rFonts w:ascii="Times New Roman" w:hAnsi="Times New Roman"/>
                <w:vanish/>
              </w:rPr>
            </w:pP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 xml:space="preserve">Особенности обучающихся с ОВЗ учтены и в рабочих программах отдельных  учебных предметов, курсов, в программах  внеурочной деятельности. </w:t>
            </w:r>
          </w:p>
          <w:p w:rsidR="001F6FDA" w:rsidRPr="00CF4F60" w:rsidRDefault="001F6FDA" w:rsidP="001F6FDA">
            <w:pPr>
              <w:spacing w:after="0" w:line="240" w:lineRule="auto"/>
              <w:ind w:firstLine="567"/>
              <w:jc w:val="both"/>
              <w:rPr>
                <w:rFonts w:ascii="Times New Roman" w:hAnsi="Times New Roman"/>
              </w:rPr>
            </w:pP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Механизм реализации программы коррекционной работы раскрывается во взаимосвязи  программы коррекционной работы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 xml:space="preserve">Взаимодействие включает в себя: </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 xml:space="preserve">комплексность в определении и решении проблем обучающегося, предоставлении ему специализированной квалифицированной помощи; </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 xml:space="preserve">многоаспектный анализ личностного и познавательного развития обучающегося; </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F6FDA" w:rsidRPr="00CF4F60" w:rsidRDefault="001F6FDA" w:rsidP="001F6FDA">
            <w:pPr>
              <w:spacing w:after="0" w:line="240" w:lineRule="auto"/>
              <w:jc w:val="both"/>
              <w:rPr>
                <w:rFonts w:ascii="Times New Roman" w:hAnsi="Times New Roman"/>
                <w:bCs/>
              </w:rPr>
            </w:pPr>
          </w:p>
        </w:tc>
      </w:tr>
    </w:tbl>
    <w:p w:rsidR="001F6FDA" w:rsidRDefault="001F6FDA" w:rsidP="001F6FDA">
      <w:pPr>
        <w:spacing w:after="0" w:line="240" w:lineRule="auto"/>
        <w:rPr>
          <w:rFonts w:ascii="Times New Roman" w:hAnsi="Times New Roman"/>
          <w:b/>
          <w:bCs/>
        </w:rPr>
      </w:pPr>
    </w:p>
    <w:p w:rsidR="001F6FDA" w:rsidRPr="00CF4F60" w:rsidRDefault="001F6FDA" w:rsidP="001F6FDA">
      <w:pPr>
        <w:spacing w:after="0" w:line="240" w:lineRule="auto"/>
        <w:jc w:val="center"/>
        <w:rPr>
          <w:rFonts w:ascii="Times New Roman" w:hAnsi="Times New Roman"/>
          <w:b/>
          <w:bCs/>
        </w:rPr>
      </w:pPr>
      <w:r w:rsidRPr="00CF4F60">
        <w:rPr>
          <w:rFonts w:ascii="Times New Roman" w:hAnsi="Times New Roman"/>
          <w:b/>
          <w:bCs/>
        </w:rPr>
        <w:t>Механизмы реализации программы</w:t>
      </w:r>
    </w:p>
    <w:p w:rsidR="001F6FDA" w:rsidRPr="00CF4F60" w:rsidRDefault="001F6FDA" w:rsidP="001F6FDA">
      <w:pPr>
        <w:spacing w:after="0" w:line="240" w:lineRule="auto"/>
        <w:jc w:val="center"/>
        <w:rPr>
          <w:rFonts w:ascii="Times New Roman" w:hAnsi="Times New Roman"/>
          <w:i/>
        </w:rPr>
      </w:pPr>
      <w:r w:rsidRPr="00CF4F60">
        <w:rPr>
          <w:rFonts w:ascii="Times New Roman" w:hAnsi="Times New Roman"/>
          <w:i/>
        </w:rPr>
        <w:t>Сетевое взаимодействие внутри Школы</w:t>
      </w:r>
    </w:p>
    <w:p w:rsidR="001F6FDA" w:rsidRPr="00CF4F60" w:rsidRDefault="00747190" w:rsidP="001F6FDA">
      <w:pPr>
        <w:spacing w:after="0" w:line="240" w:lineRule="auto"/>
        <w:jc w:val="both"/>
        <w:rPr>
          <w:rFonts w:ascii="Times New Roman" w:hAnsi="Times New Roman"/>
          <w:i/>
        </w:rPr>
      </w:pP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105410</wp:posOffset>
                </wp:positionV>
                <wp:extent cx="1371600" cy="457200"/>
                <wp:effectExtent l="0" t="0" r="0" b="0"/>
                <wp:wrapNone/>
                <wp:docPr id="68"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Администрация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left:0;text-align:left;margin-left:207pt;margin-top:8.3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">
                <v:textbox>
                  <w:txbxContent>
                    <w:p w:rsidR="009624BA" w:rsidRDefault="009624BA" w:rsidP="001F6FDA">
                      <w:pPr>
                        <w:jc w:val="center"/>
                      </w:pPr>
                      <w:r>
                        <w:t>Администрация ОУ</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1134110</wp:posOffset>
                </wp:positionV>
                <wp:extent cx="1371600" cy="571500"/>
                <wp:effectExtent l="0" t="0" r="0" b="0"/>
                <wp:wrapNone/>
                <wp:docPr id="67"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Учителя - предметники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left:0;text-align:left;margin-left:45pt;margin-top:89.3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">
                <v:textbox>
                  <w:txbxContent>
                    <w:p w:rsidR="009624BA" w:rsidRDefault="009624BA" w:rsidP="001F6FDA">
                      <w:pPr>
                        <w:jc w:val="center"/>
                      </w:pPr>
                      <w:r>
                        <w:t>Учителя - предметники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1134110</wp:posOffset>
                </wp:positionV>
                <wp:extent cx="1257300" cy="571500"/>
                <wp:effectExtent l="0" t="0" r="0" b="0"/>
                <wp:wrapNone/>
                <wp:docPr id="66"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CCECFF"/>
                        </a:solidFill>
                        <a:ln w="9525">
                          <a:solidFill>
                            <a:srgbClr val="000000"/>
                          </a:solidFill>
                          <a:miter lim="800000"/>
                          <a:headEnd/>
                          <a:tailEnd/>
                        </a:ln>
                      </wps:spPr>
                      <wps:txbx>
                        <w:txbxContent>
                          <w:p w:rsidR="009624BA" w:rsidRDefault="009624BA" w:rsidP="001F6FDA">
                            <w:pPr>
                              <w:jc w:val="center"/>
                            </w:pPr>
                            <w:r>
                              <w:t>Классный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left:0;text-align:left;margin-left:3in;margin-top:89.3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" fillcolor="#ccecff">
                <v:textbox>
                  <w:txbxContent>
                    <w:p w:rsidR="009624BA" w:rsidRDefault="009624BA" w:rsidP="001F6FDA">
                      <w:pPr>
                        <w:jc w:val="center"/>
                      </w:pPr>
                      <w:r>
                        <w:t>Классный руководитель</w:t>
                      </w:r>
                    </w:p>
                  </w:txbxContent>
                </v:textbox>
              </v:rect>
            </w:pict>
          </mc:Fallback>
        </mc:AlternateContent>
      </w:r>
    </w:p>
    <w:p w:rsidR="001F6FDA" w:rsidRPr="00CF4F60" w:rsidRDefault="001F6FDA" w:rsidP="001F6FDA">
      <w:pPr>
        <w:spacing w:after="0" w:line="240" w:lineRule="auto"/>
        <w:jc w:val="both"/>
        <w:rPr>
          <w:rFonts w:ascii="Times New Roman" w:hAnsi="Times New Roman"/>
          <w:i/>
        </w:rPr>
      </w:pPr>
    </w:p>
    <w:p w:rsidR="001F6FDA" w:rsidRPr="00CF4F60" w:rsidRDefault="001F6FDA" w:rsidP="001F6FDA">
      <w:pPr>
        <w:spacing w:after="0" w:line="240" w:lineRule="auto"/>
        <w:jc w:val="both"/>
        <w:rPr>
          <w:rFonts w:ascii="Times New Roman" w:hAnsi="Times New Roman"/>
        </w:rPr>
      </w:pPr>
    </w:p>
    <w:p w:rsidR="001F6FDA" w:rsidRPr="00CF4F60" w:rsidRDefault="00747190" w:rsidP="001F6FDA">
      <w:pPr>
        <w:spacing w:after="0" w:line="240" w:lineRule="auto"/>
        <w:jc w:val="both"/>
        <w:rPr>
          <w:rFonts w:ascii="Times New Roman" w:hAnsi="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36830</wp:posOffset>
                </wp:positionV>
                <wp:extent cx="1371600" cy="342900"/>
                <wp:effectExtent l="0" t="0" r="0" b="0"/>
                <wp:wrapNone/>
                <wp:docPr id="65"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9" style="position:absolute;left:0;text-align:left;margin-left:369pt;margin-top:2.9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JdTwIAAGE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">
                <v:textbox>
                  <w:txbxContent>
                    <w:p w:rsidR="009624BA" w:rsidRDefault="009624BA" w:rsidP="001F6FDA">
                      <w:pPr>
                        <w:jc w:val="center"/>
                      </w:pPr>
                      <w:r>
                        <w:t>Логопед</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265430</wp:posOffset>
                </wp:positionV>
                <wp:extent cx="571500" cy="114300"/>
                <wp:effectExtent l="0" t="247650" r="0" b="247650"/>
                <wp:wrapNone/>
                <wp:docPr id="32" name="Двойная стрелка влево/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7D6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0" o:spid="_x0000_s1026" type="#_x0000_t69" style="position:absolute;margin-left:243pt;margin-top:20.9pt;width:45pt;height: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36830</wp:posOffset>
                </wp:positionV>
                <wp:extent cx="1371600" cy="342900"/>
                <wp:effectExtent l="0" t="0" r="0" b="0"/>
                <wp:wrapNone/>
                <wp:docPr id="31"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54pt;margin-top:2.9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">
                <v:textbox>
                  <w:txbxContent>
                    <w:p w:rsidR="009624BA" w:rsidRDefault="009624BA" w:rsidP="001F6FDA">
                      <w:pPr>
                        <w:jc w:val="center"/>
                      </w:pPr>
                      <w:r>
                        <w:t>Психолог</w:t>
                      </w:r>
                    </w:p>
                  </w:txbxContent>
                </v:textbox>
              </v:rect>
            </w:pict>
          </mc:Fallback>
        </mc:AlternateContent>
      </w:r>
    </w:p>
    <w:p w:rsidR="001F6FDA" w:rsidRPr="00CF4F60" w:rsidRDefault="001F6FDA" w:rsidP="001F6FDA">
      <w:pPr>
        <w:spacing w:after="0" w:line="240" w:lineRule="auto"/>
        <w:jc w:val="both"/>
        <w:rPr>
          <w:rFonts w:ascii="Times New Roman" w:hAnsi="Times New Roman"/>
        </w:rPr>
      </w:pPr>
    </w:p>
    <w:p w:rsidR="001F6FDA" w:rsidRPr="00CF4F60" w:rsidRDefault="00747190" w:rsidP="001F6FDA">
      <w:pPr>
        <w:spacing w:after="0" w:line="240" w:lineRule="auto"/>
        <w:jc w:val="both"/>
        <w:rPr>
          <w:rFonts w:ascii="Times New Roman" w:hAnsi="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29845</wp:posOffset>
                </wp:positionV>
                <wp:extent cx="571500" cy="114300"/>
                <wp:effectExtent l="0" t="95250" r="0" b="76200"/>
                <wp:wrapNone/>
                <wp:docPr id="30" name="Двойная стрелка влево/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6173">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B311" id="Двойная стрелка влево/вправо 58" o:spid="_x0000_s1026" type="#_x0000_t69" style="position:absolute;margin-left:315pt;margin-top:2.35pt;width:45pt;height:9pt;rotation:-16669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144145</wp:posOffset>
                </wp:positionV>
                <wp:extent cx="571500" cy="114300"/>
                <wp:effectExtent l="0" t="114300" r="0" b="95250"/>
                <wp:wrapNone/>
                <wp:docPr id="29" name="Двойная стрелка влево/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1404">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BD45" id="Двойная стрелка влево/вправо 57" o:spid="_x0000_s1026" type="#_x0000_t69" style="position:absolute;margin-left:171pt;margin-top:11.35pt;width:45pt;height:9pt;rotation:220791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"/>
            </w:pict>
          </mc:Fallback>
        </mc:AlternateContent>
      </w:r>
    </w:p>
    <w:p w:rsidR="001F6FDA" w:rsidRPr="00CF4F60" w:rsidRDefault="001F6FDA" w:rsidP="001F6FDA">
      <w:pPr>
        <w:spacing w:after="0" w:line="240" w:lineRule="auto"/>
        <w:jc w:val="both"/>
        <w:rPr>
          <w:rFonts w:ascii="Times New Roman" w:hAnsi="Times New Roman"/>
        </w:rPr>
      </w:pPr>
    </w:p>
    <w:p w:rsidR="001F6FDA" w:rsidRPr="00CF4F60" w:rsidRDefault="00747190" w:rsidP="001F6FDA">
      <w:pPr>
        <w:spacing w:after="0" w:line="240" w:lineRule="auto"/>
        <w:jc w:val="both"/>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22225</wp:posOffset>
                </wp:positionV>
                <wp:extent cx="1371600" cy="457200"/>
                <wp:effectExtent l="0" t="0" r="0" b="0"/>
                <wp:wrapNone/>
                <wp:docPr id="2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1" style="position:absolute;left:0;text-align:left;margin-left:369pt;margin-top:1.7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">
                <v:textbox>
                  <w:txbxContent>
                    <w:p w:rsidR="009624BA" w:rsidRDefault="009624BA" w:rsidP="001F6FDA">
                      <w:pPr>
                        <w:jc w:val="center"/>
                      </w:pPr>
                      <w:r>
                        <w:t>Социальный педагог</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136525</wp:posOffset>
                </wp:positionV>
                <wp:extent cx="571500" cy="114300"/>
                <wp:effectExtent l="19050" t="19050" r="0" b="19050"/>
                <wp:wrapNone/>
                <wp:docPr id="27" name="Двойная стрелка влево/вправо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C060" id="Двойная стрелка влево/вправо 55" o:spid="_x0000_s1026" type="#_x0000_t69" style="position:absolute;margin-left:315pt;margin-top:10.75pt;width:4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136525</wp:posOffset>
                </wp:positionV>
                <wp:extent cx="571500" cy="114300"/>
                <wp:effectExtent l="19050" t="19050" r="0" b="19050"/>
                <wp:wrapNone/>
                <wp:docPr id="26" name="Двойная стрелка влево/вправо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93A0" id="Двойная стрелка влево/вправо 54" o:spid="_x0000_s1026" type="#_x0000_t69" style="position:absolute;margin-left:162pt;margin-top:10.75pt;width:4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"/>
            </w:pict>
          </mc:Fallback>
        </mc:AlternateContent>
      </w: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747190" w:rsidP="001F6FDA">
      <w:pPr>
        <w:spacing w:after="0" w:line="240" w:lineRule="auto"/>
        <w:jc w:val="both"/>
        <w:rPr>
          <w:rFonts w:ascii="Times New Roman" w:hAnsi="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67945</wp:posOffset>
                </wp:positionV>
                <wp:extent cx="571500" cy="114300"/>
                <wp:effectExtent l="0" t="133350" r="0" b="114300"/>
                <wp:wrapNone/>
                <wp:docPr id="25" name="Двойная стрелка влево/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7870">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4A52" id="Двойная стрелка влево/вправо 53" o:spid="_x0000_s1026" type="#_x0000_t69" style="position:absolute;margin-left:315pt;margin-top:5.35pt;width:45pt;height:9pt;rotation:230235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67945</wp:posOffset>
                </wp:positionV>
                <wp:extent cx="571500" cy="114300"/>
                <wp:effectExtent l="0" t="152400" r="0" b="133350"/>
                <wp:wrapNone/>
                <wp:docPr id="24" name="Двойная стрелка влево/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8651">
                          <a:off x="0" y="0"/>
                          <a:ext cx="571500" cy="114300"/>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60EA" id="Двойная стрелка влево/вправо 52" o:spid="_x0000_s1026" type="#_x0000_t69" style="position:absolute;margin-left:171pt;margin-top:5.35pt;width:45pt;height:9pt;rotation:-259812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"/>
            </w:pict>
          </mc:Fallback>
        </mc:AlternateContent>
      </w:r>
    </w:p>
    <w:p w:rsidR="001F6FDA" w:rsidRPr="00CF4F60" w:rsidRDefault="00747190" w:rsidP="001F6FDA">
      <w:pPr>
        <w:spacing w:after="0" w:line="240" w:lineRule="auto"/>
        <w:jc w:val="both"/>
        <w:rPr>
          <w:rFonts w:ascii="Times New Roman" w:hAnsi="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121285</wp:posOffset>
                </wp:positionV>
                <wp:extent cx="1371600" cy="457200"/>
                <wp:effectExtent l="0" t="0" r="0" b="0"/>
                <wp:wrapNone/>
                <wp:docPr id="23"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Школьная 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left:0;text-align:left;margin-left:117pt;margin-top:9.55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pOTg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">
                <v:textbox>
                  <w:txbxContent>
                    <w:p w:rsidR="009624BA" w:rsidRDefault="009624BA" w:rsidP="001F6FDA">
                      <w:pPr>
                        <w:jc w:val="center"/>
                      </w:pPr>
                      <w:r>
                        <w:t>Школьная ПМПК</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121285</wp:posOffset>
                </wp:positionV>
                <wp:extent cx="1371600" cy="457200"/>
                <wp:effectExtent l="0" t="0" r="0" b="0"/>
                <wp:wrapNone/>
                <wp:docPr id="22"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left:0;text-align:left;margin-left:4in;margin-top:9.5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">
                <v:textbox>
                  <w:txbxContent>
                    <w:p w:rsidR="009624BA" w:rsidRDefault="009624BA" w:rsidP="001F6FDA">
                      <w:pPr>
                        <w:jc w:val="center"/>
                      </w:pPr>
                      <w:r>
                        <w:t>Медицинский работник</w:t>
                      </w:r>
                    </w:p>
                  </w:txbxContent>
                </v:textbox>
              </v:rect>
            </w:pict>
          </mc:Fallback>
        </mc:AlternateContent>
      </w: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b/>
          <w:bCs/>
        </w:rPr>
      </w:pPr>
    </w:p>
    <w:p w:rsidR="001F6FDA" w:rsidRPr="00CF4F60"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Default="001F6FDA" w:rsidP="001F6FDA">
      <w:pPr>
        <w:spacing w:after="0" w:line="240" w:lineRule="auto"/>
        <w:jc w:val="both"/>
        <w:rPr>
          <w:rFonts w:ascii="Times New Roman" w:hAnsi="Times New Roman"/>
          <w:i/>
        </w:rPr>
      </w:pPr>
    </w:p>
    <w:p w:rsidR="001F6FDA" w:rsidRPr="00CF4F60" w:rsidRDefault="001F6FDA" w:rsidP="001F6FDA">
      <w:pPr>
        <w:spacing w:after="0" w:line="240" w:lineRule="auto"/>
        <w:jc w:val="both"/>
        <w:rPr>
          <w:rFonts w:ascii="Times New Roman" w:hAnsi="Times New Roman"/>
          <w:i/>
        </w:rPr>
      </w:pPr>
      <w:r w:rsidRPr="00CF4F60">
        <w:rPr>
          <w:rFonts w:ascii="Times New Roman" w:hAnsi="Times New Roman"/>
          <w:i/>
        </w:rPr>
        <w:t>Сетевое взаимодействие с различными организациями</w:t>
      </w:r>
    </w:p>
    <w:p w:rsidR="001F6FDA" w:rsidRPr="00CF4F60" w:rsidRDefault="001F6FDA" w:rsidP="001F6FDA">
      <w:pPr>
        <w:spacing w:after="0" w:line="240" w:lineRule="auto"/>
        <w:jc w:val="both"/>
        <w:rPr>
          <w:rFonts w:ascii="Times New Roman" w:hAnsi="Times New Roman"/>
          <w:i/>
        </w:rPr>
      </w:pPr>
    </w:p>
    <w:p w:rsidR="001F6FDA" w:rsidRPr="00CF4F60" w:rsidRDefault="00747190" w:rsidP="001F6FDA">
      <w:pPr>
        <w:spacing w:after="0" w:line="240" w:lineRule="auto"/>
        <w:jc w:val="both"/>
        <w:rPr>
          <w:rFonts w:ascii="Times New Roman" w:hAnsi="Times New Roman"/>
          <w:i/>
        </w:rPr>
      </w:pPr>
      <w:r>
        <w:rPr>
          <w:noProof/>
        </w:rPr>
        <mc:AlternateContent>
          <mc:Choice Requires="wps">
            <w:drawing>
              <wp:anchor distT="0" distB="0" distL="114300" distR="114300" simplePos="0" relativeHeight="251679744" behindDoc="0" locked="0" layoutInCell="1" allowOverlap="1">
                <wp:simplePos x="0" y="0"/>
                <wp:positionH relativeFrom="column">
                  <wp:posOffset>2628900</wp:posOffset>
                </wp:positionH>
                <wp:positionV relativeFrom="paragraph">
                  <wp:posOffset>24130</wp:posOffset>
                </wp:positionV>
                <wp:extent cx="1714500" cy="427990"/>
                <wp:effectExtent l="0" t="0" r="0" b="0"/>
                <wp:wrapNone/>
                <wp:docPr id="21"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7990"/>
                        </a:xfrm>
                        <a:prstGeom prst="rect">
                          <a:avLst/>
                        </a:prstGeom>
                        <a:solidFill>
                          <a:srgbClr val="FFFFFF"/>
                        </a:solidFill>
                        <a:ln w="9525">
                          <a:solidFill>
                            <a:srgbClr val="000000"/>
                          </a:solidFill>
                          <a:miter lim="800000"/>
                          <a:headEnd/>
                          <a:tailEnd/>
                        </a:ln>
                      </wps:spPr>
                      <wps:txbx>
                        <w:txbxContent>
                          <w:p w:rsidR="009624BA" w:rsidRPr="00E21A40" w:rsidRDefault="009624BA" w:rsidP="001F6FDA">
                            <w:pPr>
                              <w:jc w:val="center"/>
                            </w:pPr>
                            <w:r w:rsidRPr="00651C4B">
                              <w:t>ГОУ ЯО «Центр детей и юношества»,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4" style="position:absolute;left:0;text-align:left;margin-left:207pt;margin-top:1.9pt;width:135pt;height:3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FUgIAAGE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">
                <v:textbox>
                  <w:txbxContent>
                    <w:p w:rsidR="009624BA" w:rsidRPr="00E21A40" w:rsidRDefault="009624BA" w:rsidP="001F6FDA">
                      <w:pPr>
                        <w:jc w:val="center"/>
                      </w:pPr>
                      <w:r w:rsidRPr="00651C4B">
                        <w:t>ГОУ ЯО «Центр детей и юношества»,</w:t>
                      </w:r>
                    </w:p>
                  </w:txbxContent>
                </v:textbox>
              </v:rect>
            </w:pict>
          </mc:Fallback>
        </mc:AlternateContent>
      </w:r>
    </w:p>
    <w:p w:rsidR="001F6FDA" w:rsidRPr="00CF4F60" w:rsidRDefault="00747190" w:rsidP="001F6FDA">
      <w:pPr>
        <w:spacing w:after="0" w:line="240" w:lineRule="auto"/>
        <w:jc w:val="both"/>
        <w:rPr>
          <w:rFonts w:ascii="Times New Roman" w:hAnsi="Times New Roman"/>
          <w:i/>
        </w:rPr>
      </w:pPr>
      <w:r>
        <w:rPr>
          <w:noProof/>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106680</wp:posOffset>
                </wp:positionV>
                <wp:extent cx="1714500" cy="427990"/>
                <wp:effectExtent l="0" t="0" r="0" b="0"/>
                <wp:wrapNone/>
                <wp:docPr id="20"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7990"/>
                        </a:xfrm>
                        <a:prstGeom prst="rect">
                          <a:avLst/>
                        </a:prstGeom>
                        <a:solidFill>
                          <a:srgbClr val="FFFFFF"/>
                        </a:solidFill>
                        <a:ln w="9525">
                          <a:solidFill>
                            <a:srgbClr val="000000"/>
                          </a:solidFill>
                          <a:miter lim="800000"/>
                          <a:headEnd/>
                          <a:tailEnd/>
                        </a:ln>
                      </wps:spPr>
                      <wps:txbx>
                        <w:txbxContent>
                          <w:p w:rsidR="009624BA" w:rsidRPr="00E21A40" w:rsidRDefault="009624BA" w:rsidP="001F6FDA">
                            <w:pPr>
                              <w:jc w:val="center"/>
                            </w:pPr>
                            <w:r w:rsidRPr="00651C4B">
                              <w:t>МОУ ДОД ЦДТ «Россияне»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5" style="position:absolute;left:0;text-align:left;margin-left:378pt;margin-top:8.4pt;width:13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ajUgIAAGE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">
                <v:textbox>
                  <w:txbxContent>
                    <w:p w:rsidR="009624BA" w:rsidRPr="00E21A40" w:rsidRDefault="009624BA" w:rsidP="001F6FDA">
                      <w:pPr>
                        <w:jc w:val="center"/>
                      </w:pPr>
                      <w:r w:rsidRPr="00651C4B">
                        <w:t>МОУ ДОД ЦДТ «Россияне»</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106680</wp:posOffset>
                </wp:positionV>
                <wp:extent cx="1485900" cy="457200"/>
                <wp:effectExtent l="0" t="0" r="0" b="0"/>
                <wp:wrapNone/>
                <wp:docPr id="19"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624BA" w:rsidRPr="00E21A40" w:rsidRDefault="009624BA" w:rsidP="001F6FDA">
                            <w:pPr>
                              <w:jc w:val="center"/>
                            </w:pPr>
                            <w:r w:rsidRPr="00651C4B">
                              <w:t>МОУ ДОД ЦДТ «Ярославич»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left:0;text-align:left;margin-left:54pt;margin-top:8.4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YJTgIAAGI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">
                <v:textbox>
                  <w:txbxContent>
                    <w:p w:rsidR="009624BA" w:rsidRPr="00E21A40" w:rsidRDefault="009624BA" w:rsidP="001F6FDA">
                      <w:pPr>
                        <w:jc w:val="center"/>
                      </w:pPr>
                      <w:r w:rsidRPr="00651C4B">
                        <w:t>МОУ ДОД ЦДТ «Ярославич»</w:t>
                      </w:r>
                    </w:p>
                  </w:txbxContent>
                </v:textbox>
              </v:rect>
            </w:pict>
          </mc:Fallback>
        </mc:AlternateContent>
      </w:r>
    </w:p>
    <w:p w:rsidR="001F6FDA" w:rsidRPr="00CF4F60" w:rsidRDefault="00747190" w:rsidP="001F6FDA">
      <w:pPr>
        <w:spacing w:after="0" w:line="240" w:lineRule="auto"/>
        <w:jc w:val="both"/>
        <w:rPr>
          <w:rFonts w:ascii="Times New Roman" w:hAnsi="Times New Roman"/>
          <w:i/>
        </w:rPr>
      </w:pPr>
      <w:r>
        <w:rPr>
          <w:noProof/>
        </w:rPr>
        <mc:AlternateContent>
          <mc:Choice Requires="wps">
            <w:drawing>
              <wp:anchor distT="0" distB="0" distL="114299" distR="114299" simplePos="0" relativeHeight="251683840" behindDoc="0" locked="0" layoutInCell="1" allowOverlap="1">
                <wp:simplePos x="0" y="0"/>
                <wp:positionH relativeFrom="column">
                  <wp:posOffset>3543299</wp:posOffset>
                </wp:positionH>
                <wp:positionV relativeFrom="paragraph">
                  <wp:posOffset>130810</wp:posOffset>
                </wp:positionV>
                <wp:extent cx="0" cy="571500"/>
                <wp:effectExtent l="76200" t="38100" r="38100" b="0"/>
                <wp:wrapNone/>
                <wp:docPr id="18"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BA7E" id="Прямая соединительная линия 46"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0.3pt" to="27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">
                <v:stroke endarrow="block"/>
              </v:line>
            </w:pict>
          </mc:Fallback>
        </mc:AlternateContent>
      </w:r>
    </w:p>
    <w:p w:rsidR="001F6FDA" w:rsidRPr="00CF4F60" w:rsidRDefault="001F6FDA" w:rsidP="001F6FDA">
      <w:pPr>
        <w:snapToGrid w:val="0"/>
        <w:spacing w:after="0" w:line="240" w:lineRule="auto"/>
        <w:jc w:val="both"/>
        <w:rPr>
          <w:rFonts w:ascii="Times New Roman" w:hAnsi="Times New Roman"/>
        </w:rPr>
      </w:pP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88960" behindDoc="0" locked="0" layoutInCell="1" allowOverlap="1">
                <wp:simplePos x="0" y="0"/>
                <wp:positionH relativeFrom="column">
                  <wp:posOffset>2171700</wp:posOffset>
                </wp:positionH>
                <wp:positionV relativeFrom="paragraph">
                  <wp:posOffset>8890</wp:posOffset>
                </wp:positionV>
                <wp:extent cx="800100" cy="342900"/>
                <wp:effectExtent l="38100" t="38100" r="0" b="0"/>
                <wp:wrapNone/>
                <wp:docPr id="17"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6971" id="Прямая соединительная линия 4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pt" to="23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4000500</wp:posOffset>
                </wp:positionH>
                <wp:positionV relativeFrom="paragraph">
                  <wp:posOffset>8890</wp:posOffset>
                </wp:positionV>
                <wp:extent cx="800100" cy="342900"/>
                <wp:effectExtent l="0" t="38100" r="38100" b="0"/>
                <wp:wrapNone/>
                <wp:docPr id="16"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C1D5" id="Прямая соединительная линия 4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pt" to="3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">
                <v:stroke endarrow="block"/>
              </v:line>
            </w:pict>
          </mc:Fallback>
        </mc:AlternateContent>
      </w:r>
    </w:p>
    <w:p w:rsidR="001F6FDA" w:rsidRPr="00CF4F60" w:rsidRDefault="001F6FDA" w:rsidP="001F6FDA">
      <w:pPr>
        <w:snapToGrid w:val="0"/>
        <w:spacing w:after="0" w:line="240" w:lineRule="auto"/>
        <w:jc w:val="both"/>
        <w:rPr>
          <w:rFonts w:ascii="Times New Roman" w:hAnsi="Times New Roman"/>
        </w:rPr>
      </w:pP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1270</wp:posOffset>
                </wp:positionV>
                <wp:extent cx="1600200" cy="457200"/>
                <wp:effectExtent l="0" t="0" r="0" b="0"/>
                <wp:wrapNone/>
                <wp:docPr id="15"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Кафедра дефектологии ЯГПУ</w:t>
                            </w:r>
                          </w:p>
                          <w:p w:rsidR="009624BA" w:rsidRDefault="009624BA" w:rsidP="001F6FDA"/>
                          <w:p w:rsidR="009624BA" w:rsidRPr="00E21A40" w:rsidRDefault="009624BA" w:rsidP="001F6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7" style="position:absolute;left:0;text-align:left;margin-left:396pt;margin-top:.1pt;width:12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tFTAIAAGI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">
                <v:textbox>
                  <w:txbxContent>
                    <w:p w:rsidR="009624BA" w:rsidRDefault="009624BA" w:rsidP="001F6FDA">
                      <w:pPr>
                        <w:jc w:val="center"/>
                      </w:pPr>
                      <w:r>
                        <w:t>Кафедра дефектологии ЯГПУ</w:t>
                      </w:r>
                    </w:p>
                    <w:p w:rsidR="009624BA" w:rsidRDefault="009624BA" w:rsidP="001F6FDA"/>
                    <w:p w:rsidR="009624BA" w:rsidRPr="00E21A40" w:rsidRDefault="009624BA" w:rsidP="001F6FDA"/>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1270</wp:posOffset>
                </wp:positionV>
                <wp:extent cx="1485900" cy="457200"/>
                <wp:effectExtent l="0" t="0" r="0" b="0"/>
                <wp:wrapNone/>
                <wp:docPr id="14"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624BA" w:rsidRPr="00E21A40" w:rsidRDefault="009624BA" w:rsidP="001F6FDA">
                            <w:pPr>
                              <w:jc w:val="center"/>
                            </w:pPr>
                            <w:r w:rsidRPr="00651C4B">
                              <w:t>МОУ ДОД ЦДТ «Витязь»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8" style="position:absolute;left:0;text-align:left;margin-left:27pt;margin-top:.1pt;width:11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L2TQIAAGI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">
                <v:textbox>
                  <w:txbxContent>
                    <w:p w:rsidR="009624BA" w:rsidRPr="00E21A40" w:rsidRDefault="009624BA" w:rsidP="001F6FDA">
                      <w:pPr>
                        <w:jc w:val="center"/>
                      </w:pPr>
                      <w:r w:rsidRPr="00651C4B">
                        <w:t>МОУ ДОД ЦДТ «Витязь»</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30480</wp:posOffset>
                </wp:positionV>
                <wp:extent cx="1028700" cy="457200"/>
                <wp:effectExtent l="0" t="0" r="0" b="0"/>
                <wp:wrapNone/>
                <wp:docPr id="13"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CCECFF"/>
                        </a:solidFill>
                        <a:ln w="9525">
                          <a:solidFill>
                            <a:srgbClr val="000000"/>
                          </a:solidFill>
                          <a:miter lim="800000"/>
                          <a:headEnd/>
                          <a:tailEnd/>
                        </a:ln>
                      </wps:spPr>
                      <wps:txbx>
                        <w:txbxContent>
                          <w:p w:rsidR="009624BA" w:rsidRPr="00E21A40" w:rsidRDefault="009624BA" w:rsidP="001F6FDA">
                            <w:pPr>
                              <w:jc w:val="center"/>
                            </w:pPr>
                            <w:r>
                              <w:t>средняя школа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9" style="position:absolute;left:0;text-align:left;margin-left:234pt;margin-top:2.4pt;width:8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" fillcolor="#ccecff">
                <v:textbox>
                  <w:txbxContent>
                    <w:p w:rsidR="009624BA" w:rsidRPr="00E21A40" w:rsidRDefault="009624BA" w:rsidP="001F6FDA">
                      <w:pPr>
                        <w:jc w:val="center"/>
                      </w:pPr>
                      <w:r>
                        <w:t>средняя школа №72</w:t>
                      </w:r>
                    </w:p>
                  </w:txbxContent>
                </v:textbox>
              </v:rect>
            </w:pict>
          </mc:Fallback>
        </mc:AlternateContent>
      </w: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1828800</wp:posOffset>
                </wp:positionH>
                <wp:positionV relativeFrom="paragraph">
                  <wp:posOffset>54609</wp:posOffset>
                </wp:positionV>
                <wp:extent cx="1143000" cy="0"/>
                <wp:effectExtent l="38100" t="76200" r="0" b="76200"/>
                <wp:wrapNone/>
                <wp:docPr id="12"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0D27" id="Прямая соединительная линия 40"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4.3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">
                <v:stroke endarrow="block"/>
              </v:lin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4000500</wp:posOffset>
                </wp:positionH>
                <wp:positionV relativeFrom="paragraph">
                  <wp:posOffset>54609</wp:posOffset>
                </wp:positionV>
                <wp:extent cx="1028700" cy="0"/>
                <wp:effectExtent l="0" t="76200" r="0" b="76200"/>
                <wp:wrapNone/>
                <wp:docPr id="11"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75F3" id="Прямая соединительная линия 3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3pt" to="3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">
                <v:stroke endarrow="block"/>
              </v:line>
            </w:pict>
          </mc:Fallback>
        </mc:AlternateContent>
      </w: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91008" behindDoc="0" locked="0" layoutInCell="1" allowOverlap="1">
                <wp:simplePos x="0" y="0"/>
                <wp:positionH relativeFrom="column">
                  <wp:posOffset>4000500</wp:posOffset>
                </wp:positionH>
                <wp:positionV relativeFrom="paragraph">
                  <wp:posOffset>107950</wp:posOffset>
                </wp:positionV>
                <wp:extent cx="571500" cy="228600"/>
                <wp:effectExtent l="0" t="0" r="57150" b="38100"/>
                <wp:wrapNone/>
                <wp:docPr id="10"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9984" id="Прямая соединительная линия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pt" to="5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107950</wp:posOffset>
                </wp:positionV>
                <wp:extent cx="342900" cy="342900"/>
                <wp:effectExtent l="38100" t="0" r="0" b="38100"/>
                <wp:wrapNone/>
                <wp:docPr id="9"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A18D"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5pt" to="2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">
                <v:stroke endarrow="block"/>
              </v:lin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3543299</wp:posOffset>
                </wp:positionH>
                <wp:positionV relativeFrom="paragraph">
                  <wp:posOffset>107950</wp:posOffset>
                </wp:positionV>
                <wp:extent cx="0" cy="800100"/>
                <wp:effectExtent l="76200" t="0" r="38100" b="38100"/>
                <wp:wrapNone/>
                <wp:docPr id="8"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FED0" id="Прямая соединительная линия 3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8.5pt" to="2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W7Yg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">
                <v:stroke endarrow="block"/>
              </v:line>
            </w:pict>
          </mc:Fallback>
        </mc:AlternateContent>
      </w: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161290</wp:posOffset>
                </wp:positionV>
                <wp:extent cx="1600200" cy="457200"/>
                <wp:effectExtent l="0" t="0" r="0" b="0"/>
                <wp:wrapNone/>
                <wp:docPr id="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Учреждения культуры и спорта</w:t>
                            </w:r>
                          </w:p>
                          <w:p w:rsidR="009624BA" w:rsidRPr="00E21A40" w:rsidRDefault="009624BA" w:rsidP="001F6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0" style="position:absolute;left:0;text-align:left;margin-left:5in;margin-top:12.7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">
                <v:textbox>
                  <w:txbxContent>
                    <w:p w:rsidR="009624BA" w:rsidRDefault="009624BA" w:rsidP="001F6FDA">
                      <w:pPr>
                        <w:jc w:val="center"/>
                      </w:pPr>
                      <w:r>
                        <w:t>Учреждения культуры и спорта</w:t>
                      </w:r>
                    </w:p>
                    <w:p w:rsidR="009624BA" w:rsidRPr="00E21A40" w:rsidRDefault="009624BA" w:rsidP="001F6FDA"/>
                  </w:txbxContent>
                </v:textbox>
              </v:rect>
            </w:pict>
          </mc:Fallback>
        </mc:AlternateContent>
      </w: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100330</wp:posOffset>
                </wp:positionV>
                <wp:extent cx="1485900" cy="457200"/>
                <wp:effectExtent l="0" t="0" r="0" b="0"/>
                <wp:wrapNone/>
                <wp:docPr id="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624BA" w:rsidRDefault="009624BA" w:rsidP="001F6FDA">
                            <w:pPr>
                              <w:jc w:val="center"/>
                            </w:pPr>
                            <w:r>
                              <w:t>МУ «КЦСО Светоч»</w:t>
                            </w:r>
                          </w:p>
                          <w:p w:rsidR="009624BA" w:rsidRDefault="009624BA" w:rsidP="001F6FDA"/>
                          <w:p w:rsidR="009624BA" w:rsidRPr="00E21A40" w:rsidRDefault="009624BA" w:rsidP="001F6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left:0;text-align:left;margin-left:90pt;margin-top:7.9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9zTwIAAGE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">
                <v:textbox>
                  <w:txbxContent>
                    <w:p w:rsidR="009624BA" w:rsidRDefault="009624BA" w:rsidP="001F6FDA">
                      <w:pPr>
                        <w:jc w:val="center"/>
                      </w:pPr>
                      <w:r>
                        <w:t>МУ «КЦСО Светоч»</w:t>
                      </w:r>
                    </w:p>
                    <w:p w:rsidR="009624BA" w:rsidRDefault="009624BA" w:rsidP="001F6FDA"/>
                    <w:p w:rsidR="009624BA" w:rsidRPr="00E21A40" w:rsidRDefault="009624BA" w:rsidP="001F6FDA"/>
                  </w:txbxContent>
                </v:textbox>
              </v:rect>
            </w:pict>
          </mc:Fallback>
        </mc:AlternateContent>
      </w:r>
    </w:p>
    <w:p w:rsidR="001F6FDA" w:rsidRPr="00CF4F60" w:rsidRDefault="001F6FDA" w:rsidP="001F6FDA">
      <w:pPr>
        <w:snapToGrid w:val="0"/>
        <w:spacing w:after="0" w:line="240" w:lineRule="auto"/>
        <w:jc w:val="both"/>
        <w:rPr>
          <w:rFonts w:ascii="Times New Roman" w:hAnsi="Times New Roman"/>
        </w:rPr>
      </w:pPr>
    </w:p>
    <w:p w:rsidR="001F6FDA" w:rsidRPr="00CF4F60" w:rsidRDefault="001F6FDA" w:rsidP="001F6FDA">
      <w:pPr>
        <w:snapToGrid w:val="0"/>
        <w:spacing w:after="0" w:line="240" w:lineRule="auto"/>
        <w:jc w:val="both"/>
        <w:rPr>
          <w:rFonts w:ascii="Times New Roman" w:hAnsi="Times New Roman"/>
        </w:rPr>
      </w:pPr>
    </w:p>
    <w:p w:rsidR="001F6FDA" w:rsidRPr="00CF4F60" w:rsidRDefault="00747190" w:rsidP="001F6FDA">
      <w:pPr>
        <w:snapToGrid w:val="0"/>
        <w:spacing w:after="0" w:line="240" w:lineRule="auto"/>
        <w:jc w:val="both"/>
        <w:rPr>
          <w:rFonts w:ascii="Times New Roman" w:hAnsi="Times New Roman"/>
        </w:rPr>
      </w:pPr>
      <w:r>
        <w:rPr>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31750</wp:posOffset>
                </wp:positionV>
                <wp:extent cx="1714500" cy="656590"/>
                <wp:effectExtent l="0" t="0" r="0" b="0"/>
                <wp:wrapNone/>
                <wp:docPr id="5"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6590"/>
                        </a:xfrm>
                        <a:prstGeom prst="rect">
                          <a:avLst/>
                        </a:prstGeom>
                        <a:solidFill>
                          <a:srgbClr val="FFFFFF"/>
                        </a:solidFill>
                        <a:ln w="9525">
                          <a:solidFill>
                            <a:srgbClr val="000000"/>
                          </a:solidFill>
                          <a:miter lim="800000"/>
                          <a:headEnd/>
                          <a:tailEnd/>
                        </a:ln>
                      </wps:spPr>
                      <wps:txbx>
                        <w:txbxContent>
                          <w:p w:rsidR="009624BA" w:rsidRPr="00E21A40" w:rsidRDefault="009624BA" w:rsidP="001F6FDA">
                            <w:pPr>
                              <w:jc w:val="center"/>
                            </w:pPr>
                            <w:r>
                              <w:t>Центр психолого- медико</w:t>
                            </w:r>
                            <w:r w:rsidRPr="00651C4B">
                              <w:t>- социального сопровождения «Доверие»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2" style="position:absolute;left:0;text-align:left;margin-left:3in;margin-top:2.5pt;width:135pt;height:5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">
                <v:textbox>
                  <w:txbxContent>
                    <w:p w:rsidR="009624BA" w:rsidRPr="00E21A40" w:rsidRDefault="009624BA" w:rsidP="001F6FDA">
                      <w:pPr>
                        <w:jc w:val="center"/>
                      </w:pPr>
                      <w:r>
                        <w:t>Центр психолого- медико</w:t>
                      </w:r>
                      <w:r w:rsidRPr="00651C4B">
                        <w:t>- социального сопровождения «Доверие»</w:t>
                      </w:r>
                    </w:p>
                  </w:txbxContent>
                </v:textbox>
              </v:rect>
            </w:pict>
          </mc:Fallback>
        </mc:AlternateContent>
      </w:r>
    </w:p>
    <w:p w:rsidR="001F6FDA" w:rsidRPr="00CF4F60" w:rsidRDefault="001F6FDA" w:rsidP="001F6FDA">
      <w:pPr>
        <w:snapToGrid w:val="0"/>
        <w:spacing w:after="0" w:line="240" w:lineRule="auto"/>
        <w:jc w:val="both"/>
        <w:rPr>
          <w:rFonts w:ascii="Times New Roman" w:hAnsi="Times New Roman"/>
        </w:rPr>
      </w:pPr>
    </w:p>
    <w:p w:rsidR="001F6FDA" w:rsidRPr="00CF4F60" w:rsidRDefault="001F6FDA" w:rsidP="001F6FDA">
      <w:pPr>
        <w:spacing w:after="0" w:line="240" w:lineRule="auto"/>
        <w:ind w:firstLine="709"/>
        <w:jc w:val="both"/>
        <w:rPr>
          <w:rFonts w:ascii="Times New Roman" w:hAnsi="Times New Roman"/>
          <w:bCs/>
        </w:rPr>
      </w:pPr>
    </w:p>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spacing w:after="0" w:line="240" w:lineRule="auto"/>
        <w:jc w:val="both"/>
        <w:rPr>
          <w:rFonts w:ascii="Times New Roman" w:hAnsi="Times New Roman"/>
          <w:b/>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6"/>
        <w:gridCol w:w="11736"/>
      </w:tblGrid>
      <w:tr w:rsidR="001F6FDA" w:rsidRPr="00CF4F60" w:rsidTr="00870500">
        <w:tc>
          <w:tcPr>
            <w:tcW w:w="14312" w:type="dxa"/>
            <w:gridSpan w:val="2"/>
          </w:tcPr>
          <w:p w:rsidR="001F6FDA" w:rsidRPr="00CF4F60" w:rsidRDefault="001F6FDA" w:rsidP="001F6FDA">
            <w:pPr>
              <w:spacing w:after="0" w:line="240" w:lineRule="auto"/>
              <w:jc w:val="center"/>
              <w:rPr>
                <w:rFonts w:ascii="Times New Roman" w:hAnsi="Times New Roman"/>
                <w:b/>
              </w:rPr>
            </w:pPr>
            <w:r w:rsidRPr="00CF4F60">
              <w:rPr>
                <w:rFonts w:ascii="Times New Roman" w:hAnsi="Times New Roman"/>
                <w:b/>
              </w:rPr>
              <w:t>Планируемые результаты коррекционной работы</w:t>
            </w:r>
          </w:p>
          <w:p w:rsidR="001F6FDA" w:rsidRPr="00CF4F60" w:rsidRDefault="001F6FDA" w:rsidP="001F6FDA">
            <w:pPr>
              <w:spacing w:after="0" w:line="240" w:lineRule="auto"/>
              <w:jc w:val="both"/>
              <w:rPr>
                <w:rFonts w:ascii="Times New Roman" w:hAnsi="Times New Roman"/>
                <w:b/>
              </w:rPr>
            </w:pPr>
          </w:p>
        </w:tc>
      </w:tr>
      <w:tr w:rsidR="001F6FDA" w:rsidRPr="00CF4F60" w:rsidTr="00870500">
        <w:tc>
          <w:tcPr>
            <w:tcW w:w="2576" w:type="dxa"/>
          </w:tcPr>
          <w:p w:rsidR="001F6FDA" w:rsidRPr="00CF4F60" w:rsidRDefault="001F6FDA" w:rsidP="001F6FDA">
            <w:pPr>
              <w:spacing w:after="0" w:line="240" w:lineRule="auto"/>
              <w:jc w:val="both"/>
              <w:rPr>
                <w:rFonts w:ascii="Times New Roman" w:hAnsi="Times New Roman"/>
                <w:b/>
              </w:rPr>
            </w:pPr>
            <w:r w:rsidRPr="00CF4F60">
              <w:rPr>
                <w:rFonts w:ascii="Times New Roman" w:hAnsi="Times New Roman"/>
              </w:rPr>
              <w:t>Программа коррекционной работы предусматривает выполнение требований к результатам, определенным ФГОС ООО</w:t>
            </w:r>
          </w:p>
        </w:tc>
        <w:tc>
          <w:tcPr>
            <w:tcW w:w="11736" w:type="dxa"/>
          </w:tcPr>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 xml:space="preserve">В зависимости от формы организации коррекционной работы планируются разные группы результатов (личностные, </w:t>
            </w:r>
            <w:proofErr w:type="spellStart"/>
            <w:r w:rsidRPr="00CF4F60">
              <w:rPr>
                <w:rFonts w:ascii="Times New Roman" w:hAnsi="Times New Roman"/>
              </w:rPr>
              <w:t>метапредметные</w:t>
            </w:r>
            <w:proofErr w:type="spellEnd"/>
            <w:r w:rsidRPr="00CF4F60">
              <w:rPr>
                <w:rFonts w:ascii="Times New Roman" w:hAnsi="Times New Roman"/>
              </w:rPr>
              <w:t xml:space="preserve">, предметные). В урочной деятельности отражаются предметные, </w:t>
            </w:r>
            <w:proofErr w:type="spellStart"/>
            <w:r w:rsidRPr="00CF4F60">
              <w:rPr>
                <w:rFonts w:ascii="Times New Roman" w:hAnsi="Times New Roman"/>
              </w:rPr>
              <w:t>метапредметные</w:t>
            </w:r>
            <w:proofErr w:type="spellEnd"/>
            <w:r w:rsidRPr="00CF4F60">
              <w:rPr>
                <w:rFonts w:ascii="Times New Roman" w:hAnsi="Times New Roman"/>
              </w:rPr>
              <w:t xml:space="preserve"> и личностные результаты. Во внеурочной – личностные и </w:t>
            </w:r>
            <w:proofErr w:type="spellStart"/>
            <w:r w:rsidRPr="00CF4F60">
              <w:rPr>
                <w:rFonts w:ascii="Times New Roman" w:hAnsi="Times New Roman"/>
              </w:rPr>
              <w:t>метапредметные</w:t>
            </w:r>
            <w:proofErr w:type="spellEnd"/>
            <w:r w:rsidRPr="00CF4F60">
              <w:rPr>
                <w:rFonts w:ascii="Times New Roman" w:hAnsi="Times New Roman"/>
              </w:rPr>
              <w:t xml:space="preserve"> результаты. </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i/>
              </w:rPr>
              <w:t>Личностные результаты</w:t>
            </w:r>
            <w:r w:rsidRPr="00CF4F60">
              <w:rPr>
                <w:rFonts w:ascii="Times New Roman" w:hAnsi="Times New Roman"/>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F6FDA" w:rsidRPr="00CF4F60" w:rsidRDefault="001F6FDA" w:rsidP="001F6FDA">
            <w:pPr>
              <w:spacing w:after="0" w:line="240" w:lineRule="auto"/>
              <w:ind w:firstLine="567"/>
              <w:jc w:val="both"/>
              <w:rPr>
                <w:rFonts w:ascii="Times New Roman" w:hAnsi="Times New Roman"/>
              </w:rPr>
            </w:pPr>
            <w:proofErr w:type="spellStart"/>
            <w:r w:rsidRPr="00CF4F60">
              <w:rPr>
                <w:rFonts w:ascii="Times New Roman" w:hAnsi="Times New Roman"/>
                <w:i/>
              </w:rPr>
              <w:t>Метапредметные</w:t>
            </w:r>
            <w:proofErr w:type="spellEnd"/>
            <w:r w:rsidRPr="00CF4F60">
              <w:rPr>
                <w:rFonts w:ascii="Times New Roman" w:hAnsi="Times New Roman"/>
                <w:i/>
              </w:rPr>
              <w:t xml:space="preserve"> результаты </w:t>
            </w:r>
            <w:r w:rsidRPr="00CF4F60">
              <w:rPr>
                <w:rFonts w:ascii="Times New Roman" w:hAnsi="Times New Roman"/>
              </w:rPr>
              <w:t xml:space="preserve">– овладение </w:t>
            </w:r>
            <w:proofErr w:type="spellStart"/>
            <w:r w:rsidRPr="00CF4F60">
              <w:rPr>
                <w:rFonts w:ascii="Times New Roman" w:hAnsi="Times New Roman"/>
              </w:rPr>
              <w:t>общеучебными</w:t>
            </w:r>
            <w:proofErr w:type="spellEnd"/>
            <w:r w:rsidRPr="00CF4F60">
              <w:rPr>
                <w:rFonts w:ascii="Times New Roman" w:hAnsi="Times New Roman"/>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F4F60">
              <w:rPr>
                <w:rFonts w:ascii="Times New Roman" w:hAnsi="Times New Roman"/>
              </w:rPr>
              <w:t>сформированность</w:t>
            </w:r>
            <w:proofErr w:type="spellEnd"/>
            <w:r w:rsidRPr="00CF4F60">
              <w:rPr>
                <w:rFonts w:ascii="Times New Roman" w:hAnsi="Times New Roman"/>
              </w:rPr>
              <w:t xml:space="preserve"> коммуникативных действий, направленных на сотрудничество и конструктивное общение и т. д. </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i/>
              </w:rPr>
              <w:lastRenderedPageBreak/>
              <w:t>Предметные результаты</w:t>
            </w:r>
            <w:r w:rsidRPr="00CF4F60">
              <w:rPr>
                <w:rFonts w:ascii="Times New Roman" w:hAnsi="Times New Roman"/>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b/>
                <w:i/>
              </w:rPr>
              <w:t>Универсальные компетенции ребенка</w:t>
            </w:r>
            <w:r w:rsidRPr="00CF4F60">
              <w:rPr>
                <w:rFonts w:ascii="Times New Roman" w:hAnsi="Times New Roman"/>
              </w:rPr>
              <w:t xml:space="preserve"> с ограниченными возможностями здоровья, формирующиеся в процессе реализации программы коррекционной работы:</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 xml:space="preserve">умение воспринимать и переводить в личностные смыслы информацию по </w:t>
            </w:r>
            <w:proofErr w:type="spellStart"/>
            <w:r w:rsidRPr="00CF4F60">
              <w:rPr>
                <w:rFonts w:ascii="Times New Roman" w:hAnsi="Times New Roman"/>
              </w:rPr>
              <w:t>здоровьесберегающей</w:t>
            </w:r>
            <w:proofErr w:type="spellEnd"/>
            <w:r w:rsidRPr="00CF4F60">
              <w:rPr>
                <w:rFonts w:ascii="Times New Roman" w:hAnsi="Times New Roman"/>
              </w:rPr>
              <w:t xml:space="preserve"> тематике в процессе взаимодействия со сверстниками и взрослыми людьми.</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ab/>
              <w:t xml:space="preserve"> </w:t>
            </w:r>
            <w:r w:rsidRPr="00CF4F60">
              <w:rPr>
                <w:rFonts w:ascii="Times New Roman" w:hAnsi="Times New Roman"/>
                <w:b/>
                <w:i/>
              </w:rPr>
              <w:t>Личностные результаты ребенка</w:t>
            </w:r>
            <w:r w:rsidRPr="00CF4F60">
              <w:rPr>
                <w:rFonts w:ascii="Times New Roman" w:hAnsi="Times New Roman"/>
              </w:rPr>
              <w:t xml:space="preserve"> с ограниченными возможностями здоровья в результате реализации программы коррекционной работы:</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активное включение в общение и взаимодействие со сверстниками на принципах сохранения и укрепления личного и общественного здоровья;</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ab/>
              <w:t xml:space="preserve"> </w:t>
            </w:r>
            <w:proofErr w:type="spellStart"/>
            <w:r w:rsidRPr="00CF4F60">
              <w:rPr>
                <w:rFonts w:ascii="Times New Roman" w:hAnsi="Times New Roman"/>
                <w:b/>
                <w:i/>
              </w:rPr>
              <w:t>Метапредметные</w:t>
            </w:r>
            <w:proofErr w:type="spellEnd"/>
            <w:r w:rsidRPr="00CF4F60">
              <w:rPr>
                <w:rFonts w:ascii="Times New Roman" w:hAnsi="Times New Roman"/>
                <w:b/>
                <w:i/>
              </w:rPr>
              <w:t xml:space="preserve"> результаты ребенка</w:t>
            </w:r>
            <w:r w:rsidRPr="00CF4F60">
              <w:rPr>
                <w:rFonts w:ascii="Times New Roman" w:hAnsi="Times New Roman"/>
              </w:rPr>
              <w:t xml:space="preserve"> с ограниченными возможностями здоровья в результате реализации программы коррекционной работы:</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1F6FDA" w:rsidRPr="00CF4F60" w:rsidRDefault="001F6FDA" w:rsidP="001F6FDA">
            <w:pPr>
              <w:spacing w:after="0" w:line="240" w:lineRule="auto"/>
              <w:ind w:firstLine="567"/>
              <w:jc w:val="both"/>
              <w:rPr>
                <w:rFonts w:ascii="Times New Roman" w:hAnsi="Times New Roman"/>
              </w:rPr>
            </w:pPr>
            <w:r w:rsidRPr="00CF4F60">
              <w:rPr>
                <w:rFonts w:ascii="Times New Roman" w:hAnsi="Times New Roman"/>
              </w:rPr>
              <w:t>•</w:t>
            </w:r>
            <w:r w:rsidRPr="00CF4F60">
              <w:rPr>
                <w:rFonts w:ascii="Times New Roman" w:hAnsi="Times New Roman"/>
              </w:rPr>
              <w:tab/>
              <w:t>управление своим эмоциональным состоянием при общении со сверстниками и взрослыми с целью сохранения эмоционального благополучия заметная положительная динамика в обучении и социализации детей с ограниченными возможностями здоровья.</w:t>
            </w:r>
          </w:p>
        </w:tc>
      </w:tr>
      <w:tr w:rsidR="001F6FDA" w:rsidRPr="00CF4F60" w:rsidTr="00870500">
        <w:tc>
          <w:tcPr>
            <w:tcW w:w="2576" w:type="dxa"/>
          </w:tcPr>
          <w:p w:rsidR="001F6FDA" w:rsidRPr="00CF4F60" w:rsidRDefault="001F6FDA" w:rsidP="001F6FDA">
            <w:pPr>
              <w:spacing w:after="0" w:line="240" w:lineRule="auto"/>
              <w:jc w:val="both"/>
              <w:rPr>
                <w:rFonts w:ascii="Times New Roman" w:hAnsi="Times New Roman"/>
              </w:rPr>
            </w:pPr>
            <w:r w:rsidRPr="00CF4F60">
              <w:rPr>
                <w:rFonts w:ascii="Times New Roman" w:hAnsi="Times New Roman"/>
                <w:b/>
              </w:rPr>
              <w:lastRenderedPageBreak/>
              <w:t>Ожидаемые результаты внедрения программы</w:t>
            </w:r>
          </w:p>
          <w:p w:rsidR="001F6FDA" w:rsidRPr="00CF4F60" w:rsidRDefault="001F6FDA" w:rsidP="001F6FDA">
            <w:pPr>
              <w:spacing w:after="0" w:line="240" w:lineRule="auto"/>
              <w:jc w:val="both"/>
              <w:rPr>
                <w:rFonts w:ascii="Times New Roman" w:hAnsi="Times New Roman"/>
                <w:b/>
              </w:rPr>
            </w:pPr>
          </w:p>
        </w:tc>
        <w:tc>
          <w:tcPr>
            <w:tcW w:w="11736" w:type="dxa"/>
          </w:tcPr>
          <w:p w:rsidR="001F6FDA" w:rsidRPr="00CF4F60" w:rsidRDefault="001F6FDA" w:rsidP="00533675">
            <w:pPr>
              <w:numPr>
                <w:ilvl w:val="0"/>
                <w:numId w:val="35"/>
              </w:numPr>
              <w:spacing w:after="0" w:line="240" w:lineRule="auto"/>
              <w:ind w:left="0" w:firstLine="0"/>
              <w:jc w:val="both"/>
              <w:rPr>
                <w:rFonts w:ascii="Times New Roman" w:hAnsi="Times New Roman"/>
              </w:rPr>
            </w:pPr>
            <w:r w:rsidRPr="00CF4F60">
              <w:rPr>
                <w:rFonts w:ascii="Times New Roman" w:hAnsi="Times New Roman"/>
              </w:rPr>
              <w:lastRenderedPageBreak/>
              <w:t xml:space="preserve">уменьшение количества учащихся со стойкими проблемами в обучении и личностном развитии; </w:t>
            </w:r>
          </w:p>
          <w:p w:rsidR="001F6FDA" w:rsidRPr="00CF4F60" w:rsidRDefault="001F6FDA" w:rsidP="00533675">
            <w:pPr>
              <w:numPr>
                <w:ilvl w:val="0"/>
                <w:numId w:val="35"/>
              </w:numPr>
              <w:spacing w:after="0" w:line="240" w:lineRule="auto"/>
              <w:ind w:left="0" w:firstLine="0"/>
              <w:jc w:val="both"/>
              <w:rPr>
                <w:rFonts w:ascii="Times New Roman" w:hAnsi="Times New Roman"/>
              </w:rPr>
            </w:pPr>
            <w:r w:rsidRPr="00CF4F60">
              <w:rPr>
                <w:rFonts w:ascii="Times New Roman" w:hAnsi="Times New Roman"/>
              </w:rPr>
              <w:t>включение в систему коррекционной работы школы взаимодействие с другими организациями;</w:t>
            </w:r>
          </w:p>
          <w:p w:rsidR="001F6FDA" w:rsidRPr="00CF4F60" w:rsidRDefault="001F6FDA" w:rsidP="00533675">
            <w:pPr>
              <w:numPr>
                <w:ilvl w:val="0"/>
                <w:numId w:val="36"/>
              </w:numPr>
              <w:spacing w:after="0" w:line="240" w:lineRule="auto"/>
              <w:ind w:left="0" w:firstLine="0"/>
              <w:jc w:val="both"/>
              <w:rPr>
                <w:rFonts w:ascii="Times New Roman" w:hAnsi="Times New Roman"/>
              </w:rPr>
            </w:pPr>
            <w:r w:rsidRPr="00CF4F60">
              <w:rPr>
                <w:rFonts w:ascii="Times New Roman" w:hAnsi="Times New Roman"/>
              </w:rPr>
              <w:lastRenderedPageBreak/>
              <w:t>отсутствие отрицательной динамики индивидуальных достижений обучающихся с ОВЗ по освоению программ учебных предметов;</w:t>
            </w:r>
          </w:p>
          <w:p w:rsidR="001F6FDA" w:rsidRPr="00CF4F60" w:rsidRDefault="001F6FDA" w:rsidP="00533675">
            <w:pPr>
              <w:numPr>
                <w:ilvl w:val="0"/>
                <w:numId w:val="36"/>
              </w:numPr>
              <w:spacing w:after="0" w:line="240" w:lineRule="auto"/>
              <w:ind w:left="0" w:firstLine="0"/>
              <w:jc w:val="both"/>
              <w:rPr>
                <w:rFonts w:ascii="Times New Roman" w:hAnsi="Times New Roman"/>
              </w:rPr>
            </w:pPr>
            <w:r w:rsidRPr="00CF4F60">
              <w:rPr>
                <w:rFonts w:ascii="Times New Roman" w:hAnsi="Times New Roman"/>
              </w:rPr>
              <w:t>повышение профессионального уровня педагогического коллектива по проблемам коррекционной работы с обучающимися с ОВЗ.</w:t>
            </w:r>
          </w:p>
        </w:tc>
      </w:tr>
    </w:tbl>
    <w:p w:rsidR="001F6FDA" w:rsidRPr="00CF4F60" w:rsidRDefault="001F6FDA" w:rsidP="001F6FDA">
      <w:pPr>
        <w:spacing w:after="0" w:line="240" w:lineRule="auto"/>
        <w:jc w:val="both"/>
        <w:rPr>
          <w:rFonts w:ascii="Times New Roman" w:hAnsi="Times New Roman"/>
          <w:b/>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pStyle w:val="aff5"/>
        <w:spacing w:line="240" w:lineRule="auto"/>
        <w:ind w:firstLine="454"/>
        <w:rPr>
          <w:rFonts w:ascii="Times New Roman" w:hAnsi="Times New Roman"/>
          <w:color w:val="auto"/>
          <w:sz w:val="22"/>
          <w:szCs w:val="22"/>
        </w:rPr>
      </w:pPr>
    </w:p>
    <w:p w:rsidR="001F6FDA" w:rsidRPr="00CF4F60" w:rsidRDefault="001F6FDA" w:rsidP="001F6FDA">
      <w:pPr>
        <w:pStyle w:val="aff5"/>
        <w:spacing w:line="240" w:lineRule="auto"/>
        <w:ind w:firstLine="454"/>
        <w:rPr>
          <w:rFonts w:ascii="Times New Roman" w:hAnsi="Times New Roman"/>
          <w:color w:val="auto"/>
          <w:sz w:val="22"/>
          <w:szCs w:val="22"/>
        </w:rPr>
      </w:pPr>
    </w:p>
    <w:p w:rsidR="001F6FDA" w:rsidRPr="00CF4F60" w:rsidRDefault="001F6FDA" w:rsidP="001F6FDA">
      <w:pPr>
        <w:spacing w:after="0" w:line="240" w:lineRule="auto"/>
        <w:jc w:val="both"/>
        <w:rPr>
          <w:rFonts w:ascii="Times New Roman" w:hAnsi="Times New Roman"/>
        </w:rPr>
      </w:pPr>
    </w:p>
    <w:p w:rsidR="001F6FDA" w:rsidRPr="00CF4F60" w:rsidRDefault="001F6FDA" w:rsidP="001F6FDA">
      <w:pPr>
        <w:pStyle w:val="af"/>
        <w:widowControl w:val="0"/>
        <w:tabs>
          <w:tab w:val="left" w:pos="567"/>
        </w:tabs>
        <w:spacing w:before="0" w:beforeAutospacing="0" w:after="0" w:afterAutospacing="0"/>
        <w:jc w:val="both"/>
        <w:rPr>
          <w:sz w:val="22"/>
          <w:szCs w:val="22"/>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Default="00575685" w:rsidP="00575685">
      <w:pPr>
        <w:spacing w:after="0" w:line="240" w:lineRule="auto"/>
        <w:jc w:val="both"/>
        <w:rPr>
          <w:rFonts w:ascii="Times New Roman" w:hAnsi="Times New Roman"/>
          <w:sz w:val="24"/>
          <w:szCs w:val="24"/>
        </w:rPr>
      </w:pPr>
    </w:p>
    <w:p w:rsidR="00575685" w:rsidRPr="00104C83" w:rsidRDefault="00575685" w:rsidP="00575685">
      <w:pPr>
        <w:spacing w:after="0" w:line="240" w:lineRule="auto"/>
        <w:jc w:val="both"/>
        <w:rPr>
          <w:rFonts w:ascii="Times New Roman" w:hAnsi="Times New Roman"/>
          <w:sz w:val="24"/>
          <w:szCs w:val="24"/>
        </w:rPr>
      </w:pPr>
    </w:p>
    <w:p w:rsidR="00575685" w:rsidRPr="00104C83" w:rsidRDefault="00575685" w:rsidP="00575685">
      <w:pPr>
        <w:spacing w:after="0" w:line="240" w:lineRule="auto"/>
        <w:jc w:val="both"/>
        <w:rPr>
          <w:rFonts w:ascii="Times New Roman" w:hAnsi="Times New Roman"/>
          <w:sz w:val="24"/>
          <w:szCs w:val="24"/>
        </w:rPr>
      </w:pPr>
    </w:p>
    <w:p w:rsidR="00575685" w:rsidRDefault="00575685"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870500" w:rsidRDefault="00870500" w:rsidP="005D0B87">
      <w:pPr>
        <w:spacing w:after="0" w:line="240" w:lineRule="auto"/>
        <w:jc w:val="both"/>
        <w:rPr>
          <w:rFonts w:ascii="Times New Roman" w:hAnsi="Times New Roman"/>
          <w:sz w:val="24"/>
          <w:szCs w:val="24"/>
        </w:rPr>
      </w:pPr>
    </w:p>
    <w:p w:rsidR="005D0B87" w:rsidRDefault="005D0B87" w:rsidP="005D0B87">
      <w:pPr>
        <w:spacing w:after="0" w:line="240" w:lineRule="auto"/>
        <w:jc w:val="both"/>
        <w:rPr>
          <w:rFonts w:ascii="Times New Roman" w:hAnsi="Times New Roman"/>
          <w:sz w:val="24"/>
          <w:szCs w:val="24"/>
        </w:rPr>
      </w:pPr>
    </w:p>
    <w:tbl>
      <w:tblPr>
        <w:tblStyle w:val="a3"/>
        <w:tblW w:w="14170" w:type="dxa"/>
        <w:tblLook w:val="04A0" w:firstRow="1" w:lastRow="0" w:firstColumn="1" w:lastColumn="0" w:noHBand="0" w:noVBand="1"/>
      </w:tblPr>
      <w:tblGrid>
        <w:gridCol w:w="2444"/>
        <w:gridCol w:w="11726"/>
      </w:tblGrid>
      <w:tr w:rsidR="00747190" w:rsidRPr="00A45A5F" w:rsidTr="00870500">
        <w:tc>
          <w:tcPr>
            <w:tcW w:w="14170" w:type="dxa"/>
            <w:gridSpan w:val="2"/>
          </w:tcPr>
          <w:p w:rsidR="00747190" w:rsidRPr="00A45A5F" w:rsidRDefault="00747190" w:rsidP="009624BA">
            <w:pPr>
              <w:widowControl w:val="0"/>
              <w:autoSpaceDE w:val="0"/>
              <w:autoSpaceDN w:val="0"/>
              <w:adjustRightInd w:val="0"/>
              <w:ind w:firstLine="720"/>
              <w:jc w:val="center"/>
              <w:rPr>
                <w:rFonts w:ascii="Times New Roman" w:eastAsia="Calibri" w:hAnsi="Times New Roman" w:cs="Times New Roman"/>
                <w:b/>
                <w:sz w:val="24"/>
                <w:szCs w:val="24"/>
                <w:lang w:eastAsia="en-US" w:bidi="en-US"/>
              </w:rPr>
            </w:pPr>
            <w:r w:rsidRPr="00A45A5F">
              <w:rPr>
                <w:rFonts w:ascii="Times New Roman" w:eastAsia="Calibri" w:hAnsi="Times New Roman" w:cs="Times New Roman"/>
                <w:b/>
                <w:sz w:val="24"/>
                <w:szCs w:val="24"/>
                <w:lang w:eastAsia="en-US" w:bidi="en-US"/>
              </w:rPr>
              <w:lastRenderedPageBreak/>
              <w:t>Организационный раздел</w:t>
            </w:r>
          </w:p>
        </w:tc>
      </w:tr>
      <w:tr w:rsidR="00747190" w:rsidRPr="00A45A5F" w:rsidTr="00870500">
        <w:tc>
          <w:tcPr>
            <w:tcW w:w="14170" w:type="dxa"/>
            <w:gridSpan w:val="2"/>
          </w:tcPr>
          <w:p w:rsidR="00747190" w:rsidRPr="00A45A5F" w:rsidRDefault="00747190" w:rsidP="009624BA">
            <w:pPr>
              <w:widowControl w:val="0"/>
              <w:autoSpaceDE w:val="0"/>
              <w:autoSpaceDN w:val="0"/>
              <w:adjustRightInd w:val="0"/>
              <w:ind w:firstLine="720"/>
              <w:jc w:val="center"/>
              <w:rPr>
                <w:rFonts w:ascii="Times New Roman" w:eastAsia="Calibri" w:hAnsi="Times New Roman" w:cs="Times New Roman"/>
                <w:b/>
                <w:sz w:val="24"/>
                <w:szCs w:val="24"/>
                <w:lang w:eastAsia="en-US" w:bidi="en-US"/>
              </w:rPr>
            </w:pPr>
            <w:r w:rsidRPr="00A45A5F">
              <w:rPr>
                <w:rFonts w:ascii="Times New Roman" w:eastAsia="Calibri" w:hAnsi="Times New Roman" w:cs="Times New Roman"/>
                <w:b/>
                <w:sz w:val="24"/>
                <w:szCs w:val="24"/>
                <w:lang w:eastAsia="en-US" w:bidi="en-US"/>
              </w:rPr>
              <w:t>Учебный план основного общего</w:t>
            </w:r>
          </w:p>
          <w:p w:rsidR="00747190" w:rsidRPr="00A45A5F" w:rsidRDefault="00747190" w:rsidP="009624BA">
            <w:pPr>
              <w:widowControl w:val="0"/>
              <w:autoSpaceDE w:val="0"/>
              <w:autoSpaceDN w:val="0"/>
              <w:adjustRightInd w:val="0"/>
              <w:ind w:firstLine="720"/>
              <w:jc w:val="center"/>
              <w:rPr>
                <w:rFonts w:ascii="Times New Roman" w:eastAsia="Calibri" w:hAnsi="Times New Roman" w:cs="Times New Roman"/>
                <w:b/>
                <w:sz w:val="24"/>
                <w:szCs w:val="24"/>
                <w:lang w:eastAsia="en-US" w:bidi="en-US"/>
              </w:rPr>
            </w:pPr>
            <w:r w:rsidRPr="00A45A5F">
              <w:rPr>
                <w:rFonts w:ascii="Times New Roman" w:eastAsia="Calibri" w:hAnsi="Times New Roman" w:cs="Times New Roman"/>
                <w:b/>
                <w:sz w:val="24"/>
                <w:szCs w:val="24"/>
                <w:lang w:eastAsia="en-US" w:bidi="en-US"/>
              </w:rPr>
              <w:t>образования</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Учебный план:</w:t>
            </w:r>
          </w:p>
          <w:p w:rsidR="00747190" w:rsidRPr="00A45A5F" w:rsidRDefault="00747190" w:rsidP="009624BA">
            <w:pPr>
              <w:widowControl w:val="0"/>
              <w:autoSpaceDE w:val="0"/>
              <w:autoSpaceDN w:val="0"/>
              <w:adjustRightInd w:val="0"/>
              <w:ind w:firstLine="720"/>
              <w:jc w:val="both"/>
              <w:rPr>
                <w:rFonts w:ascii="Times New Roman" w:eastAsia="Calibri" w:hAnsi="Times New Roman" w:cs="Times New Roman"/>
                <w:sz w:val="24"/>
                <w:szCs w:val="24"/>
                <w:lang w:eastAsia="en-US" w:bidi="en-US"/>
              </w:rPr>
            </w:pPr>
          </w:p>
        </w:tc>
        <w:tc>
          <w:tcPr>
            <w:tcW w:w="11726" w:type="dxa"/>
          </w:tcPr>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lang w:eastAsia="en-US" w:bidi="en-US"/>
              </w:rPr>
              <w:t>о</w:t>
            </w:r>
            <w:r w:rsidRPr="00A45A5F">
              <w:rPr>
                <w:rFonts w:ascii="Times New Roman" w:eastAsia="Calibri" w:hAnsi="Times New Roman" w:cs="Times New Roman"/>
                <w:sz w:val="24"/>
                <w:szCs w:val="24"/>
                <w:highlight w:val="yellow"/>
                <w:lang w:eastAsia="en-US" w:bidi="en-US"/>
              </w:rPr>
              <w:t>беспечивает введение в действие и реализацию требований Стандарта;</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определяет общий объем нагрузки и максимальный объем аудиторной нагрузки обучающихся;</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определяет состав и структуру обязательных предметных областей по классам</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highlight w:val="yellow"/>
                <w:lang w:eastAsia="en-US" w:bidi="en-US"/>
              </w:rPr>
              <w:t>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обучения</w:t>
            </w:r>
            <w:r w:rsidRPr="00A45A5F">
              <w:rPr>
                <w:rFonts w:ascii="Times New Roman" w:eastAsia="Calibri" w:hAnsi="Times New Roman" w:cs="Times New Roman"/>
                <w:sz w:val="24"/>
                <w:szCs w:val="24"/>
                <w:lang w:eastAsia="en-US" w:bidi="en-US"/>
              </w:rPr>
              <w:t>.</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распределяет учебные предметы, курсы и направления внеурочной деятельности по классам и учебным годам</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состоит из двух частей: обязательной части и части, формируемой участниками образовательных отношений</w:t>
            </w:r>
          </w:p>
          <w:p w:rsidR="00747190" w:rsidRPr="00A45A5F" w:rsidRDefault="00747190" w:rsidP="00533675">
            <w:pPr>
              <w:pStyle w:val="a4"/>
              <w:widowControl w:val="0"/>
              <w:numPr>
                <w:ilvl w:val="0"/>
                <w:numId w:val="71"/>
              </w:numPr>
              <w:shd w:val="clear" w:color="auto" w:fill="FFFFFF"/>
              <w:autoSpaceDE w:val="0"/>
              <w:autoSpaceDN w:val="0"/>
              <w:adjustRightInd w:val="0"/>
              <w:ind w:left="176" w:hanging="176"/>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1C61A2">
              <w:rPr>
                <w:rFonts w:ascii="Times New Roman" w:eastAsia="Calibri" w:hAnsi="Times New Roman" w:cs="Times New Roman"/>
                <w:sz w:val="24"/>
                <w:szCs w:val="24"/>
                <w:highlight w:val="yellow"/>
                <w:lang w:eastAsia="en-US" w:bidi="en-US"/>
              </w:rPr>
              <w:t>Количество учебных занятий за 5 лет не может составлять менее 5267 часов и более 6020 часов.</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Индивидуальные учебные планы</w:t>
            </w:r>
          </w:p>
        </w:tc>
        <w:tc>
          <w:tcPr>
            <w:tcW w:w="11726" w:type="dxa"/>
          </w:tcPr>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highlight w:val="yellow"/>
                <w:lang w:eastAsia="en-US" w:bidi="en-US"/>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Реализация индивидуальных учебных планов сопровождается поддержкой </w:t>
            </w:r>
            <w:proofErr w:type="spellStart"/>
            <w:r w:rsidRPr="00A45A5F">
              <w:rPr>
                <w:rFonts w:ascii="Times New Roman" w:eastAsia="Calibri" w:hAnsi="Times New Roman" w:cs="Times New Roman"/>
                <w:sz w:val="24"/>
                <w:szCs w:val="24"/>
                <w:highlight w:val="yellow"/>
                <w:lang w:eastAsia="en-US" w:bidi="en-US"/>
              </w:rPr>
              <w:t>тьютора</w:t>
            </w:r>
            <w:proofErr w:type="spellEnd"/>
            <w:r w:rsidRPr="00A45A5F">
              <w:rPr>
                <w:rFonts w:ascii="Times New Roman" w:eastAsia="Calibri" w:hAnsi="Times New Roman" w:cs="Times New Roman"/>
                <w:sz w:val="24"/>
                <w:szCs w:val="24"/>
                <w:highlight w:val="yellow"/>
                <w:lang w:eastAsia="en-US" w:bidi="en-US"/>
              </w:rPr>
              <w:t xml:space="preserve"> организации, осуществляющей образовательную деятельность.</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В учебный план входят следующие обязательные предметные области и учебные предметы:</w:t>
            </w:r>
          </w:p>
        </w:tc>
        <w:tc>
          <w:tcPr>
            <w:tcW w:w="11726" w:type="dxa"/>
          </w:tcPr>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русский язык и литература (русский язык, литература);</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родной язык и родная литература (родной язык, родная литература);</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иностранные языки (иностранный язык, второй иностранный язык);</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общественно-научные предметы (история России, всеобщая история, обществознание, география);</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математика и информатика (математика, алгебра, геометрия, информатика);</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основы духовно-нравственной культуры народов России;</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естественно-научные предметы (физика, биология, химия);</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искусство (изобразительное искусство, музыка);</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highlight w:val="yellow"/>
                <w:lang w:eastAsia="en-US" w:bidi="en-US"/>
              </w:rPr>
            </w:pPr>
            <w:r w:rsidRPr="00A45A5F">
              <w:rPr>
                <w:rFonts w:ascii="Times New Roman" w:eastAsia="Calibri" w:hAnsi="Times New Roman" w:cs="Times New Roman"/>
                <w:sz w:val="24"/>
                <w:szCs w:val="24"/>
                <w:highlight w:val="yellow"/>
                <w:lang w:eastAsia="en-US" w:bidi="en-US"/>
              </w:rPr>
              <w:t>технология (технология);</w:t>
            </w:r>
          </w:p>
          <w:p w:rsidR="00747190" w:rsidRPr="00A45A5F" w:rsidRDefault="00747190" w:rsidP="00533675">
            <w:pPr>
              <w:pStyle w:val="a4"/>
              <w:widowControl w:val="0"/>
              <w:numPr>
                <w:ilvl w:val="0"/>
                <w:numId w:val="71"/>
              </w:numPr>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highlight w:val="yellow"/>
                <w:lang w:eastAsia="en-US" w:bidi="en-US"/>
              </w:rPr>
              <w:t>физическая культура и основы безопасности жизнедеятельности (физическая культура, основы безопасности жизнедеятельности).</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Обязательная часть</w:t>
            </w:r>
          </w:p>
        </w:tc>
        <w:tc>
          <w:tcPr>
            <w:tcW w:w="11726" w:type="dxa"/>
          </w:tcPr>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определяет состав учебных предметов обязательных предметных областей и учебное время, отводимое на их изучение по классам обучения</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Часть учебного </w:t>
            </w:r>
            <w:r w:rsidRPr="00A45A5F">
              <w:rPr>
                <w:rFonts w:ascii="Times New Roman" w:eastAsia="Calibri" w:hAnsi="Times New Roman" w:cs="Times New Roman"/>
                <w:sz w:val="24"/>
                <w:szCs w:val="24"/>
                <w:lang w:eastAsia="en-US" w:bidi="en-US"/>
              </w:rPr>
              <w:lastRenderedPageBreak/>
              <w:t>плана, формируемая участниками образовательных отношений</w:t>
            </w:r>
          </w:p>
        </w:tc>
        <w:tc>
          <w:tcPr>
            <w:tcW w:w="11726" w:type="dxa"/>
          </w:tcPr>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lastRenderedPageBreak/>
              <w:t xml:space="preserve">определяет содержание образования, обеспечивающего реализацию интересов и потребностей обучающихся, </w:t>
            </w:r>
            <w:r w:rsidRPr="00A45A5F">
              <w:rPr>
                <w:rFonts w:ascii="Times New Roman" w:eastAsia="Calibri" w:hAnsi="Times New Roman" w:cs="Times New Roman"/>
                <w:sz w:val="24"/>
                <w:szCs w:val="24"/>
                <w:lang w:eastAsia="en-US" w:bidi="en-US"/>
              </w:rPr>
              <w:lastRenderedPageBreak/>
              <w:t>их родителей (законных представителей), Школы</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Время, отводимое на данную часть базисного учебного плана, может быть использовано на:</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увеличение учебных часов, предусмотренных на изучение отдельных предметов обязательной части;</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внеурочную деятельность.</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lastRenderedPageBreak/>
              <w:t>Календарный учебный график</w:t>
            </w:r>
          </w:p>
        </w:tc>
        <w:tc>
          <w:tcPr>
            <w:tcW w:w="11726" w:type="dxa"/>
          </w:tcPr>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highlight w:val="yellow"/>
                <w:lang w:eastAsia="en-US" w:bidi="en-US"/>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Дата начала учебного года: 1 сентября</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Дата окончания учебного года: 31мая</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Продолжительность учебного года (без учета праздничных дней) для 5-8 классов – 34 недели</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         для 9 классов – 34 недели, без учета периода государственной итоговой     аттестации</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каникулы – 30 дней </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Сроки промежуточной аттестации  - апрель - май </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Продолжительность урока в 5-9 классах – 45 минут, для учащихся с ОВЗ - 40 минут</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ab/>
              <w:t xml:space="preserve">Учебный план на каждый учебный год утверждается Школой ежегодно. В нем прописываются часы части, формируемой участниками образовательных отношений, цель добавления учебных часов или введения нового предмета; распределяются часы компонента образовательной организации.  </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u w:val="single"/>
                <w:lang w:eastAsia="en-US" w:bidi="en-US"/>
              </w:rPr>
            </w:pPr>
            <w:r w:rsidRPr="00A45A5F">
              <w:rPr>
                <w:rFonts w:ascii="Times New Roman" w:eastAsia="Calibri" w:hAnsi="Times New Roman" w:cs="Times New Roman"/>
                <w:sz w:val="24"/>
                <w:szCs w:val="24"/>
                <w:u w:val="single"/>
                <w:lang w:eastAsia="en-US" w:bidi="en-US"/>
              </w:rPr>
              <w:t>Промежуточная аттестация.</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Освоение обучающимися 5-9 классов ООП ООО сопровождается промежуточной аттестацией по всем предметам учебного плана в формах: интегрированный зачет, диктант, изложение, сочинение, контрольная работа, тестирование,   собеседование, защита проекта, экзамен и другие. Решение о формах  проведения  и выборе предметов промежуточной  аттестации  принимает педагогический совет по результатам </w:t>
            </w:r>
            <w:proofErr w:type="spellStart"/>
            <w:r w:rsidRPr="00A45A5F">
              <w:rPr>
                <w:rFonts w:ascii="Times New Roman" w:eastAsia="Calibri" w:hAnsi="Times New Roman" w:cs="Times New Roman"/>
                <w:sz w:val="24"/>
                <w:szCs w:val="24"/>
                <w:lang w:eastAsia="en-US" w:bidi="en-US"/>
              </w:rPr>
              <w:t>внутришкольного</w:t>
            </w:r>
            <w:proofErr w:type="spellEnd"/>
            <w:r w:rsidRPr="00A45A5F">
              <w:rPr>
                <w:rFonts w:ascii="Times New Roman" w:eastAsia="Calibri" w:hAnsi="Times New Roman" w:cs="Times New Roman"/>
                <w:sz w:val="24"/>
                <w:szCs w:val="24"/>
                <w:lang w:eastAsia="en-US" w:bidi="en-US"/>
              </w:rPr>
              <w:t xml:space="preserve"> контроля. Данное решение должно быть доведено до сведения учащихся и их родителей (законных представителей). Результаты промежуточной аттестации обучающихся должны отражать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Реализация учебного плана обеспечена:</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-необходимыми кадрами специалистов соответствующей квалификации;</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-учебными программами, учебниками, методическими рекомендациями, дидактическими материалами, контрольными заданиями, необходимым оборудованием.</w:t>
            </w:r>
          </w:p>
          <w:p w:rsidR="00747190" w:rsidRPr="00A45A5F"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A45A5F">
              <w:rPr>
                <w:rFonts w:ascii="Times New Roman" w:eastAsia="Calibri" w:hAnsi="Times New Roman" w:cs="Times New Roman"/>
                <w:sz w:val="24"/>
                <w:szCs w:val="24"/>
                <w:lang w:eastAsia="en-US" w:bidi="en-US"/>
              </w:rPr>
              <w:t xml:space="preserve">Реализация школьного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w:t>
            </w:r>
            <w:r w:rsidRPr="00A45A5F">
              <w:rPr>
                <w:rFonts w:ascii="Times New Roman" w:eastAsia="Calibri" w:hAnsi="Times New Roman" w:cs="Times New Roman"/>
                <w:sz w:val="24"/>
                <w:szCs w:val="24"/>
                <w:lang w:eastAsia="en-US" w:bidi="en-US"/>
              </w:rPr>
              <w:lastRenderedPageBreak/>
              <w:t>родителей, образовательные запросы и познавательные интересы учащихся.</w:t>
            </w:r>
          </w:p>
        </w:tc>
      </w:tr>
      <w:tr w:rsidR="00747190" w:rsidRPr="00A45A5F" w:rsidTr="00870500">
        <w:tc>
          <w:tcPr>
            <w:tcW w:w="2444" w:type="dxa"/>
          </w:tcPr>
          <w:p w:rsidR="00747190" w:rsidRPr="00A45A5F" w:rsidRDefault="00747190" w:rsidP="009624BA">
            <w:pPr>
              <w:widowControl w:val="0"/>
              <w:shd w:val="clear" w:color="auto" w:fill="FFFFFF"/>
              <w:autoSpaceDE w:val="0"/>
              <w:autoSpaceDN w:val="0"/>
              <w:adjustRightInd w:val="0"/>
              <w:jc w:val="both"/>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lastRenderedPageBreak/>
              <w:t>План в</w:t>
            </w:r>
            <w:r w:rsidRPr="00A45A5F">
              <w:rPr>
                <w:rFonts w:ascii="Times New Roman" w:eastAsia="Calibri" w:hAnsi="Times New Roman" w:cs="Times New Roman"/>
                <w:sz w:val="24"/>
                <w:szCs w:val="24"/>
                <w:lang w:eastAsia="en-US" w:bidi="en-US"/>
              </w:rPr>
              <w:t>неурочн</w:t>
            </w:r>
            <w:r>
              <w:rPr>
                <w:rFonts w:ascii="Times New Roman" w:eastAsia="Calibri" w:hAnsi="Times New Roman" w:cs="Times New Roman"/>
                <w:sz w:val="24"/>
                <w:szCs w:val="24"/>
                <w:lang w:eastAsia="en-US" w:bidi="en-US"/>
              </w:rPr>
              <w:t>ой</w:t>
            </w:r>
            <w:r w:rsidRPr="00A45A5F">
              <w:rPr>
                <w:rFonts w:ascii="Times New Roman" w:eastAsia="Calibri" w:hAnsi="Times New Roman" w:cs="Times New Roman"/>
                <w:sz w:val="24"/>
                <w:szCs w:val="24"/>
                <w:lang w:eastAsia="en-US" w:bidi="en-US"/>
              </w:rPr>
              <w:t xml:space="preserve"> деятельност</w:t>
            </w:r>
            <w:r>
              <w:rPr>
                <w:rFonts w:ascii="Times New Roman" w:eastAsia="Calibri" w:hAnsi="Times New Roman" w:cs="Times New Roman"/>
                <w:sz w:val="24"/>
                <w:szCs w:val="24"/>
                <w:lang w:eastAsia="en-US" w:bidi="en-US"/>
              </w:rPr>
              <w:t>и</w:t>
            </w:r>
          </w:p>
          <w:p w:rsidR="00747190" w:rsidRPr="00A45A5F" w:rsidRDefault="00747190" w:rsidP="009624BA">
            <w:pPr>
              <w:rPr>
                <w:rStyle w:val="37"/>
                <w:bCs w:val="0"/>
                <w:sz w:val="24"/>
                <w:szCs w:val="24"/>
              </w:rPr>
            </w:pPr>
            <w:r w:rsidRPr="00A45A5F">
              <w:rPr>
                <w:rStyle w:val="42"/>
                <w:sz w:val="24"/>
                <w:szCs w:val="24"/>
              </w:rPr>
              <w:t xml:space="preserve"> </w:t>
            </w:r>
          </w:p>
          <w:p w:rsidR="00747190" w:rsidRPr="00A45A5F" w:rsidRDefault="00747190" w:rsidP="009624BA">
            <w:pPr>
              <w:rPr>
                <w:rStyle w:val="37"/>
                <w:bCs w:val="0"/>
                <w:sz w:val="24"/>
                <w:szCs w:val="24"/>
              </w:rPr>
            </w:pPr>
          </w:p>
          <w:p w:rsidR="00747190" w:rsidRPr="00A45A5F" w:rsidRDefault="00747190" w:rsidP="009624BA">
            <w:pPr>
              <w:rPr>
                <w:rFonts w:ascii="Times New Roman" w:eastAsia="Calibri" w:hAnsi="Times New Roman" w:cs="Times New Roman"/>
                <w:sz w:val="24"/>
                <w:szCs w:val="24"/>
                <w:lang w:eastAsia="en-US" w:bidi="en-US"/>
              </w:rPr>
            </w:pPr>
          </w:p>
        </w:tc>
        <w:tc>
          <w:tcPr>
            <w:tcW w:w="11726" w:type="dxa"/>
          </w:tcPr>
          <w:p w:rsidR="00747190" w:rsidRPr="001C61A2"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1C61A2">
              <w:rPr>
                <w:rFonts w:ascii="Times New Roman" w:eastAsia="Calibri" w:hAnsi="Times New Roman" w:cs="Times New Roman"/>
                <w:sz w:val="24"/>
                <w:szCs w:val="24"/>
                <w:highlight w:val="yellow"/>
                <w:lang w:eastAsia="en-US" w:bidi="en-US"/>
              </w:rPr>
              <w:t>обеспечивает учет индивидуальных особенностей и потребностей обучающихся через организацию внеурочной деятельности.</w:t>
            </w:r>
          </w:p>
          <w:p w:rsidR="00747190" w:rsidRPr="001C61A2"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1C61A2">
              <w:rPr>
                <w:rFonts w:ascii="Times New Roman" w:eastAsia="Calibri" w:hAnsi="Times New Roman" w:cs="Times New Roman"/>
                <w:sz w:val="24"/>
                <w:szCs w:val="24"/>
                <w:highlight w:val="yellow"/>
                <w:lang w:eastAsia="en-US" w:bidi="en-US"/>
              </w:rPr>
              <w:t xml:space="preserve">Организуется по основным направлениям развития личности (духовно-нравственное, социальное, </w:t>
            </w:r>
            <w:proofErr w:type="spellStart"/>
            <w:r w:rsidRPr="001C61A2">
              <w:rPr>
                <w:rFonts w:ascii="Times New Roman" w:eastAsia="Calibri" w:hAnsi="Times New Roman" w:cs="Times New Roman"/>
                <w:sz w:val="24"/>
                <w:szCs w:val="24"/>
                <w:highlight w:val="yellow"/>
                <w:lang w:eastAsia="en-US" w:bidi="en-US"/>
              </w:rPr>
              <w:t>общеинтеллектуальное</w:t>
            </w:r>
            <w:proofErr w:type="spellEnd"/>
            <w:r w:rsidRPr="001C61A2">
              <w:rPr>
                <w:rFonts w:ascii="Times New Roman" w:eastAsia="Calibri" w:hAnsi="Times New Roman" w:cs="Times New Roman"/>
                <w:sz w:val="24"/>
                <w:szCs w:val="24"/>
                <w:highlight w:val="yellow"/>
                <w:lang w:eastAsia="en-US" w:bidi="en-US"/>
              </w:rPr>
              <w:t>, общекультурное, спортивно-оздоровительное).</w:t>
            </w:r>
          </w:p>
          <w:p w:rsidR="00747190" w:rsidRDefault="00747190" w:rsidP="009624BA">
            <w:pPr>
              <w:ind w:left="176"/>
              <w:jc w:val="both"/>
              <w:rPr>
                <w:rFonts w:ascii="Times New Roman" w:eastAsia="Calibri" w:hAnsi="Times New Roman" w:cs="Times New Roman"/>
                <w:sz w:val="24"/>
                <w:szCs w:val="24"/>
                <w:lang w:eastAsia="en-US" w:bidi="en-US"/>
              </w:rPr>
            </w:pPr>
            <w:r w:rsidRPr="001C61A2">
              <w:rPr>
                <w:rFonts w:ascii="Times New Roman" w:eastAsia="Calibri" w:hAnsi="Times New Roman" w:cs="Times New Roman"/>
                <w:sz w:val="24"/>
                <w:szCs w:val="24"/>
                <w:lang w:eastAsia="en-US" w:bidi="en-US"/>
              </w:rPr>
              <w:t>Организация занятий по этим направлениям является неотъемлемой частью образовательн</w:t>
            </w:r>
            <w:r>
              <w:rPr>
                <w:rFonts w:ascii="Times New Roman" w:eastAsia="Calibri" w:hAnsi="Times New Roman" w:cs="Times New Roman"/>
                <w:sz w:val="24"/>
                <w:szCs w:val="24"/>
                <w:lang w:eastAsia="en-US" w:bidi="en-US"/>
              </w:rPr>
              <w:t>ой</w:t>
            </w:r>
            <w:r w:rsidRPr="001C61A2">
              <w:rPr>
                <w:rFonts w:ascii="Times New Roman" w:eastAsia="Calibri" w:hAnsi="Times New Roman" w:cs="Times New Roman"/>
                <w:sz w:val="24"/>
                <w:szCs w:val="24"/>
                <w:lang w:eastAsia="en-US" w:bidi="en-US"/>
              </w:rPr>
              <w:t xml:space="preserve"> </w:t>
            </w:r>
            <w:r>
              <w:rPr>
                <w:rFonts w:ascii="Times New Roman" w:eastAsia="Calibri" w:hAnsi="Times New Roman" w:cs="Times New Roman"/>
                <w:sz w:val="24"/>
                <w:szCs w:val="24"/>
                <w:lang w:eastAsia="en-US" w:bidi="en-US"/>
              </w:rPr>
              <w:t>деятельности</w:t>
            </w:r>
            <w:r w:rsidRPr="001C61A2">
              <w:rPr>
                <w:rFonts w:ascii="Times New Roman" w:eastAsia="Calibri" w:hAnsi="Times New Roman" w:cs="Times New Roman"/>
                <w:sz w:val="24"/>
                <w:szCs w:val="24"/>
                <w:lang w:eastAsia="en-US" w:bidi="en-US"/>
              </w:rPr>
              <w:t xml:space="preserve"> в Школе.</w:t>
            </w:r>
          </w:p>
          <w:p w:rsidR="00747190" w:rsidRPr="001C61A2" w:rsidRDefault="00747190" w:rsidP="009624BA">
            <w:pPr>
              <w:ind w:left="176"/>
              <w:jc w:val="both"/>
              <w:rPr>
                <w:rFonts w:ascii="Times New Roman" w:hAnsi="Times New Roman" w:cs="Times New Roman"/>
                <w:sz w:val="24"/>
                <w:szCs w:val="24"/>
              </w:rPr>
            </w:pPr>
            <w:r w:rsidRPr="001C61A2">
              <w:rPr>
                <w:rFonts w:ascii="Times New Roman" w:hAnsi="Times New Roman" w:cs="Times New Roman"/>
                <w:sz w:val="24"/>
                <w:szCs w:val="24"/>
              </w:rPr>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w:t>
            </w:r>
            <w:r>
              <w:rPr>
                <w:rFonts w:ascii="Times New Roman" w:hAnsi="Times New Roman" w:cs="Times New Roman"/>
                <w:sz w:val="24"/>
                <w:szCs w:val="24"/>
              </w:rPr>
              <w:t>й образовательную деятельность.</w:t>
            </w:r>
          </w:p>
          <w:p w:rsidR="00747190" w:rsidRPr="001C61A2" w:rsidRDefault="00747190" w:rsidP="009624BA">
            <w:pPr>
              <w:pStyle w:val="a4"/>
              <w:widowControl w:val="0"/>
              <w:shd w:val="clear" w:color="auto" w:fill="FFFFFF"/>
              <w:autoSpaceDE w:val="0"/>
              <w:autoSpaceDN w:val="0"/>
              <w:adjustRightInd w:val="0"/>
              <w:ind w:left="176"/>
              <w:jc w:val="both"/>
              <w:rPr>
                <w:rFonts w:ascii="Times New Roman" w:eastAsia="Calibri" w:hAnsi="Times New Roman" w:cs="Times New Roman"/>
                <w:sz w:val="24"/>
                <w:szCs w:val="24"/>
                <w:highlight w:val="yellow"/>
                <w:lang w:eastAsia="en-US" w:bidi="en-US"/>
              </w:rPr>
            </w:pPr>
            <w:r w:rsidRPr="001C61A2">
              <w:rPr>
                <w:rFonts w:ascii="Times New Roman" w:eastAsia="Calibri" w:hAnsi="Times New Roman" w:cs="Times New Roman"/>
                <w:sz w:val="24"/>
                <w:szCs w:val="24"/>
                <w:highlight w:val="yellow"/>
                <w:lang w:eastAsia="en-US" w:bidi="en-US"/>
              </w:rPr>
              <w:t>Содержание данных занятий должно формироваться с учётом интересов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47190" w:rsidRPr="001C61A2" w:rsidRDefault="00747190" w:rsidP="009624BA">
            <w:pPr>
              <w:ind w:left="176"/>
              <w:jc w:val="both"/>
              <w:rPr>
                <w:rFonts w:ascii="Times New Roman" w:hAnsi="Times New Roman" w:cs="Times New Roman"/>
                <w:sz w:val="24"/>
                <w:szCs w:val="24"/>
              </w:rPr>
            </w:pPr>
            <w:r w:rsidRPr="001C61A2">
              <w:rPr>
                <w:rFonts w:ascii="Times New Roman" w:hAnsi="Times New Roman" w:cs="Times New Roman"/>
                <w:sz w:val="24"/>
                <w:szCs w:val="24"/>
                <w:highlight w:val="yellow"/>
              </w:rPr>
              <w:t>Организация, осуществляющая образовательную деятельность, самостоятельно разрабатывает и утверждает план внеурочной деятельности.</w:t>
            </w:r>
          </w:p>
          <w:p w:rsidR="00747190" w:rsidRPr="001C61A2" w:rsidRDefault="00747190" w:rsidP="009624BA">
            <w:pPr>
              <w:widowControl w:val="0"/>
              <w:shd w:val="clear" w:color="auto" w:fill="FFFFFF"/>
              <w:autoSpaceDE w:val="0"/>
              <w:autoSpaceDN w:val="0"/>
              <w:adjustRightInd w:val="0"/>
              <w:ind w:left="176"/>
              <w:jc w:val="both"/>
              <w:rPr>
                <w:rFonts w:ascii="Times New Roman" w:eastAsia="Calibri" w:hAnsi="Times New Roman" w:cs="Times New Roman"/>
                <w:sz w:val="24"/>
                <w:szCs w:val="24"/>
                <w:lang w:eastAsia="en-US" w:bidi="en-US"/>
              </w:rPr>
            </w:pPr>
            <w:r w:rsidRPr="001C61A2">
              <w:rPr>
                <w:rFonts w:ascii="Times New Roman" w:hAnsi="Times New Roman" w:cs="Times New Roman"/>
                <w:i/>
                <w:iCs/>
                <w:sz w:val="24"/>
                <w:szCs w:val="24"/>
              </w:rPr>
              <w:t xml:space="preserve">При организации внеурочной деятельности обучающихся школы </w:t>
            </w:r>
            <w:r w:rsidRPr="001C61A2">
              <w:rPr>
                <w:rFonts w:ascii="Times New Roman" w:hAnsi="Times New Roman" w:cs="Times New Roman"/>
                <w:sz w:val="24"/>
                <w:szCs w:val="24"/>
              </w:rPr>
              <w:t>будут использоваться возможности организаций дополнительного образования, культуры, спорта, библиотеки, городские музеи, детско-юношеские центры дополнительного образования «Ярославич», «Россияне» и других социальных партнеров.</w:t>
            </w:r>
          </w:p>
        </w:tc>
      </w:tr>
    </w:tbl>
    <w:p w:rsidR="00747190" w:rsidRPr="00A45A5F" w:rsidRDefault="00747190" w:rsidP="00747190">
      <w:pPr>
        <w:rPr>
          <w:rFonts w:ascii="Times New Roman" w:hAnsi="Times New Roman" w:cs="Times New Roman"/>
          <w:b/>
          <w:bCs/>
          <w:sz w:val="24"/>
          <w:szCs w:val="24"/>
        </w:rPr>
      </w:pPr>
    </w:p>
    <w:p w:rsidR="00747190" w:rsidRDefault="00747190" w:rsidP="00747190">
      <w:pPr>
        <w:rPr>
          <w:rFonts w:ascii="Times New Roman" w:hAnsi="Times New Roman" w:cs="Times New Roman"/>
          <w:b/>
          <w:bCs/>
          <w:sz w:val="24"/>
          <w:szCs w:val="24"/>
        </w:rPr>
      </w:pPr>
    </w:p>
    <w:p w:rsidR="00870500" w:rsidRDefault="00870500" w:rsidP="00747190">
      <w:pPr>
        <w:rPr>
          <w:rFonts w:ascii="Times New Roman" w:hAnsi="Times New Roman" w:cs="Times New Roman"/>
          <w:b/>
          <w:bCs/>
          <w:sz w:val="24"/>
          <w:szCs w:val="24"/>
        </w:rPr>
      </w:pPr>
    </w:p>
    <w:p w:rsidR="00870500" w:rsidRDefault="00870500" w:rsidP="00747190">
      <w:pPr>
        <w:rPr>
          <w:rFonts w:ascii="Times New Roman" w:hAnsi="Times New Roman" w:cs="Times New Roman"/>
          <w:b/>
          <w:bCs/>
          <w:sz w:val="24"/>
          <w:szCs w:val="24"/>
        </w:rPr>
      </w:pPr>
    </w:p>
    <w:p w:rsidR="00870500" w:rsidRDefault="00870500" w:rsidP="00747190">
      <w:pPr>
        <w:rPr>
          <w:rFonts w:ascii="Times New Roman" w:hAnsi="Times New Roman" w:cs="Times New Roman"/>
          <w:b/>
          <w:bCs/>
          <w:sz w:val="24"/>
          <w:szCs w:val="24"/>
        </w:rPr>
      </w:pPr>
    </w:p>
    <w:p w:rsidR="00870500" w:rsidRDefault="00870500" w:rsidP="00747190">
      <w:pPr>
        <w:rPr>
          <w:rFonts w:ascii="Times New Roman" w:hAnsi="Times New Roman" w:cs="Times New Roman"/>
          <w:b/>
          <w:bCs/>
          <w:sz w:val="24"/>
          <w:szCs w:val="24"/>
        </w:rPr>
      </w:pPr>
    </w:p>
    <w:p w:rsidR="00870500" w:rsidRPr="00A45A5F" w:rsidRDefault="00870500" w:rsidP="00747190">
      <w:pPr>
        <w:rPr>
          <w:rFonts w:ascii="Times New Roman" w:hAnsi="Times New Roman" w:cs="Times New Roman"/>
          <w:b/>
          <w:bCs/>
          <w:sz w:val="24"/>
          <w:szCs w:val="24"/>
        </w:rPr>
      </w:pPr>
    </w:p>
    <w:p w:rsidR="00747190" w:rsidRPr="006943B3" w:rsidRDefault="00747190" w:rsidP="00747190">
      <w:pPr>
        <w:spacing w:after="0"/>
        <w:jc w:val="center"/>
        <w:rPr>
          <w:rFonts w:ascii="Times New Roman" w:eastAsia="Times New Roman" w:hAnsi="Times New Roman" w:cs="Times New Roman"/>
          <w:b/>
          <w:sz w:val="24"/>
          <w:szCs w:val="24"/>
        </w:rPr>
      </w:pPr>
      <w:r w:rsidRPr="006943B3">
        <w:rPr>
          <w:rFonts w:ascii="Times New Roman" w:eastAsia="Times New Roman" w:hAnsi="Times New Roman" w:cs="Times New Roman"/>
          <w:b/>
          <w:sz w:val="24"/>
          <w:szCs w:val="24"/>
        </w:rPr>
        <w:lastRenderedPageBreak/>
        <w:t>План внеурочной деятельности.</w:t>
      </w:r>
    </w:p>
    <w:p w:rsidR="00747190" w:rsidRPr="006943B3" w:rsidRDefault="00747190" w:rsidP="00747190">
      <w:pPr>
        <w:spacing w:after="0"/>
        <w:jc w:val="center"/>
        <w:rPr>
          <w:rFonts w:ascii="Times New Roman" w:eastAsia="Times New Roman" w:hAnsi="Times New Roman" w:cs="Times New Roman"/>
          <w:b/>
          <w:sz w:val="24"/>
          <w:szCs w:val="24"/>
        </w:rPr>
      </w:pPr>
    </w:p>
    <w:p w:rsidR="00747190" w:rsidRPr="006943B3" w:rsidRDefault="00747190" w:rsidP="00870500">
      <w:pPr>
        <w:tabs>
          <w:tab w:val="left" w:pos="13892"/>
        </w:tabs>
        <w:spacing w:after="0"/>
        <w:ind w:firstLine="709"/>
        <w:jc w:val="both"/>
        <w:rPr>
          <w:rFonts w:ascii="Times New Roman" w:eastAsia="Times New Roman" w:hAnsi="Times New Roman" w:cs="Times New Roman"/>
          <w:sz w:val="24"/>
          <w:szCs w:val="24"/>
        </w:rPr>
      </w:pPr>
      <w:r w:rsidRPr="006943B3">
        <w:rPr>
          <w:rFonts w:ascii="Times New Roman" w:eastAsia="Calibri" w:hAnsi="Times New Roman" w:cs="Times New Roman"/>
          <w:sz w:val="24"/>
          <w:szCs w:val="24"/>
        </w:rPr>
        <w:tab/>
      </w:r>
      <w:r w:rsidRPr="006943B3">
        <w:rPr>
          <w:rFonts w:ascii="Times New Roman" w:eastAsia="Times New Roman" w:hAnsi="Times New Roman" w:cs="Times New Roman"/>
          <w:b/>
          <w:sz w:val="24"/>
          <w:szCs w:val="24"/>
        </w:rPr>
        <w:t xml:space="preserve">Внеурочная деятельность школьников – </w:t>
      </w:r>
      <w:r w:rsidRPr="006943B3">
        <w:rPr>
          <w:rFonts w:ascii="Times New Roman" w:eastAsia="Times New Roman" w:hAnsi="Times New Roman" w:cs="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747190" w:rsidRPr="006943B3" w:rsidRDefault="00747190" w:rsidP="00747190">
      <w:pPr>
        <w:spacing w:after="0"/>
        <w:ind w:firstLine="709"/>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 xml:space="preserve">Планы внеурочной деятельности средней школы № 72 обеспечивают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 и определяют общий и максимальный объем нагрузки обучающихся в рамках внеурочной деятельности, состав и структуру направлений и форм внеурочной деятельности в 5 – 9 классах и 5 – 9 классах, где реализуется адаптированная общеобразовательная программа для детей с задержкой психического развития.  </w:t>
      </w:r>
    </w:p>
    <w:p w:rsidR="00747190" w:rsidRPr="006943B3" w:rsidRDefault="00747190" w:rsidP="00747190">
      <w:pPr>
        <w:spacing w:after="0"/>
        <w:ind w:firstLine="709"/>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Планы  разработаны на основании  следующих нормативных документов:</w:t>
      </w:r>
    </w:p>
    <w:p w:rsidR="00747190" w:rsidRPr="00747190" w:rsidRDefault="00747190" w:rsidP="00533675">
      <w:pPr>
        <w:pStyle w:val="210"/>
        <w:numPr>
          <w:ilvl w:val="0"/>
          <w:numId w:val="73"/>
        </w:numPr>
        <w:suppressAutoHyphens/>
        <w:overflowPunct/>
        <w:autoSpaceDE/>
        <w:autoSpaceDN/>
        <w:adjustRightInd/>
        <w:spacing w:line="276" w:lineRule="auto"/>
        <w:ind w:left="0" w:firstLine="0"/>
        <w:jc w:val="both"/>
        <w:textAlignment w:val="auto"/>
        <w:rPr>
          <w:szCs w:val="24"/>
          <w:lang w:val="ru-RU"/>
        </w:rPr>
      </w:pPr>
      <w:r w:rsidRPr="00747190">
        <w:rPr>
          <w:szCs w:val="24"/>
          <w:lang w:val="ru-RU"/>
        </w:rPr>
        <w:t>Приоритетный национальный проект «Образование» (объявлен 5 сентября 2005 г.);</w:t>
      </w:r>
    </w:p>
    <w:p w:rsidR="00747190" w:rsidRPr="00747190" w:rsidRDefault="00747190" w:rsidP="00533675">
      <w:pPr>
        <w:pStyle w:val="210"/>
        <w:numPr>
          <w:ilvl w:val="0"/>
          <w:numId w:val="73"/>
        </w:numPr>
        <w:suppressAutoHyphens/>
        <w:overflowPunct/>
        <w:autoSpaceDE/>
        <w:autoSpaceDN/>
        <w:adjustRightInd/>
        <w:spacing w:line="276" w:lineRule="auto"/>
        <w:ind w:left="0" w:firstLine="0"/>
        <w:jc w:val="both"/>
        <w:textAlignment w:val="auto"/>
        <w:rPr>
          <w:szCs w:val="24"/>
          <w:lang w:val="ru-RU"/>
        </w:rPr>
      </w:pPr>
      <w:r w:rsidRPr="00747190">
        <w:rPr>
          <w:szCs w:val="24"/>
          <w:lang w:val="ru-RU"/>
        </w:rPr>
        <w:t>Национальная образовательная инициатива «Наша новая школа» (Пр-271 от 4 февраля 2010 года);</w:t>
      </w:r>
    </w:p>
    <w:p w:rsidR="00747190" w:rsidRPr="00747190" w:rsidRDefault="00747190" w:rsidP="00533675">
      <w:pPr>
        <w:pStyle w:val="210"/>
        <w:numPr>
          <w:ilvl w:val="0"/>
          <w:numId w:val="73"/>
        </w:numPr>
        <w:suppressAutoHyphens/>
        <w:overflowPunct/>
        <w:autoSpaceDE/>
        <w:autoSpaceDN/>
        <w:adjustRightInd/>
        <w:spacing w:line="276" w:lineRule="auto"/>
        <w:ind w:left="0" w:firstLine="0"/>
        <w:jc w:val="both"/>
        <w:textAlignment w:val="auto"/>
        <w:rPr>
          <w:szCs w:val="24"/>
          <w:lang w:val="ru-RU"/>
        </w:rPr>
      </w:pPr>
      <w:r w:rsidRPr="00747190">
        <w:rPr>
          <w:szCs w:val="24"/>
          <w:lang w:val="ru-RU"/>
        </w:rPr>
        <w:t>Стратегия развития воспитания в Российской Федерации на период до 2025 года (Указ Президента РФ от 01.06.2012 № 761);</w:t>
      </w:r>
    </w:p>
    <w:p w:rsidR="00747190" w:rsidRPr="00747190" w:rsidRDefault="00747190" w:rsidP="00533675">
      <w:pPr>
        <w:pStyle w:val="210"/>
        <w:numPr>
          <w:ilvl w:val="0"/>
          <w:numId w:val="73"/>
        </w:numPr>
        <w:suppressAutoHyphens/>
        <w:overflowPunct/>
        <w:autoSpaceDE/>
        <w:autoSpaceDN/>
        <w:adjustRightInd/>
        <w:spacing w:line="276" w:lineRule="auto"/>
        <w:ind w:left="0" w:firstLine="0"/>
        <w:jc w:val="both"/>
        <w:textAlignment w:val="auto"/>
        <w:rPr>
          <w:szCs w:val="24"/>
          <w:lang w:val="ru-RU"/>
        </w:rPr>
      </w:pPr>
      <w:r w:rsidRPr="00747190">
        <w:rPr>
          <w:szCs w:val="24"/>
          <w:lang w:val="ru-RU"/>
        </w:rPr>
        <w:t>Стратегия развития воспитания в Российской Федерации на период до 2025 года (Распоряжение Правительства РФ от 29.05.2015 № 996-р);</w:t>
      </w:r>
    </w:p>
    <w:p w:rsidR="00747190" w:rsidRPr="00747190" w:rsidRDefault="00747190" w:rsidP="00533675">
      <w:pPr>
        <w:pStyle w:val="210"/>
        <w:numPr>
          <w:ilvl w:val="0"/>
          <w:numId w:val="73"/>
        </w:numPr>
        <w:suppressAutoHyphens/>
        <w:overflowPunct/>
        <w:autoSpaceDE/>
        <w:autoSpaceDN/>
        <w:adjustRightInd/>
        <w:spacing w:line="276" w:lineRule="auto"/>
        <w:ind w:left="0" w:firstLine="0"/>
        <w:jc w:val="both"/>
        <w:textAlignment w:val="auto"/>
        <w:rPr>
          <w:szCs w:val="24"/>
          <w:lang w:val="ru-RU"/>
        </w:rPr>
      </w:pPr>
      <w:r w:rsidRPr="00747190">
        <w:rPr>
          <w:szCs w:val="24"/>
          <w:lang w:val="ru-RU"/>
        </w:rPr>
        <w:t xml:space="preserve">Программа развития воспитательной компоненты в общеобразовательных учреждениях (Письмо </w:t>
      </w:r>
      <w:proofErr w:type="spellStart"/>
      <w:r w:rsidRPr="00747190">
        <w:rPr>
          <w:szCs w:val="24"/>
          <w:lang w:val="ru-RU"/>
        </w:rPr>
        <w:t>Минобрнауки</w:t>
      </w:r>
      <w:proofErr w:type="spellEnd"/>
      <w:r w:rsidRPr="00747190">
        <w:rPr>
          <w:szCs w:val="24"/>
          <w:lang w:val="ru-RU"/>
        </w:rPr>
        <w:t xml:space="preserve"> России от 13.05.2013 № ИР-352/09);</w:t>
      </w:r>
    </w:p>
    <w:p w:rsidR="00747190" w:rsidRPr="006943B3" w:rsidRDefault="00747190" w:rsidP="00533675">
      <w:pPr>
        <w:pStyle w:val="Default"/>
        <w:numPr>
          <w:ilvl w:val="0"/>
          <w:numId w:val="73"/>
        </w:numPr>
        <w:spacing w:line="276" w:lineRule="auto"/>
        <w:ind w:left="0" w:firstLine="0"/>
        <w:jc w:val="both"/>
        <w:rPr>
          <w:color w:val="auto"/>
        </w:rPr>
      </w:pPr>
      <w:r w:rsidRPr="006943B3">
        <w:rPr>
          <w:color w:val="auto"/>
        </w:rPr>
        <w:t>Закон ФЗ № 273 «Об образовании в Российской Федерации» (2013г.);</w:t>
      </w:r>
    </w:p>
    <w:p w:rsidR="00747190" w:rsidRPr="006943B3" w:rsidRDefault="00747190" w:rsidP="00533675">
      <w:pPr>
        <w:pStyle w:val="Default"/>
        <w:numPr>
          <w:ilvl w:val="0"/>
          <w:numId w:val="73"/>
        </w:numPr>
        <w:spacing w:line="276" w:lineRule="auto"/>
        <w:ind w:left="0" w:firstLine="0"/>
        <w:jc w:val="both"/>
        <w:rPr>
          <w:color w:val="auto"/>
        </w:rPr>
      </w:pPr>
      <w:r w:rsidRPr="006943B3">
        <w:t>Федеральный государственный образовательный стандарт начального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w:t>
      </w:r>
    </w:p>
    <w:p w:rsidR="00747190" w:rsidRPr="006943B3" w:rsidRDefault="00747190" w:rsidP="00533675">
      <w:pPr>
        <w:pStyle w:val="Default"/>
        <w:numPr>
          <w:ilvl w:val="0"/>
          <w:numId w:val="73"/>
        </w:numPr>
        <w:spacing w:line="276" w:lineRule="auto"/>
        <w:ind w:left="0" w:firstLine="0"/>
        <w:jc w:val="both"/>
        <w:rPr>
          <w:color w:val="auto"/>
        </w:rPr>
      </w:pPr>
      <w:r w:rsidRPr="006943B3">
        <w:lastRenderedPageBreak/>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w:t>
      </w:r>
    </w:p>
    <w:p w:rsidR="00747190" w:rsidRPr="006943B3" w:rsidRDefault="00747190" w:rsidP="00533675">
      <w:pPr>
        <w:pStyle w:val="Default"/>
        <w:numPr>
          <w:ilvl w:val="0"/>
          <w:numId w:val="73"/>
        </w:numPr>
        <w:spacing w:line="276" w:lineRule="auto"/>
        <w:ind w:left="0" w:firstLine="0"/>
        <w:jc w:val="both"/>
        <w:rPr>
          <w:color w:val="auto"/>
        </w:rPr>
      </w:pPr>
      <w:r w:rsidRPr="006943B3">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w:t>
      </w:r>
    </w:p>
    <w:p w:rsidR="00747190" w:rsidRPr="006943B3" w:rsidRDefault="00747190" w:rsidP="00533675">
      <w:pPr>
        <w:pStyle w:val="Default"/>
        <w:numPr>
          <w:ilvl w:val="0"/>
          <w:numId w:val="73"/>
        </w:numPr>
        <w:spacing w:line="276" w:lineRule="auto"/>
        <w:ind w:left="0" w:firstLine="0"/>
        <w:jc w:val="both"/>
        <w:rPr>
          <w:color w:val="auto"/>
        </w:rPr>
      </w:pPr>
      <w:r w:rsidRPr="006943B3">
        <w:t>Приказ Министерства образования и науки РФ №1598  от 19.12.2014 “Об утверждении федерального государственного образовательного стандарта начального  общего образования для обучающихся с ограниченными возможностями здоровья”</w:t>
      </w:r>
    </w:p>
    <w:p w:rsidR="00747190" w:rsidRPr="006943B3" w:rsidRDefault="00747190" w:rsidP="00533675">
      <w:pPr>
        <w:numPr>
          <w:ilvl w:val="0"/>
          <w:numId w:val="73"/>
        </w:numPr>
        <w:spacing w:before="100" w:beforeAutospacing="1" w:after="100" w:afterAutospacing="1"/>
        <w:ind w:left="0" w:firstLine="0"/>
        <w:rPr>
          <w:rFonts w:ascii="Times New Roman" w:hAnsi="Times New Roman" w:cs="Times New Roman"/>
          <w:sz w:val="24"/>
          <w:szCs w:val="24"/>
        </w:rPr>
      </w:pPr>
      <w:r w:rsidRPr="006943B3">
        <w:rPr>
          <w:rFonts w:ascii="Times New Roman" w:hAnsi="Times New Roman" w:cs="Times New Roman"/>
          <w:sz w:val="24"/>
          <w:szCs w:val="24"/>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 (Приложение к письму </w:t>
      </w:r>
      <w:proofErr w:type="spellStart"/>
      <w:r w:rsidRPr="006943B3">
        <w:rPr>
          <w:rFonts w:ascii="Times New Roman" w:hAnsi="Times New Roman" w:cs="Times New Roman"/>
          <w:sz w:val="24"/>
          <w:szCs w:val="24"/>
        </w:rPr>
        <w:t>Минобрнауки</w:t>
      </w:r>
      <w:proofErr w:type="spellEnd"/>
      <w:r w:rsidRPr="006943B3">
        <w:rPr>
          <w:rFonts w:ascii="Times New Roman" w:hAnsi="Times New Roman" w:cs="Times New Roman"/>
          <w:sz w:val="24"/>
          <w:szCs w:val="24"/>
        </w:rPr>
        <w:t xml:space="preserve"> </w:t>
      </w:r>
      <w:proofErr w:type="spellStart"/>
      <w:r w:rsidRPr="006943B3">
        <w:rPr>
          <w:rFonts w:ascii="Times New Roman" w:hAnsi="Times New Roman" w:cs="Times New Roman"/>
          <w:sz w:val="24"/>
          <w:szCs w:val="24"/>
        </w:rPr>
        <w:t>Россииот</w:t>
      </w:r>
      <w:proofErr w:type="spellEnd"/>
      <w:r w:rsidRPr="006943B3">
        <w:rPr>
          <w:rFonts w:ascii="Times New Roman" w:hAnsi="Times New Roman" w:cs="Times New Roman"/>
          <w:sz w:val="24"/>
          <w:szCs w:val="24"/>
        </w:rPr>
        <w:t xml:space="preserve"> 18.08.2017 N 09-1672)</w:t>
      </w:r>
    </w:p>
    <w:p w:rsidR="00747190" w:rsidRPr="006943B3" w:rsidRDefault="00747190" w:rsidP="00533675">
      <w:pPr>
        <w:numPr>
          <w:ilvl w:val="0"/>
          <w:numId w:val="73"/>
        </w:numPr>
        <w:spacing w:before="100" w:beforeAutospacing="1" w:after="100" w:afterAutospacing="1"/>
        <w:ind w:left="0" w:firstLine="0"/>
        <w:outlineLvl w:val="0"/>
        <w:rPr>
          <w:rFonts w:ascii="Times New Roman" w:hAnsi="Times New Roman" w:cs="Times New Roman"/>
          <w:bCs/>
          <w:kern w:val="36"/>
          <w:sz w:val="24"/>
          <w:szCs w:val="24"/>
        </w:rPr>
      </w:pPr>
      <w:r w:rsidRPr="006943B3">
        <w:rPr>
          <w:rFonts w:ascii="Times New Roman" w:hAnsi="Times New Roman" w:cs="Times New Roman"/>
          <w:sz w:val="24"/>
          <w:szCs w:val="24"/>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189)с изменениями, утвержденными постановлением Главного государственного санитарного врача РФ от 24.11.2015 № 8; </w:t>
      </w:r>
    </w:p>
    <w:p w:rsidR="00747190" w:rsidRPr="006943B3" w:rsidRDefault="00747190" w:rsidP="00533675">
      <w:pPr>
        <w:numPr>
          <w:ilvl w:val="0"/>
          <w:numId w:val="73"/>
        </w:numPr>
        <w:spacing w:before="100" w:beforeAutospacing="1" w:after="100" w:afterAutospacing="1"/>
        <w:ind w:left="0" w:firstLine="0"/>
        <w:outlineLvl w:val="0"/>
        <w:rPr>
          <w:rFonts w:ascii="Times New Roman" w:hAnsi="Times New Roman" w:cs="Times New Roman"/>
          <w:bCs/>
          <w:kern w:val="36"/>
          <w:sz w:val="24"/>
          <w:szCs w:val="24"/>
        </w:rPr>
      </w:pPr>
      <w:r w:rsidRPr="006943B3">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47190" w:rsidRPr="006943B3" w:rsidRDefault="00747190" w:rsidP="00533675">
      <w:pPr>
        <w:numPr>
          <w:ilvl w:val="0"/>
          <w:numId w:val="73"/>
        </w:numPr>
        <w:spacing w:before="100" w:beforeAutospacing="1" w:after="100" w:afterAutospacing="1"/>
        <w:ind w:left="0" w:firstLine="0"/>
        <w:outlineLvl w:val="0"/>
        <w:rPr>
          <w:rFonts w:ascii="Times New Roman" w:hAnsi="Times New Roman" w:cs="Times New Roman"/>
          <w:bCs/>
          <w:kern w:val="36"/>
          <w:sz w:val="24"/>
          <w:szCs w:val="24"/>
        </w:rPr>
      </w:pPr>
      <w:r w:rsidRPr="006943B3">
        <w:rPr>
          <w:rFonts w:ascii="Times New Roman" w:hAnsi="Times New Roman" w:cs="Times New Roman"/>
          <w:sz w:val="24"/>
          <w:szCs w:val="24"/>
        </w:rPr>
        <w:t xml:space="preserve">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943B3">
        <w:rPr>
          <w:rFonts w:ascii="Times New Roman" w:hAnsi="Times New Roman" w:cs="Times New Roman"/>
          <w:sz w:val="24"/>
          <w:szCs w:val="24"/>
        </w:rPr>
        <w:t>коронавирусной</w:t>
      </w:r>
      <w:proofErr w:type="spellEnd"/>
      <w:r w:rsidRPr="006943B3">
        <w:rPr>
          <w:rFonts w:ascii="Times New Roman" w:hAnsi="Times New Roman" w:cs="Times New Roman"/>
          <w:sz w:val="24"/>
          <w:szCs w:val="24"/>
        </w:rPr>
        <w:t xml:space="preserve"> инфекции (COVID-19)». Утвержден постановлением №16 от 30 июня 2020 г. Главного государственного санитарного врача Российской Федерации. Действует со дня официального опубликования (03.07.2020 г.) и до 01.01.2021 г.</w:t>
      </w:r>
    </w:p>
    <w:p w:rsidR="00747190" w:rsidRPr="006943B3" w:rsidRDefault="00747190" w:rsidP="00533675">
      <w:pPr>
        <w:numPr>
          <w:ilvl w:val="0"/>
          <w:numId w:val="73"/>
        </w:numPr>
        <w:spacing w:before="100" w:beforeAutospacing="1" w:after="100" w:afterAutospacing="1"/>
        <w:ind w:left="0" w:firstLine="0"/>
        <w:outlineLvl w:val="0"/>
        <w:rPr>
          <w:rFonts w:ascii="Times New Roman" w:hAnsi="Times New Roman" w:cs="Times New Roman"/>
          <w:bCs/>
          <w:kern w:val="36"/>
          <w:sz w:val="24"/>
          <w:szCs w:val="24"/>
        </w:rPr>
      </w:pPr>
      <w:r w:rsidRPr="006943B3">
        <w:rPr>
          <w:rFonts w:ascii="Times New Roman" w:hAnsi="Times New Roman" w:cs="Times New Roman"/>
          <w:sz w:val="24"/>
          <w:szCs w:val="24"/>
        </w:rPr>
        <w:t xml:space="preserve">Постановление правительства Ярославской области от 22.07.2016 № 847-п «Об изменениях, вносимых в постановление правительства области от 22.01.2014 №30-п «О </w:t>
      </w:r>
      <w:r w:rsidRPr="006943B3">
        <w:rPr>
          <w:rFonts w:ascii="Times New Roman" w:hAnsi="Times New Roman" w:cs="Times New Roman"/>
          <w:sz w:val="24"/>
          <w:szCs w:val="24"/>
        </w:rPr>
        <w:lastRenderedPageBreak/>
        <w:t>методических рекомендациях по расчету нормативов бюджетного финансирования на реализацию общеобразовательных программ в образовательных организациях»;</w:t>
      </w:r>
    </w:p>
    <w:p w:rsidR="00747190" w:rsidRPr="006943B3" w:rsidRDefault="00747190" w:rsidP="00533675">
      <w:pPr>
        <w:numPr>
          <w:ilvl w:val="0"/>
          <w:numId w:val="73"/>
        </w:numPr>
        <w:ind w:left="0" w:firstLine="0"/>
        <w:rPr>
          <w:rFonts w:ascii="Times New Roman" w:eastAsia="Calibri" w:hAnsi="Times New Roman" w:cs="Times New Roman"/>
          <w:sz w:val="24"/>
          <w:szCs w:val="24"/>
          <w:lang w:eastAsia="en-US"/>
        </w:rPr>
      </w:pPr>
      <w:r w:rsidRPr="006943B3">
        <w:rPr>
          <w:rFonts w:ascii="Times New Roman" w:eastAsia="Calibri" w:hAnsi="Times New Roman" w:cs="Times New Roman"/>
          <w:sz w:val="24"/>
          <w:szCs w:val="24"/>
          <w:lang w:eastAsia="en-US"/>
        </w:rPr>
        <w:t>Письмо министерства просвещения РФ от 05.06.2018 года № 03-ПГ-МП-42216 «Об участии учеников муниципальных и государственных школ РФ во внеурочной деятельности».</w:t>
      </w:r>
    </w:p>
    <w:p w:rsidR="00747190" w:rsidRPr="006943B3" w:rsidRDefault="00747190" w:rsidP="00747190">
      <w:pPr>
        <w:spacing w:after="0"/>
        <w:jc w:val="both"/>
        <w:rPr>
          <w:rFonts w:ascii="Times New Roman" w:eastAsia="Times New Roman" w:hAnsi="Times New Roman" w:cs="Times New Roman"/>
          <w:sz w:val="24"/>
          <w:szCs w:val="24"/>
        </w:rPr>
      </w:pPr>
      <w:r w:rsidRPr="006943B3">
        <w:rPr>
          <w:rFonts w:ascii="Times New Roman" w:eastAsia="Times New Roman" w:hAnsi="Times New Roman" w:cs="Times New Roman"/>
          <w:b/>
          <w:sz w:val="24"/>
          <w:szCs w:val="24"/>
        </w:rPr>
        <w:t xml:space="preserve">      </w:t>
      </w:r>
      <w:r w:rsidRPr="006943B3">
        <w:rPr>
          <w:rFonts w:ascii="Times New Roman" w:eastAsia="Times New Roman" w:hAnsi="Times New Roman" w:cs="Times New Roman"/>
          <w:sz w:val="24"/>
          <w:szCs w:val="24"/>
        </w:rPr>
        <w:t xml:space="preserve">Внеурочная деятельность на базе средней школы № 72  реализуется через систему  работы педагогов по следующим </w:t>
      </w:r>
      <w:r w:rsidRPr="006943B3">
        <w:rPr>
          <w:rFonts w:ascii="Times New Roman" w:eastAsia="Times New Roman" w:hAnsi="Times New Roman" w:cs="Times New Roman"/>
          <w:b/>
          <w:sz w:val="24"/>
          <w:szCs w:val="24"/>
        </w:rPr>
        <w:t>направлениям</w:t>
      </w:r>
      <w:r w:rsidRPr="006943B3">
        <w:rPr>
          <w:rFonts w:ascii="Times New Roman" w:eastAsia="Times New Roman" w:hAnsi="Times New Roman" w:cs="Times New Roman"/>
          <w:sz w:val="24"/>
          <w:szCs w:val="24"/>
        </w:rPr>
        <w:t xml:space="preserve"> развития личности: </w:t>
      </w:r>
    </w:p>
    <w:p w:rsidR="00747190" w:rsidRPr="006943B3" w:rsidRDefault="00747190" w:rsidP="00533675">
      <w:pPr>
        <w:numPr>
          <w:ilvl w:val="1"/>
          <w:numId w:val="72"/>
        </w:numPr>
        <w:tabs>
          <w:tab w:val="clear" w:pos="1080"/>
          <w:tab w:val="num" w:pos="709"/>
        </w:tabs>
        <w:suppressAutoHyphens/>
        <w:spacing w:after="0"/>
        <w:ind w:hanging="654"/>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спортивно-оздоровительное;</w:t>
      </w:r>
    </w:p>
    <w:p w:rsidR="00747190" w:rsidRPr="006943B3" w:rsidRDefault="00747190" w:rsidP="00533675">
      <w:pPr>
        <w:numPr>
          <w:ilvl w:val="1"/>
          <w:numId w:val="72"/>
        </w:numPr>
        <w:tabs>
          <w:tab w:val="clear" w:pos="1080"/>
          <w:tab w:val="num" w:pos="709"/>
        </w:tabs>
        <w:suppressAutoHyphens/>
        <w:spacing w:after="0"/>
        <w:ind w:hanging="654"/>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духовно-нравственное;</w:t>
      </w:r>
    </w:p>
    <w:p w:rsidR="00747190" w:rsidRPr="006943B3" w:rsidRDefault="00747190" w:rsidP="00533675">
      <w:pPr>
        <w:numPr>
          <w:ilvl w:val="1"/>
          <w:numId w:val="72"/>
        </w:numPr>
        <w:tabs>
          <w:tab w:val="clear" w:pos="1080"/>
          <w:tab w:val="num" w:pos="709"/>
        </w:tabs>
        <w:suppressAutoHyphens/>
        <w:spacing w:after="0"/>
        <w:ind w:hanging="654"/>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социальное;</w:t>
      </w:r>
    </w:p>
    <w:p w:rsidR="00747190" w:rsidRPr="006943B3" w:rsidRDefault="00747190" w:rsidP="00533675">
      <w:pPr>
        <w:numPr>
          <w:ilvl w:val="1"/>
          <w:numId w:val="72"/>
        </w:numPr>
        <w:tabs>
          <w:tab w:val="clear" w:pos="1080"/>
          <w:tab w:val="num" w:pos="709"/>
        </w:tabs>
        <w:suppressAutoHyphens/>
        <w:spacing w:after="0"/>
        <w:ind w:hanging="654"/>
        <w:jc w:val="both"/>
        <w:rPr>
          <w:rFonts w:ascii="Times New Roman" w:eastAsia="Times New Roman" w:hAnsi="Times New Roman" w:cs="Times New Roman"/>
          <w:sz w:val="24"/>
          <w:szCs w:val="24"/>
        </w:rPr>
      </w:pPr>
      <w:proofErr w:type="spellStart"/>
      <w:r w:rsidRPr="006943B3">
        <w:rPr>
          <w:rFonts w:ascii="Times New Roman" w:eastAsia="Times New Roman" w:hAnsi="Times New Roman" w:cs="Times New Roman"/>
          <w:sz w:val="24"/>
          <w:szCs w:val="24"/>
        </w:rPr>
        <w:t>общеинтеллектуальное</w:t>
      </w:r>
      <w:proofErr w:type="spellEnd"/>
      <w:r w:rsidRPr="006943B3">
        <w:rPr>
          <w:rFonts w:ascii="Times New Roman" w:eastAsia="Times New Roman" w:hAnsi="Times New Roman" w:cs="Times New Roman"/>
          <w:sz w:val="24"/>
          <w:szCs w:val="24"/>
        </w:rPr>
        <w:t>;</w:t>
      </w:r>
    </w:p>
    <w:p w:rsidR="00747190" w:rsidRPr="006943B3" w:rsidRDefault="00747190" w:rsidP="00533675">
      <w:pPr>
        <w:numPr>
          <w:ilvl w:val="1"/>
          <w:numId w:val="72"/>
        </w:numPr>
        <w:tabs>
          <w:tab w:val="clear" w:pos="1080"/>
          <w:tab w:val="num" w:pos="709"/>
        </w:tabs>
        <w:suppressAutoHyphens/>
        <w:spacing w:after="0"/>
        <w:ind w:hanging="654"/>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общекультурное.</w:t>
      </w:r>
    </w:p>
    <w:p w:rsidR="00747190" w:rsidRPr="006943B3" w:rsidRDefault="00747190" w:rsidP="00747190">
      <w:pPr>
        <w:spacing w:after="0"/>
        <w:ind w:right="-143" w:firstLine="426"/>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Внеурочная деятельность организуется по направлениям развития личности по выбору обучающегося и с согласия его родителей (законных представителей) в следующих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747190" w:rsidRPr="006943B3" w:rsidRDefault="00747190" w:rsidP="00747190">
      <w:pPr>
        <w:spacing w:after="0"/>
        <w:ind w:right="-284" w:firstLine="426"/>
        <w:jc w:val="both"/>
        <w:rPr>
          <w:rFonts w:ascii="Times New Roman" w:eastAsia="Times New Roman" w:hAnsi="Times New Roman" w:cs="Times New Roman"/>
          <w:sz w:val="24"/>
          <w:szCs w:val="24"/>
        </w:rPr>
      </w:pPr>
      <w:r w:rsidRPr="006943B3">
        <w:rPr>
          <w:rFonts w:ascii="Times New Roman" w:eastAsia="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вне зависимости от количества учебных дней в неделю.</w:t>
      </w:r>
    </w:p>
    <w:p w:rsidR="00747190" w:rsidRPr="006943B3" w:rsidRDefault="00747190" w:rsidP="00747190">
      <w:pPr>
        <w:spacing w:after="0"/>
        <w:ind w:right="-284" w:firstLine="426"/>
        <w:jc w:val="both"/>
        <w:rPr>
          <w:rFonts w:ascii="Times New Roman" w:hAnsi="Times New Roman" w:cs="Times New Roman"/>
          <w:sz w:val="24"/>
          <w:szCs w:val="24"/>
        </w:rPr>
      </w:pPr>
      <w:r w:rsidRPr="006943B3">
        <w:rPr>
          <w:rFonts w:ascii="Times New Roman" w:eastAsia="Times New Roman" w:hAnsi="Times New Roman" w:cs="Times New Roman"/>
          <w:sz w:val="24"/>
          <w:szCs w:val="24"/>
        </w:rPr>
        <w:t xml:space="preserve">Занятия по внеурочной деятельности осуществляются в  соответствии с рабочими программами,  разработанными учителями школы, утвержденными педагогическим советом школы. </w:t>
      </w:r>
    </w:p>
    <w:p w:rsidR="00747190" w:rsidRPr="006943B3" w:rsidRDefault="00747190" w:rsidP="00747190">
      <w:pPr>
        <w:spacing w:after="0"/>
        <w:ind w:right="-284" w:firstLine="426"/>
        <w:jc w:val="both"/>
        <w:rPr>
          <w:rFonts w:ascii="Times New Roman" w:hAnsi="Times New Roman" w:cs="Times New Roman"/>
          <w:sz w:val="24"/>
          <w:szCs w:val="24"/>
        </w:rPr>
      </w:pPr>
      <w:r w:rsidRPr="006943B3">
        <w:rPr>
          <w:rFonts w:ascii="Times New Roman" w:hAnsi="Times New Roman" w:cs="Times New Roman"/>
          <w:sz w:val="24"/>
          <w:szCs w:val="24"/>
        </w:rPr>
        <w:t xml:space="preserve">В школе функционирует модель, которая охватывает три направления работы: деятельность ученических сообществ (программа деятельности Школьной думы представлена в ПРИЛОЖЕНИИ, внеурочную воспитательную деятельность (план работы представлен в ПРИЛОЖЕНИИ), внеурочную деятельность по учебным предметам и работу по организации педагогической поддержки, обеспечению благополучия обучающихся.  </w:t>
      </w:r>
    </w:p>
    <w:p w:rsidR="00747190" w:rsidRPr="006943B3" w:rsidRDefault="00747190" w:rsidP="00747190">
      <w:pPr>
        <w:spacing w:after="0"/>
        <w:ind w:right="-284" w:firstLine="426"/>
        <w:jc w:val="both"/>
        <w:rPr>
          <w:rFonts w:ascii="Times New Roman" w:hAnsi="Times New Roman" w:cs="Times New Roman"/>
          <w:sz w:val="24"/>
          <w:szCs w:val="24"/>
        </w:rPr>
      </w:pPr>
      <w:r w:rsidRPr="006943B3">
        <w:rPr>
          <w:rFonts w:ascii="Times New Roman" w:hAnsi="Times New Roman" w:cs="Times New Roman"/>
          <w:sz w:val="24"/>
          <w:szCs w:val="24"/>
        </w:rPr>
        <w:lastRenderedPageBreak/>
        <w:t>Отличительной особенностью внеурочной деятельности в школе является практика краткосрочных проектов, суть которой заключается в том, что любое школьное мероприятие может быть представлено как проект при наличии указанной документации:</w:t>
      </w:r>
    </w:p>
    <w:p w:rsidR="00747190" w:rsidRPr="006943B3" w:rsidRDefault="00747190" w:rsidP="00747190">
      <w:pPr>
        <w:spacing w:after="0"/>
        <w:ind w:right="-284" w:firstLine="426"/>
        <w:jc w:val="both"/>
        <w:rPr>
          <w:rFonts w:ascii="Times New Roman" w:hAnsi="Times New Roman" w:cs="Times New Roman"/>
          <w:sz w:val="24"/>
          <w:szCs w:val="24"/>
        </w:rPr>
      </w:pPr>
    </w:p>
    <w:tbl>
      <w:tblPr>
        <w:tblW w:w="14562" w:type="dxa"/>
        <w:tblInd w:w="108" w:type="dxa"/>
        <w:tblLook w:val="04A0" w:firstRow="1" w:lastRow="0" w:firstColumn="1" w:lastColumn="0" w:noHBand="0" w:noVBand="1"/>
      </w:tblPr>
      <w:tblGrid>
        <w:gridCol w:w="963"/>
        <w:gridCol w:w="963"/>
        <w:gridCol w:w="963"/>
        <w:gridCol w:w="963"/>
        <w:gridCol w:w="963"/>
        <w:gridCol w:w="963"/>
        <w:gridCol w:w="976"/>
        <w:gridCol w:w="976"/>
        <w:gridCol w:w="976"/>
        <w:gridCol w:w="976"/>
        <w:gridCol w:w="976"/>
        <w:gridCol w:w="976"/>
        <w:gridCol w:w="976"/>
        <w:gridCol w:w="976"/>
        <w:gridCol w:w="976"/>
      </w:tblGrid>
      <w:tr w:rsidR="00747190" w:rsidRPr="006943B3" w:rsidTr="009624BA">
        <w:trPr>
          <w:trHeight w:val="300"/>
        </w:trPr>
        <w:tc>
          <w:tcPr>
            <w:tcW w:w="5778" w:type="dxa"/>
            <w:gridSpan w:val="6"/>
            <w:tcBorders>
              <w:top w:val="nil"/>
              <w:left w:val="nil"/>
              <w:bottom w:val="nil"/>
              <w:right w:val="nil"/>
            </w:tcBorders>
            <w:shd w:val="clear" w:color="auto" w:fill="auto"/>
            <w:noWrap/>
            <w:vAlign w:val="bottom"/>
            <w:hideMark/>
          </w:tcPr>
          <w:p w:rsidR="00747190" w:rsidRPr="006943B3" w:rsidRDefault="00747190" w:rsidP="009624BA">
            <w:pPr>
              <w:spacing w:after="0"/>
              <w:jc w:val="center"/>
              <w:rPr>
                <w:rFonts w:ascii="Times New Roman" w:eastAsia="Times New Roman" w:hAnsi="Times New Roman" w:cs="Times New Roman"/>
                <w:b/>
                <w:bCs/>
                <w:i/>
                <w:iCs/>
                <w:color w:val="000000"/>
                <w:sz w:val="24"/>
                <w:szCs w:val="24"/>
                <w:u w:val="single"/>
              </w:rPr>
            </w:pPr>
            <w:r w:rsidRPr="006943B3">
              <w:rPr>
                <w:rFonts w:ascii="Times New Roman" w:eastAsia="Times New Roman" w:hAnsi="Times New Roman" w:cs="Times New Roman"/>
                <w:b/>
                <w:bCs/>
                <w:i/>
                <w:iCs/>
                <w:color w:val="000000"/>
                <w:sz w:val="24"/>
                <w:szCs w:val="24"/>
                <w:u w:val="single"/>
              </w:rPr>
              <w:t>необходимая организационная и учебная документация:</w:t>
            </w: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r>
      <w:tr w:rsidR="00747190" w:rsidRPr="006943B3" w:rsidTr="009624BA">
        <w:trPr>
          <w:trHeight w:val="300"/>
        </w:trPr>
        <w:tc>
          <w:tcPr>
            <w:tcW w:w="4815" w:type="dxa"/>
            <w:gridSpan w:val="5"/>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1</w:t>
            </w:r>
            <w:r w:rsidRPr="006943B3">
              <w:rPr>
                <w:rFonts w:ascii="Times New Roman" w:eastAsia="Times New Roman" w:hAnsi="Times New Roman" w:cs="Times New Roman"/>
                <w:color w:val="000000"/>
                <w:sz w:val="24"/>
                <w:szCs w:val="24"/>
              </w:rPr>
              <w:t xml:space="preserve"> - программа курса внеурочной деятельности</w:t>
            </w: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6832" w:type="dxa"/>
            <w:gridSpan w:val="7"/>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p>
        </w:tc>
      </w:tr>
      <w:tr w:rsidR="00747190" w:rsidRPr="006943B3" w:rsidTr="009624BA">
        <w:trPr>
          <w:trHeight w:val="300"/>
        </w:trPr>
        <w:tc>
          <w:tcPr>
            <w:tcW w:w="7730" w:type="dxa"/>
            <w:gridSpan w:val="8"/>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2</w:t>
            </w:r>
            <w:r w:rsidRPr="006943B3">
              <w:rPr>
                <w:rFonts w:ascii="Times New Roman" w:eastAsia="Times New Roman" w:hAnsi="Times New Roman" w:cs="Times New Roman"/>
                <w:color w:val="000000"/>
                <w:sz w:val="24"/>
                <w:szCs w:val="24"/>
              </w:rPr>
              <w:t xml:space="preserve"> - программа занятий кружка, факультатива, ученического научного сообщества</w:t>
            </w:r>
          </w:p>
        </w:tc>
        <w:tc>
          <w:tcPr>
            <w:tcW w:w="3904" w:type="dxa"/>
            <w:gridSpan w:val="4"/>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r>
      <w:tr w:rsidR="00747190" w:rsidRPr="006943B3" w:rsidTr="009624BA">
        <w:trPr>
          <w:trHeight w:val="300"/>
        </w:trPr>
        <w:tc>
          <w:tcPr>
            <w:tcW w:w="7730" w:type="dxa"/>
            <w:gridSpan w:val="8"/>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3</w:t>
            </w:r>
            <w:r w:rsidRPr="006943B3">
              <w:rPr>
                <w:rFonts w:ascii="Times New Roman" w:eastAsia="Times New Roman" w:hAnsi="Times New Roman" w:cs="Times New Roman"/>
                <w:color w:val="000000"/>
                <w:sz w:val="24"/>
                <w:szCs w:val="24"/>
              </w:rPr>
              <w:t xml:space="preserve"> - программа конкурса, соревнования, экскурсии, тренинга, п-п. сопровождения и т.п.</w:t>
            </w:r>
          </w:p>
        </w:tc>
        <w:tc>
          <w:tcPr>
            <w:tcW w:w="6832" w:type="dxa"/>
            <w:gridSpan w:val="7"/>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p>
        </w:tc>
      </w:tr>
      <w:tr w:rsidR="00747190" w:rsidRPr="006943B3" w:rsidTr="009624BA">
        <w:trPr>
          <w:trHeight w:val="300"/>
        </w:trPr>
        <w:tc>
          <w:tcPr>
            <w:tcW w:w="5778" w:type="dxa"/>
            <w:gridSpan w:val="6"/>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4</w:t>
            </w:r>
            <w:r w:rsidRPr="006943B3">
              <w:rPr>
                <w:rFonts w:ascii="Times New Roman" w:eastAsia="Times New Roman" w:hAnsi="Times New Roman" w:cs="Times New Roman"/>
                <w:color w:val="000000"/>
                <w:sz w:val="24"/>
                <w:szCs w:val="24"/>
              </w:rPr>
              <w:t xml:space="preserve"> - протокол конкурса, соревнования, олимпиады и т.п.</w:t>
            </w: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6832" w:type="dxa"/>
            <w:gridSpan w:val="7"/>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p>
        </w:tc>
      </w:tr>
      <w:tr w:rsidR="00747190" w:rsidRPr="006943B3" w:rsidTr="009624BA">
        <w:trPr>
          <w:trHeight w:val="300"/>
        </w:trPr>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63"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747190" w:rsidRPr="006943B3" w:rsidRDefault="00747190" w:rsidP="009624BA">
            <w:pPr>
              <w:spacing w:after="0"/>
              <w:rPr>
                <w:rFonts w:ascii="Times New Roman" w:eastAsia="Times New Roman" w:hAnsi="Times New Roman" w:cs="Times New Roman"/>
                <w:color w:val="000000"/>
                <w:sz w:val="24"/>
                <w:szCs w:val="24"/>
              </w:rPr>
            </w:pPr>
          </w:p>
        </w:tc>
      </w:tr>
    </w:tbl>
    <w:p w:rsidR="00747190" w:rsidRPr="006943B3" w:rsidRDefault="00747190" w:rsidP="00747190">
      <w:pPr>
        <w:rPr>
          <w:rFonts w:ascii="Times New Roman" w:hAnsi="Times New Roman" w:cs="Times New Roman"/>
          <w:b/>
          <w:sz w:val="24"/>
          <w:szCs w:val="24"/>
        </w:rPr>
      </w:pPr>
    </w:p>
    <w:tbl>
      <w:tblPr>
        <w:tblW w:w="14562" w:type="dxa"/>
        <w:tblInd w:w="108" w:type="dxa"/>
        <w:tblLook w:val="04A0" w:firstRow="1" w:lastRow="0" w:firstColumn="1" w:lastColumn="0" w:noHBand="0" w:noVBand="1"/>
      </w:tblPr>
      <w:tblGrid>
        <w:gridCol w:w="5604"/>
        <w:gridCol w:w="8958"/>
      </w:tblGrid>
      <w:tr w:rsidR="00747190" w:rsidRPr="006943B3" w:rsidTr="009624BA">
        <w:trPr>
          <w:trHeight w:val="300"/>
        </w:trPr>
        <w:tc>
          <w:tcPr>
            <w:tcW w:w="6832" w:type="dxa"/>
            <w:gridSpan w:val="2"/>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5</w:t>
            </w:r>
            <w:r w:rsidRPr="006943B3">
              <w:rPr>
                <w:rFonts w:ascii="Times New Roman" w:eastAsia="Times New Roman" w:hAnsi="Times New Roman" w:cs="Times New Roman"/>
                <w:color w:val="000000"/>
                <w:sz w:val="24"/>
                <w:szCs w:val="24"/>
              </w:rPr>
              <w:t xml:space="preserve"> - распорядительный документ (приказ, распоряжение, расписание занятий)</w:t>
            </w:r>
          </w:p>
        </w:tc>
      </w:tr>
      <w:tr w:rsidR="00747190" w:rsidRPr="006943B3" w:rsidTr="009624BA">
        <w:trPr>
          <w:gridAfter w:val="1"/>
          <w:wAfter w:w="6241" w:type="dxa"/>
          <w:trHeight w:val="300"/>
        </w:trPr>
        <w:tc>
          <w:tcPr>
            <w:tcW w:w="3904" w:type="dxa"/>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6</w:t>
            </w:r>
            <w:r w:rsidRPr="006943B3">
              <w:rPr>
                <w:rFonts w:ascii="Times New Roman" w:eastAsia="Times New Roman" w:hAnsi="Times New Roman" w:cs="Times New Roman"/>
                <w:color w:val="000000"/>
                <w:sz w:val="24"/>
                <w:szCs w:val="24"/>
              </w:rPr>
              <w:t xml:space="preserve"> - журнал учета проведенных занятий</w:t>
            </w:r>
          </w:p>
        </w:tc>
      </w:tr>
      <w:tr w:rsidR="00747190" w:rsidRPr="006943B3" w:rsidTr="009624BA">
        <w:trPr>
          <w:trHeight w:val="300"/>
        </w:trPr>
        <w:tc>
          <w:tcPr>
            <w:tcW w:w="6832" w:type="dxa"/>
            <w:gridSpan w:val="2"/>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 xml:space="preserve">7 </w:t>
            </w:r>
            <w:r w:rsidRPr="006943B3">
              <w:rPr>
                <w:rFonts w:ascii="Times New Roman" w:eastAsia="Times New Roman" w:hAnsi="Times New Roman" w:cs="Times New Roman"/>
                <w:color w:val="000000"/>
                <w:sz w:val="24"/>
                <w:szCs w:val="24"/>
              </w:rPr>
              <w:t>- диплом победителя, призера, участника, свидетельство</w:t>
            </w:r>
          </w:p>
        </w:tc>
      </w:tr>
      <w:tr w:rsidR="00747190" w:rsidRPr="006943B3" w:rsidTr="009624BA">
        <w:trPr>
          <w:trHeight w:val="300"/>
        </w:trPr>
        <w:tc>
          <w:tcPr>
            <w:tcW w:w="6832" w:type="dxa"/>
            <w:gridSpan w:val="2"/>
            <w:tcBorders>
              <w:top w:val="nil"/>
              <w:left w:val="nil"/>
              <w:bottom w:val="nil"/>
              <w:right w:val="nil"/>
            </w:tcBorders>
            <w:shd w:val="clear" w:color="auto" w:fill="auto"/>
            <w:noWrap/>
            <w:hideMark/>
          </w:tcPr>
          <w:p w:rsidR="00747190" w:rsidRPr="006943B3" w:rsidRDefault="00747190" w:rsidP="009624BA">
            <w:pPr>
              <w:spacing w:after="0"/>
              <w:rPr>
                <w:rFonts w:ascii="Times New Roman" w:eastAsia="Times New Roman" w:hAnsi="Times New Roman" w:cs="Times New Roman"/>
                <w:color w:val="000000"/>
                <w:sz w:val="24"/>
                <w:szCs w:val="24"/>
              </w:rPr>
            </w:pPr>
            <w:r w:rsidRPr="006943B3">
              <w:rPr>
                <w:rFonts w:ascii="Times New Roman" w:eastAsia="Times New Roman" w:hAnsi="Times New Roman" w:cs="Times New Roman"/>
                <w:b/>
                <w:bCs/>
                <w:color w:val="000000"/>
                <w:sz w:val="24"/>
                <w:szCs w:val="24"/>
              </w:rPr>
              <w:t>8</w:t>
            </w:r>
            <w:r w:rsidRPr="006943B3">
              <w:rPr>
                <w:rFonts w:ascii="Times New Roman" w:eastAsia="Times New Roman" w:hAnsi="Times New Roman" w:cs="Times New Roman"/>
                <w:color w:val="000000"/>
                <w:sz w:val="24"/>
                <w:szCs w:val="24"/>
              </w:rPr>
              <w:t xml:space="preserve"> - адаптированная общеобразовательная программа по предмету</w:t>
            </w:r>
          </w:p>
        </w:tc>
      </w:tr>
    </w:tbl>
    <w:p w:rsidR="00747190" w:rsidRPr="006943B3" w:rsidRDefault="00747190" w:rsidP="00747190">
      <w:pPr>
        <w:rPr>
          <w:rFonts w:ascii="Times New Roman" w:hAnsi="Times New Roman" w:cs="Times New Roman"/>
          <w:b/>
          <w:sz w:val="24"/>
          <w:szCs w:val="24"/>
        </w:rPr>
      </w:pPr>
    </w:p>
    <w:p w:rsidR="00747190" w:rsidRPr="006943B3" w:rsidRDefault="00747190" w:rsidP="00747190">
      <w:pPr>
        <w:spacing w:after="0"/>
        <w:ind w:right="-284" w:firstLine="426"/>
        <w:jc w:val="both"/>
        <w:rPr>
          <w:rFonts w:ascii="Times New Roman" w:eastAsia="Times New Roman" w:hAnsi="Times New Roman" w:cs="Times New Roman"/>
          <w:sz w:val="24"/>
          <w:szCs w:val="24"/>
        </w:rPr>
      </w:pPr>
    </w:p>
    <w:p w:rsidR="00747190" w:rsidRPr="006943B3" w:rsidRDefault="00747190" w:rsidP="00747190">
      <w:pPr>
        <w:rPr>
          <w:rFonts w:ascii="Times New Roman" w:hAnsi="Times New Roman" w:cs="Times New Roman"/>
          <w:b/>
          <w:sz w:val="24"/>
          <w:szCs w:val="24"/>
        </w:rPr>
      </w:pPr>
      <w:r w:rsidRPr="006943B3">
        <w:rPr>
          <w:rFonts w:ascii="Times New Roman" w:hAnsi="Times New Roman" w:cs="Times New Roman"/>
          <w:b/>
          <w:sz w:val="24"/>
          <w:szCs w:val="24"/>
        </w:rPr>
        <w:lastRenderedPageBreak/>
        <w:tab/>
      </w:r>
      <w:r w:rsidRPr="006943B3">
        <w:rPr>
          <w:rFonts w:ascii="Times New Roman" w:hAnsi="Times New Roman" w:cs="Times New Roman"/>
          <w:b/>
          <w:noProof/>
          <w:sz w:val="24"/>
          <w:szCs w:val="24"/>
        </w:rPr>
        <w:lastRenderedPageBreak/>
        <w:drawing>
          <wp:inline distT="0" distB="0" distL="0" distR="0" wp14:anchorId="43D7192E" wp14:editId="2DEDC610">
            <wp:extent cx="5952691" cy="8406063"/>
            <wp:effectExtent l="19050" t="0" r="29210" b="1460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7190" w:rsidRPr="006943B3" w:rsidRDefault="00747190" w:rsidP="00747190">
      <w:pPr>
        <w:jc w:val="center"/>
        <w:rPr>
          <w:rFonts w:ascii="Times New Roman" w:hAnsi="Times New Roman" w:cs="Times New Roman"/>
          <w:b/>
          <w:sz w:val="24"/>
          <w:szCs w:val="24"/>
        </w:rPr>
      </w:pPr>
      <w:r w:rsidRPr="006943B3">
        <w:rPr>
          <w:rFonts w:ascii="Times New Roman" w:hAnsi="Times New Roman" w:cs="Times New Roman"/>
          <w:b/>
          <w:sz w:val="24"/>
          <w:szCs w:val="24"/>
        </w:rPr>
        <w:lastRenderedPageBreak/>
        <w:t>ПРИЛОЖЕНИЯ</w:t>
      </w:r>
    </w:p>
    <w:p w:rsidR="00747190" w:rsidRPr="006943B3" w:rsidRDefault="00747190" w:rsidP="00747190">
      <w:pPr>
        <w:jc w:val="center"/>
        <w:rPr>
          <w:rFonts w:ascii="Times New Roman" w:hAnsi="Times New Roman" w:cs="Times New Roman"/>
          <w:b/>
          <w:sz w:val="24"/>
          <w:szCs w:val="24"/>
        </w:rPr>
      </w:pPr>
      <w:r w:rsidRPr="006943B3">
        <w:rPr>
          <w:rFonts w:ascii="Times New Roman" w:hAnsi="Times New Roman" w:cs="Times New Roman"/>
          <w:b/>
          <w:sz w:val="24"/>
          <w:szCs w:val="24"/>
        </w:rPr>
        <w:t>Пояснительная записка.</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 xml:space="preserve">                Школьное самоуправление – это режим протекания совместной и самостоятельной жизни, в которой каждый ученик может определить свое  место и реализовать свои способности и возможности.</w:t>
      </w:r>
    </w:p>
    <w:p w:rsidR="00747190" w:rsidRPr="006943B3" w:rsidRDefault="00747190" w:rsidP="00747190">
      <w:pPr>
        <w:ind w:left="-426" w:firstLine="852"/>
        <w:jc w:val="both"/>
        <w:rPr>
          <w:rFonts w:ascii="Times New Roman" w:hAnsi="Times New Roman" w:cs="Times New Roman"/>
          <w:sz w:val="24"/>
          <w:szCs w:val="24"/>
        </w:rPr>
      </w:pPr>
      <w:r w:rsidRPr="006943B3">
        <w:rPr>
          <w:rFonts w:ascii="Times New Roman" w:hAnsi="Times New Roman" w:cs="Times New Roman"/>
          <w:sz w:val="24"/>
          <w:szCs w:val="24"/>
        </w:rPr>
        <w:t xml:space="preserve">    Школьное самоуправление предусматривает:</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вовлечение всех учащихся в управление школьными делами;</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создание работоспособных органов коллектива;</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 формирование у школьников отношений товарищеской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взаимозависимости и организаторских качеств;</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 приобщение ученического коллектива и каждого школьника к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организации своей жизни и деятельности, к самовоспитанию.</w:t>
      </w:r>
    </w:p>
    <w:p w:rsidR="00747190" w:rsidRPr="006943B3" w:rsidRDefault="00747190" w:rsidP="00747190">
      <w:pPr>
        <w:ind w:left="-425" w:firstLine="1135"/>
        <w:jc w:val="both"/>
        <w:rPr>
          <w:rFonts w:ascii="Times New Roman" w:hAnsi="Times New Roman" w:cs="Times New Roman"/>
          <w:sz w:val="24"/>
          <w:szCs w:val="24"/>
        </w:rPr>
      </w:pPr>
      <w:r w:rsidRPr="006943B3">
        <w:rPr>
          <w:rFonts w:ascii="Times New Roman" w:hAnsi="Times New Roman" w:cs="Times New Roman"/>
          <w:sz w:val="24"/>
          <w:szCs w:val="24"/>
        </w:rPr>
        <w:t xml:space="preserve">    Ученическое самоуправление требует обязательного взаимодействия детей и педагогов. Именно педагог, обладающий педагогическим опытом и психологическими знаниями, может  направить детскую деятельность в нужное русло, помочь ребенку в решении его проблем, в желании самоутвердиться.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   </w:t>
      </w:r>
    </w:p>
    <w:p w:rsidR="00747190" w:rsidRPr="006943B3" w:rsidRDefault="00747190" w:rsidP="00747190">
      <w:pPr>
        <w:ind w:left="-425" w:firstLine="1135"/>
        <w:jc w:val="both"/>
        <w:rPr>
          <w:rFonts w:ascii="Times New Roman" w:hAnsi="Times New Roman" w:cs="Times New Roman"/>
          <w:sz w:val="24"/>
          <w:szCs w:val="24"/>
        </w:rPr>
      </w:pPr>
      <w:r w:rsidRPr="006943B3">
        <w:rPr>
          <w:rFonts w:ascii="Times New Roman" w:hAnsi="Times New Roman" w:cs="Times New Roman"/>
          <w:sz w:val="24"/>
          <w:szCs w:val="24"/>
        </w:rPr>
        <w:t xml:space="preserve">Модель  ученического самоуправления  «Школьная Дума»  позволит обучающимся в процессе законотворчества  лучше представить и понять всю сложность управления коллективом, поможет вырабатывать привычку принимать продуманные решения и  нести за них  ответственность. «Школьная Дума»  - добровольное, самостоятельное, самоуправляемое, </w:t>
      </w:r>
      <w:r w:rsidRPr="006943B3">
        <w:rPr>
          <w:rFonts w:ascii="Times New Roman" w:hAnsi="Times New Roman" w:cs="Times New Roman"/>
          <w:sz w:val="24"/>
          <w:szCs w:val="24"/>
        </w:rPr>
        <w:lastRenderedPageBreak/>
        <w:t>равноправное объединение детей и взрослых, созданное для совместной деятельности по реализации и защите интересов объединившихся.</w:t>
      </w:r>
    </w:p>
    <w:p w:rsidR="00747190" w:rsidRPr="006943B3" w:rsidRDefault="00747190" w:rsidP="00747190">
      <w:pPr>
        <w:ind w:left="-425" w:firstLine="992"/>
        <w:jc w:val="both"/>
        <w:rPr>
          <w:rFonts w:ascii="Times New Roman" w:hAnsi="Times New Roman" w:cs="Times New Roman"/>
          <w:sz w:val="24"/>
          <w:szCs w:val="24"/>
        </w:rPr>
      </w:pPr>
      <w:r w:rsidRPr="006943B3">
        <w:rPr>
          <w:rFonts w:ascii="Times New Roman" w:hAnsi="Times New Roman" w:cs="Times New Roman"/>
          <w:b/>
          <w:sz w:val="24"/>
          <w:szCs w:val="24"/>
        </w:rPr>
        <w:t xml:space="preserve">Цель  </w:t>
      </w:r>
      <w:r w:rsidRPr="006943B3">
        <w:rPr>
          <w:rFonts w:ascii="Times New Roman" w:hAnsi="Times New Roman" w:cs="Times New Roman"/>
          <w:sz w:val="24"/>
          <w:szCs w:val="24"/>
        </w:rPr>
        <w:t>ученического самоуправления «Школьная Дума»-  формирование высоконравственной творческой, активной личности на основе приобщения к ценностям общечеловеческой национальной культуры и содружества учителей и учеников разного возраста.</w:t>
      </w:r>
    </w:p>
    <w:p w:rsidR="00747190" w:rsidRPr="006943B3" w:rsidRDefault="00747190" w:rsidP="00747190">
      <w:pPr>
        <w:ind w:left="567" w:hanging="993"/>
        <w:jc w:val="both"/>
        <w:rPr>
          <w:rFonts w:ascii="Times New Roman" w:hAnsi="Times New Roman" w:cs="Times New Roman"/>
          <w:sz w:val="24"/>
          <w:szCs w:val="24"/>
        </w:rPr>
      </w:pPr>
      <w:r w:rsidRPr="006943B3">
        <w:rPr>
          <w:rFonts w:ascii="Times New Roman" w:hAnsi="Times New Roman" w:cs="Times New Roman"/>
          <w:b/>
          <w:sz w:val="24"/>
          <w:szCs w:val="24"/>
        </w:rPr>
        <w:t xml:space="preserve">    </w:t>
      </w:r>
      <w:r w:rsidRPr="006943B3">
        <w:rPr>
          <w:rFonts w:ascii="Times New Roman" w:hAnsi="Times New Roman" w:cs="Times New Roman"/>
          <w:b/>
          <w:sz w:val="24"/>
          <w:szCs w:val="24"/>
        </w:rPr>
        <w:tab/>
        <w:t xml:space="preserve"> Задачи </w:t>
      </w:r>
      <w:r w:rsidRPr="006943B3">
        <w:rPr>
          <w:rFonts w:ascii="Times New Roman" w:hAnsi="Times New Roman" w:cs="Times New Roman"/>
          <w:sz w:val="24"/>
          <w:szCs w:val="24"/>
        </w:rPr>
        <w:t>ученического   самоуправления «Школьная Дума»:</w:t>
      </w:r>
    </w:p>
    <w:p w:rsidR="00747190" w:rsidRPr="006943B3" w:rsidRDefault="00747190" w:rsidP="00747190">
      <w:pPr>
        <w:ind w:left="-425"/>
        <w:rPr>
          <w:rFonts w:ascii="Times New Roman" w:hAnsi="Times New Roman" w:cs="Times New Roman"/>
          <w:sz w:val="24"/>
          <w:szCs w:val="24"/>
        </w:rPr>
      </w:pPr>
      <w:r w:rsidRPr="006943B3">
        <w:rPr>
          <w:rFonts w:ascii="Times New Roman" w:hAnsi="Times New Roman" w:cs="Times New Roman"/>
          <w:sz w:val="24"/>
          <w:szCs w:val="24"/>
        </w:rPr>
        <w:t>1.Предоставление  учащимся реальной возможности участия вместе с педагогами в планировании, организации, исполнении и анализе воспитательной деятельности в школе.</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2.Формирование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3.Воспитание положительного отношения  и общечеловеческих ценностей, нормам коллективной жизни, законам государства, бережного отношения к природе, воспитание чувства справедливости и долга.</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4.Создание системы самоуправления как воспитывающей среды школы, обеспечивающей     социализацию каждого ребёнка.</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5.Выявление интересов и потребностей учащихся, реализация которых реально выполнима в условиях   образовательного учреждения.</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6.Организация групповой, коллективной и индивидуальной деятельности, вовлекающей школьника в социальные отношения.</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7.Возможность сделать школьную жизнь интересной и увлекательной.</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8.Развитие инициативы и творчества ребят в процессе коллективных дел.</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lastRenderedPageBreak/>
        <w:t>9.Совершенствование индивидуальных качеств ребят через различные формы внеклассной и внеурочной деятельности.</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 xml:space="preserve">10.Развитие и становление  ученического самоуправления как основы для </w:t>
      </w:r>
      <w:proofErr w:type="spellStart"/>
      <w:r w:rsidRPr="006943B3">
        <w:rPr>
          <w:rFonts w:ascii="Times New Roman" w:hAnsi="Times New Roman" w:cs="Times New Roman"/>
          <w:sz w:val="24"/>
          <w:szCs w:val="24"/>
        </w:rPr>
        <w:t>межвозрастного</w:t>
      </w:r>
      <w:proofErr w:type="spellEnd"/>
      <w:r w:rsidRPr="006943B3">
        <w:rPr>
          <w:rFonts w:ascii="Times New Roman" w:hAnsi="Times New Roman" w:cs="Times New Roman"/>
          <w:sz w:val="24"/>
          <w:szCs w:val="24"/>
        </w:rPr>
        <w:t xml:space="preserve"> общения, социальной адаптации, творческого развития.</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11.Создание условий, способствующих развитию личностных качеств учащихся,  их социализации и адаптации в обществе.</w:t>
      </w:r>
    </w:p>
    <w:p w:rsidR="00747190" w:rsidRPr="006943B3" w:rsidRDefault="00747190" w:rsidP="00747190">
      <w:pPr>
        <w:ind w:left="-426" w:firstLine="1134"/>
        <w:rPr>
          <w:rFonts w:ascii="Times New Roman" w:hAnsi="Times New Roman" w:cs="Times New Roman"/>
          <w:sz w:val="24"/>
          <w:szCs w:val="24"/>
        </w:rPr>
      </w:pPr>
      <w:r w:rsidRPr="006943B3">
        <w:rPr>
          <w:rFonts w:ascii="Times New Roman" w:hAnsi="Times New Roman" w:cs="Times New Roman"/>
          <w:b/>
          <w:sz w:val="24"/>
          <w:szCs w:val="24"/>
        </w:rPr>
        <w:t>Принципы   построения и развития ученического самоуправления</w:t>
      </w:r>
      <w:r w:rsidRPr="006943B3">
        <w:rPr>
          <w:rFonts w:ascii="Times New Roman" w:hAnsi="Times New Roman" w:cs="Times New Roman"/>
          <w:sz w:val="24"/>
          <w:szCs w:val="24"/>
        </w:rPr>
        <w:t>.</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1. Выбор содержания, организационной структуры, форм и методов деятельности на основе условий школы.</w:t>
      </w:r>
    </w:p>
    <w:p w:rsidR="00747190" w:rsidRPr="006943B3" w:rsidRDefault="00747190" w:rsidP="00747190">
      <w:pPr>
        <w:ind w:left="-425"/>
        <w:jc w:val="both"/>
        <w:rPr>
          <w:rFonts w:ascii="Times New Roman" w:hAnsi="Times New Roman" w:cs="Times New Roman"/>
          <w:sz w:val="24"/>
          <w:szCs w:val="24"/>
        </w:rPr>
      </w:pPr>
      <w:r w:rsidRPr="006943B3">
        <w:rPr>
          <w:rFonts w:ascii="Times New Roman" w:hAnsi="Times New Roman" w:cs="Times New Roman"/>
          <w:sz w:val="24"/>
          <w:szCs w:val="24"/>
        </w:rPr>
        <w:t>2. Педагогическое руководство, обеспечивающее развитие детского самоуправления.</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3. Приоритетность интересов учащихся.</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4. Выборность всех органов самоуправления педагогов, учащихся и родителей.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5. Разделение полномочий органов самоуправления школы и их тесное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взаимодействие.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6. Открытость деятельности органов ученического самоуправления.</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7. Свобода слова при обмене мнениями по разным вопросам школьной жизни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деятельности органов самоуправления.</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 xml:space="preserve">8. Систематическая сменяемость членов самоуправления,  смена  видов </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t>деятельности.</w:t>
      </w:r>
    </w:p>
    <w:p w:rsidR="00747190" w:rsidRPr="006943B3" w:rsidRDefault="00747190" w:rsidP="00747190">
      <w:pPr>
        <w:ind w:left="-426"/>
        <w:jc w:val="both"/>
        <w:rPr>
          <w:rFonts w:ascii="Times New Roman" w:hAnsi="Times New Roman" w:cs="Times New Roman"/>
          <w:b/>
          <w:sz w:val="24"/>
          <w:szCs w:val="24"/>
        </w:rPr>
      </w:pPr>
      <w:r w:rsidRPr="006943B3">
        <w:rPr>
          <w:rFonts w:ascii="Times New Roman" w:hAnsi="Times New Roman" w:cs="Times New Roman"/>
          <w:b/>
          <w:sz w:val="24"/>
          <w:szCs w:val="24"/>
        </w:rPr>
        <w:t>Формы и режим занятий.</w:t>
      </w:r>
    </w:p>
    <w:p w:rsidR="00747190" w:rsidRPr="006943B3" w:rsidRDefault="00747190" w:rsidP="00747190">
      <w:pPr>
        <w:ind w:left="-426"/>
        <w:jc w:val="both"/>
        <w:rPr>
          <w:rFonts w:ascii="Times New Roman" w:hAnsi="Times New Roman" w:cs="Times New Roman"/>
          <w:sz w:val="24"/>
          <w:szCs w:val="24"/>
        </w:rPr>
      </w:pPr>
      <w:r w:rsidRPr="006943B3">
        <w:rPr>
          <w:rFonts w:ascii="Times New Roman" w:hAnsi="Times New Roman" w:cs="Times New Roman"/>
          <w:sz w:val="24"/>
          <w:szCs w:val="24"/>
        </w:rPr>
        <w:lastRenderedPageBreak/>
        <w:t>Занятия проводятся раз в неделю (четверг) в 15-15. Формы занятий:</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Заседания Совета командиров классов.</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Заседание Школьной Думы</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Участие в работе творческих групп.</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Проведение круглых столов.</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Организация и проведение досуговых мероприятий.</w:t>
      </w:r>
    </w:p>
    <w:p w:rsidR="00747190" w:rsidRPr="006943B3" w:rsidRDefault="00747190" w:rsidP="00533675">
      <w:pPr>
        <w:numPr>
          <w:ilvl w:val="1"/>
          <w:numId w:val="75"/>
        </w:numPr>
        <w:spacing w:after="0"/>
        <w:ind w:left="0"/>
        <w:jc w:val="both"/>
        <w:rPr>
          <w:rFonts w:ascii="Times New Roman" w:hAnsi="Times New Roman" w:cs="Times New Roman"/>
          <w:sz w:val="24"/>
          <w:szCs w:val="24"/>
        </w:rPr>
      </w:pPr>
      <w:r w:rsidRPr="006943B3">
        <w:rPr>
          <w:rFonts w:ascii="Times New Roman" w:hAnsi="Times New Roman" w:cs="Times New Roman"/>
          <w:sz w:val="24"/>
          <w:szCs w:val="24"/>
        </w:rPr>
        <w:t>Организация и проведение спортивных соревнований.</w:t>
      </w:r>
    </w:p>
    <w:p w:rsidR="00747190" w:rsidRPr="006943B3" w:rsidRDefault="00747190" w:rsidP="00747190">
      <w:pPr>
        <w:ind w:left="-426"/>
        <w:jc w:val="both"/>
        <w:rPr>
          <w:rFonts w:ascii="Times New Roman" w:hAnsi="Times New Roman" w:cs="Times New Roman"/>
          <w:b/>
          <w:sz w:val="24"/>
          <w:szCs w:val="24"/>
        </w:rPr>
      </w:pPr>
    </w:p>
    <w:p w:rsidR="00747190" w:rsidRPr="006943B3" w:rsidRDefault="00747190" w:rsidP="00747190">
      <w:pPr>
        <w:ind w:left="-426"/>
        <w:jc w:val="both"/>
        <w:rPr>
          <w:rFonts w:ascii="Times New Roman" w:hAnsi="Times New Roman" w:cs="Times New Roman"/>
          <w:b/>
          <w:sz w:val="24"/>
          <w:szCs w:val="24"/>
        </w:rPr>
      </w:pPr>
      <w:r w:rsidRPr="006943B3">
        <w:rPr>
          <w:rFonts w:ascii="Times New Roman" w:hAnsi="Times New Roman" w:cs="Times New Roman"/>
          <w:b/>
          <w:sz w:val="24"/>
          <w:szCs w:val="24"/>
        </w:rPr>
        <w:t>Ожидаемые результаты.</w:t>
      </w:r>
    </w:p>
    <w:p w:rsidR="00747190" w:rsidRPr="006943B3" w:rsidRDefault="00747190" w:rsidP="00747190">
      <w:pPr>
        <w:ind w:left="-426" w:firstLine="852"/>
        <w:rPr>
          <w:rFonts w:ascii="Times New Roman" w:hAnsi="Times New Roman" w:cs="Times New Roman"/>
          <w:b/>
          <w:sz w:val="24"/>
          <w:szCs w:val="24"/>
        </w:rPr>
      </w:pPr>
      <w:r w:rsidRPr="006943B3">
        <w:rPr>
          <w:rFonts w:ascii="Times New Roman" w:hAnsi="Times New Roman" w:cs="Times New Roman"/>
          <w:b/>
          <w:sz w:val="24"/>
          <w:szCs w:val="24"/>
        </w:rPr>
        <w:t>Личностные результаты:</w:t>
      </w:r>
    </w:p>
    <w:p w:rsidR="00747190" w:rsidRPr="006943B3" w:rsidRDefault="00747190" w:rsidP="00747190">
      <w:pPr>
        <w:ind w:left="-426" w:firstLine="852"/>
        <w:rPr>
          <w:rFonts w:ascii="Times New Roman" w:hAnsi="Times New Roman" w:cs="Times New Roman"/>
          <w:sz w:val="24"/>
          <w:szCs w:val="24"/>
        </w:rPr>
      </w:pPr>
      <w:r w:rsidRPr="006943B3">
        <w:rPr>
          <w:rFonts w:ascii="Times New Roman" w:hAnsi="Times New Roman" w:cs="Times New Roman"/>
          <w:b/>
          <w:sz w:val="24"/>
          <w:szCs w:val="24"/>
        </w:rPr>
        <w:t xml:space="preserve">1. </w:t>
      </w:r>
      <w:r w:rsidRPr="006943B3">
        <w:rPr>
          <w:rFonts w:ascii="Times New Roman" w:hAnsi="Times New Roman" w:cs="Times New Roman"/>
          <w:sz w:val="24"/>
          <w:szCs w:val="24"/>
        </w:rPr>
        <w:t>Формирование основ российской идентичности, чувства гордости за свою Родину;</w:t>
      </w:r>
    </w:p>
    <w:p w:rsidR="00747190" w:rsidRPr="006943B3" w:rsidRDefault="00747190" w:rsidP="00747190">
      <w:pPr>
        <w:ind w:left="-426" w:firstLine="852"/>
        <w:rPr>
          <w:rFonts w:ascii="Times New Roman" w:hAnsi="Times New Roman" w:cs="Times New Roman"/>
          <w:sz w:val="24"/>
          <w:szCs w:val="24"/>
        </w:rPr>
      </w:pPr>
      <w:r w:rsidRPr="006943B3">
        <w:rPr>
          <w:rFonts w:ascii="Times New Roman" w:hAnsi="Times New Roman" w:cs="Times New Roman"/>
          <w:b/>
          <w:sz w:val="24"/>
          <w:szCs w:val="24"/>
        </w:rPr>
        <w:t xml:space="preserve">2. </w:t>
      </w:r>
      <w:r w:rsidRPr="006943B3">
        <w:rPr>
          <w:rFonts w:ascii="Times New Roman" w:hAnsi="Times New Roman" w:cs="Times New Roman"/>
          <w:sz w:val="24"/>
          <w:szCs w:val="24"/>
        </w:rPr>
        <w:t>Формирование уважительного отношения к чужому мнению;</w:t>
      </w:r>
    </w:p>
    <w:p w:rsidR="00747190" w:rsidRPr="006943B3" w:rsidRDefault="00747190" w:rsidP="00747190">
      <w:pPr>
        <w:ind w:left="-426" w:firstLine="852"/>
        <w:rPr>
          <w:rFonts w:ascii="Times New Roman" w:hAnsi="Times New Roman" w:cs="Times New Roman"/>
          <w:sz w:val="24"/>
          <w:szCs w:val="24"/>
        </w:rPr>
      </w:pPr>
      <w:r w:rsidRPr="006943B3">
        <w:rPr>
          <w:rFonts w:ascii="Times New Roman" w:hAnsi="Times New Roman" w:cs="Times New Roman"/>
          <w:b/>
          <w:sz w:val="24"/>
          <w:szCs w:val="24"/>
        </w:rPr>
        <w:t xml:space="preserve">3. </w:t>
      </w:r>
      <w:r w:rsidRPr="006943B3">
        <w:rPr>
          <w:rFonts w:ascii="Times New Roman" w:hAnsi="Times New Roman" w:cs="Times New Roman"/>
          <w:sz w:val="24"/>
          <w:szCs w:val="24"/>
        </w:rPr>
        <w:t>Принятие и освоение социальной роли обучающегося;</w:t>
      </w:r>
    </w:p>
    <w:p w:rsidR="00747190" w:rsidRPr="006943B3" w:rsidRDefault="00747190" w:rsidP="00747190">
      <w:pPr>
        <w:ind w:left="-426" w:firstLine="852"/>
        <w:rPr>
          <w:rFonts w:ascii="Times New Roman" w:hAnsi="Times New Roman" w:cs="Times New Roman"/>
          <w:sz w:val="24"/>
          <w:szCs w:val="24"/>
        </w:rPr>
      </w:pPr>
      <w:r w:rsidRPr="006943B3">
        <w:rPr>
          <w:rFonts w:ascii="Times New Roman" w:hAnsi="Times New Roman" w:cs="Times New Roman"/>
          <w:b/>
          <w:sz w:val="24"/>
          <w:szCs w:val="24"/>
        </w:rPr>
        <w:t xml:space="preserve">4. </w:t>
      </w:r>
      <w:r w:rsidRPr="006943B3">
        <w:rPr>
          <w:rFonts w:ascii="Times New Roman" w:hAnsi="Times New Roman" w:cs="Times New Roman"/>
          <w:sz w:val="24"/>
          <w:szCs w:val="24"/>
        </w:rPr>
        <w:t>Развитие навыков сотрудничества со взрослыми;</w:t>
      </w:r>
    </w:p>
    <w:p w:rsidR="00747190" w:rsidRPr="006943B3" w:rsidRDefault="00747190" w:rsidP="00747190">
      <w:pPr>
        <w:ind w:left="-425" w:firstLine="851"/>
        <w:rPr>
          <w:rFonts w:ascii="Times New Roman" w:hAnsi="Times New Roman" w:cs="Times New Roman"/>
          <w:sz w:val="24"/>
          <w:szCs w:val="24"/>
        </w:rPr>
      </w:pPr>
      <w:r w:rsidRPr="006943B3">
        <w:rPr>
          <w:rFonts w:ascii="Times New Roman" w:hAnsi="Times New Roman" w:cs="Times New Roman"/>
          <w:b/>
          <w:sz w:val="24"/>
          <w:szCs w:val="24"/>
        </w:rPr>
        <w:t xml:space="preserve">5. </w:t>
      </w:r>
      <w:r w:rsidRPr="006943B3">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w:t>
      </w:r>
    </w:p>
    <w:p w:rsidR="00747190" w:rsidRPr="006943B3" w:rsidRDefault="00747190" w:rsidP="00747190">
      <w:pPr>
        <w:ind w:left="-425" w:firstLine="851"/>
        <w:rPr>
          <w:rFonts w:ascii="Times New Roman" w:hAnsi="Times New Roman" w:cs="Times New Roman"/>
          <w:b/>
          <w:sz w:val="24"/>
          <w:szCs w:val="24"/>
        </w:rPr>
      </w:pPr>
      <w:proofErr w:type="spellStart"/>
      <w:r w:rsidRPr="006943B3">
        <w:rPr>
          <w:rFonts w:ascii="Times New Roman" w:hAnsi="Times New Roman" w:cs="Times New Roman"/>
          <w:b/>
          <w:sz w:val="24"/>
          <w:szCs w:val="24"/>
        </w:rPr>
        <w:t>Метапредметные</w:t>
      </w:r>
      <w:proofErr w:type="spellEnd"/>
      <w:r w:rsidRPr="006943B3">
        <w:rPr>
          <w:rFonts w:ascii="Times New Roman" w:hAnsi="Times New Roman" w:cs="Times New Roman"/>
          <w:b/>
          <w:sz w:val="24"/>
          <w:szCs w:val="24"/>
        </w:rPr>
        <w:t xml:space="preserve"> результаты:</w:t>
      </w:r>
    </w:p>
    <w:p w:rsidR="00747190" w:rsidRPr="006943B3" w:rsidRDefault="00747190" w:rsidP="00533675">
      <w:pPr>
        <w:pStyle w:val="a4"/>
        <w:numPr>
          <w:ilvl w:val="0"/>
          <w:numId w:val="76"/>
        </w:numPr>
        <w:rPr>
          <w:rFonts w:ascii="Times New Roman" w:hAnsi="Times New Roman"/>
          <w:b/>
        </w:rPr>
      </w:pPr>
      <w:r w:rsidRPr="006943B3">
        <w:rPr>
          <w:rFonts w:ascii="Times New Roman" w:hAnsi="Times New Roman"/>
        </w:rPr>
        <w:t>Формирование умения планировать, контролировать и оценивать;</w:t>
      </w:r>
    </w:p>
    <w:p w:rsidR="00747190" w:rsidRPr="006943B3" w:rsidRDefault="00747190" w:rsidP="00533675">
      <w:pPr>
        <w:pStyle w:val="a4"/>
        <w:numPr>
          <w:ilvl w:val="0"/>
          <w:numId w:val="76"/>
        </w:numPr>
        <w:rPr>
          <w:rFonts w:ascii="Times New Roman" w:hAnsi="Times New Roman"/>
          <w:b/>
        </w:rPr>
      </w:pPr>
      <w:r w:rsidRPr="006943B3">
        <w:rPr>
          <w:rFonts w:ascii="Times New Roman" w:hAnsi="Times New Roman"/>
        </w:rPr>
        <w:t>Овладение логическими действиями сравнения, анализа, синтеза;</w:t>
      </w:r>
    </w:p>
    <w:p w:rsidR="00747190" w:rsidRPr="006943B3" w:rsidRDefault="00747190" w:rsidP="00533675">
      <w:pPr>
        <w:pStyle w:val="a4"/>
        <w:numPr>
          <w:ilvl w:val="0"/>
          <w:numId w:val="76"/>
        </w:numPr>
        <w:rPr>
          <w:rFonts w:ascii="Times New Roman" w:hAnsi="Times New Roman"/>
          <w:b/>
        </w:rPr>
      </w:pPr>
      <w:r w:rsidRPr="006943B3">
        <w:rPr>
          <w:rFonts w:ascii="Times New Roman" w:hAnsi="Times New Roman"/>
        </w:rPr>
        <w:t>Готовность слушать собеседника и вести диалог;</w:t>
      </w:r>
    </w:p>
    <w:p w:rsidR="00747190" w:rsidRPr="006943B3" w:rsidRDefault="00747190" w:rsidP="00533675">
      <w:pPr>
        <w:pStyle w:val="a4"/>
        <w:numPr>
          <w:ilvl w:val="0"/>
          <w:numId w:val="76"/>
        </w:numPr>
        <w:rPr>
          <w:rFonts w:ascii="Times New Roman" w:hAnsi="Times New Roman"/>
          <w:b/>
        </w:rPr>
      </w:pPr>
      <w:r w:rsidRPr="006943B3">
        <w:rPr>
          <w:rFonts w:ascii="Times New Roman" w:hAnsi="Times New Roman"/>
        </w:rPr>
        <w:t>Готовность конструктивно решать конфликты;</w:t>
      </w:r>
    </w:p>
    <w:p w:rsidR="00747190" w:rsidRPr="006943B3" w:rsidRDefault="00747190" w:rsidP="00533675">
      <w:pPr>
        <w:pStyle w:val="a4"/>
        <w:numPr>
          <w:ilvl w:val="0"/>
          <w:numId w:val="76"/>
        </w:numPr>
        <w:rPr>
          <w:rFonts w:ascii="Times New Roman" w:hAnsi="Times New Roman"/>
          <w:b/>
        </w:rPr>
      </w:pPr>
      <w:r w:rsidRPr="006943B3">
        <w:rPr>
          <w:rFonts w:ascii="Times New Roman" w:hAnsi="Times New Roman"/>
        </w:rPr>
        <w:t>Овладение сведениями о сущности и особенностях объектов, процессов и явлений действительности (социальных, природных, культурных).</w:t>
      </w:r>
    </w:p>
    <w:p w:rsidR="00747190" w:rsidRPr="006943B3" w:rsidRDefault="00747190" w:rsidP="00747190">
      <w:pPr>
        <w:pStyle w:val="a4"/>
        <w:ind w:left="786"/>
        <w:jc w:val="center"/>
        <w:rPr>
          <w:rFonts w:ascii="Times New Roman" w:hAnsi="Times New Roman"/>
          <w:b/>
        </w:rPr>
      </w:pPr>
    </w:p>
    <w:p w:rsidR="00747190" w:rsidRPr="006943B3" w:rsidRDefault="00747190" w:rsidP="00747190">
      <w:pPr>
        <w:pStyle w:val="a4"/>
        <w:ind w:left="786"/>
        <w:jc w:val="center"/>
        <w:rPr>
          <w:rFonts w:ascii="Times New Roman" w:hAnsi="Times New Roman"/>
          <w:b/>
        </w:rPr>
      </w:pPr>
    </w:p>
    <w:p w:rsidR="00747190" w:rsidRPr="006943B3" w:rsidRDefault="00747190" w:rsidP="00747190">
      <w:pPr>
        <w:pStyle w:val="a4"/>
        <w:ind w:left="0"/>
        <w:jc w:val="center"/>
        <w:rPr>
          <w:rFonts w:ascii="Times New Roman" w:hAnsi="Times New Roman"/>
          <w:b/>
        </w:rPr>
      </w:pPr>
      <w:r w:rsidRPr="006943B3">
        <w:rPr>
          <w:rFonts w:ascii="Times New Roman" w:hAnsi="Times New Roman"/>
          <w:b/>
        </w:rPr>
        <w:t>План работы ученического сообщества</w:t>
      </w:r>
    </w:p>
    <w:p w:rsidR="00747190" w:rsidRPr="006943B3" w:rsidRDefault="00747190" w:rsidP="00747190">
      <w:pPr>
        <w:pStyle w:val="a4"/>
        <w:ind w:left="786"/>
        <w:jc w:val="both"/>
        <w:rPr>
          <w:rFonts w:ascii="Times New Roman" w:hAnsi="Times New Roman"/>
        </w:rPr>
      </w:pPr>
      <w:r w:rsidRPr="006943B3">
        <w:rPr>
          <w:rFonts w:ascii="Times New Roman" w:hAnsi="Times New Roman"/>
        </w:rPr>
        <w:t xml:space="preserve">Формат: </w:t>
      </w:r>
      <w:r w:rsidRPr="006943B3">
        <w:rPr>
          <w:rFonts w:ascii="Times New Roman" w:hAnsi="Times New Roman"/>
          <w:b/>
        </w:rPr>
        <w:t>«Демократический проект».</w:t>
      </w:r>
    </w:p>
    <w:p w:rsidR="00747190" w:rsidRPr="006943B3" w:rsidRDefault="00747190" w:rsidP="00747190">
      <w:pPr>
        <w:pStyle w:val="a4"/>
        <w:ind w:left="786"/>
        <w:jc w:val="both"/>
        <w:rPr>
          <w:rFonts w:ascii="Times New Roman" w:hAnsi="Times New Roman"/>
        </w:rPr>
      </w:pPr>
      <w:r w:rsidRPr="006943B3">
        <w:rPr>
          <w:rFonts w:ascii="Times New Roman" w:hAnsi="Times New Roman"/>
        </w:rPr>
        <w:t xml:space="preserve">Название: </w:t>
      </w:r>
      <w:r w:rsidRPr="006943B3">
        <w:rPr>
          <w:rFonts w:ascii="Times New Roman" w:hAnsi="Times New Roman"/>
          <w:b/>
        </w:rPr>
        <w:t>«Школьная Дума».</w:t>
      </w:r>
    </w:p>
    <w:p w:rsidR="00747190" w:rsidRPr="006943B3" w:rsidRDefault="00747190" w:rsidP="00747190">
      <w:pPr>
        <w:pStyle w:val="a4"/>
        <w:ind w:left="786"/>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136"/>
        <w:gridCol w:w="1250"/>
        <w:gridCol w:w="1087"/>
        <w:gridCol w:w="1961"/>
      </w:tblGrid>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b/>
                <w:sz w:val="24"/>
                <w:szCs w:val="24"/>
              </w:rPr>
            </w:pPr>
            <w:r w:rsidRPr="006943B3">
              <w:rPr>
                <w:rFonts w:ascii="Times New Roman" w:hAnsi="Times New Roman" w:cs="Times New Roman"/>
                <w:b/>
                <w:sz w:val="24"/>
                <w:szCs w:val="24"/>
              </w:rPr>
              <w:t xml:space="preserve">Название </w:t>
            </w:r>
          </w:p>
          <w:p w:rsidR="00747190" w:rsidRPr="006943B3" w:rsidRDefault="00747190" w:rsidP="009624BA">
            <w:pPr>
              <w:spacing w:after="0" w:line="240" w:lineRule="auto"/>
              <w:jc w:val="both"/>
              <w:rPr>
                <w:rFonts w:ascii="Times New Roman" w:hAnsi="Times New Roman" w:cs="Times New Roman"/>
                <w:b/>
                <w:sz w:val="24"/>
                <w:szCs w:val="24"/>
              </w:rPr>
            </w:pPr>
            <w:r w:rsidRPr="006943B3">
              <w:rPr>
                <w:rFonts w:ascii="Times New Roman" w:hAnsi="Times New Roman" w:cs="Times New Roman"/>
                <w:b/>
                <w:sz w:val="24"/>
                <w:szCs w:val="24"/>
              </w:rPr>
              <w:t>направления</w:t>
            </w:r>
          </w:p>
        </w:tc>
        <w:tc>
          <w:tcPr>
            <w:tcW w:w="3136" w:type="dxa"/>
          </w:tcPr>
          <w:p w:rsidR="00747190" w:rsidRPr="006943B3" w:rsidRDefault="00747190" w:rsidP="009624BA">
            <w:pPr>
              <w:spacing w:after="0" w:line="240" w:lineRule="auto"/>
              <w:jc w:val="center"/>
              <w:rPr>
                <w:rFonts w:ascii="Times New Roman" w:hAnsi="Times New Roman" w:cs="Times New Roman"/>
                <w:b/>
                <w:sz w:val="24"/>
                <w:szCs w:val="24"/>
              </w:rPr>
            </w:pPr>
            <w:r w:rsidRPr="006943B3">
              <w:rPr>
                <w:rFonts w:ascii="Times New Roman" w:hAnsi="Times New Roman" w:cs="Times New Roman"/>
                <w:b/>
                <w:sz w:val="24"/>
                <w:szCs w:val="24"/>
              </w:rPr>
              <w:t>Название мероприятия</w:t>
            </w:r>
          </w:p>
        </w:tc>
        <w:tc>
          <w:tcPr>
            <w:tcW w:w="1250" w:type="dxa"/>
          </w:tcPr>
          <w:p w:rsidR="00747190" w:rsidRPr="006943B3" w:rsidRDefault="00747190" w:rsidP="009624BA">
            <w:pPr>
              <w:spacing w:after="0" w:line="240" w:lineRule="auto"/>
              <w:jc w:val="center"/>
              <w:rPr>
                <w:rFonts w:ascii="Times New Roman" w:hAnsi="Times New Roman" w:cs="Times New Roman"/>
                <w:b/>
                <w:sz w:val="24"/>
                <w:szCs w:val="24"/>
              </w:rPr>
            </w:pPr>
            <w:r w:rsidRPr="006943B3">
              <w:rPr>
                <w:rFonts w:ascii="Times New Roman" w:hAnsi="Times New Roman" w:cs="Times New Roman"/>
                <w:b/>
                <w:sz w:val="24"/>
                <w:szCs w:val="24"/>
              </w:rPr>
              <w:t>Сроки</w:t>
            </w:r>
          </w:p>
        </w:tc>
        <w:tc>
          <w:tcPr>
            <w:tcW w:w="1087" w:type="dxa"/>
          </w:tcPr>
          <w:p w:rsidR="00747190" w:rsidRPr="006943B3" w:rsidRDefault="00747190" w:rsidP="009624BA">
            <w:pPr>
              <w:spacing w:after="0" w:line="240" w:lineRule="auto"/>
              <w:jc w:val="center"/>
              <w:rPr>
                <w:rFonts w:ascii="Times New Roman" w:hAnsi="Times New Roman" w:cs="Times New Roman"/>
                <w:b/>
                <w:sz w:val="24"/>
                <w:szCs w:val="24"/>
              </w:rPr>
            </w:pPr>
            <w:r w:rsidRPr="006943B3">
              <w:rPr>
                <w:rFonts w:ascii="Times New Roman" w:hAnsi="Times New Roman" w:cs="Times New Roman"/>
                <w:b/>
                <w:sz w:val="24"/>
                <w:szCs w:val="24"/>
              </w:rPr>
              <w:t>Кол-во часов</w:t>
            </w:r>
          </w:p>
        </w:tc>
        <w:tc>
          <w:tcPr>
            <w:tcW w:w="1961" w:type="dxa"/>
          </w:tcPr>
          <w:p w:rsidR="00747190" w:rsidRPr="006943B3" w:rsidRDefault="00747190" w:rsidP="009624BA">
            <w:pPr>
              <w:spacing w:after="0" w:line="240" w:lineRule="auto"/>
              <w:jc w:val="both"/>
              <w:rPr>
                <w:rFonts w:ascii="Times New Roman" w:hAnsi="Times New Roman" w:cs="Times New Roman"/>
                <w:b/>
                <w:sz w:val="24"/>
                <w:szCs w:val="24"/>
              </w:rPr>
            </w:pPr>
            <w:r w:rsidRPr="006943B3">
              <w:rPr>
                <w:rFonts w:ascii="Times New Roman" w:hAnsi="Times New Roman" w:cs="Times New Roman"/>
                <w:b/>
                <w:sz w:val="24"/>
                <w:szCs w:val="24"/>
              </w:rPr>
              <w:t>Ответственные</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Спортивно-оздоровительное</w:t>
            </w: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Организация подвижных игр на переменах</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Организация общешкольного Дня здоровья.</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Подготовка к мероприятию, посвященному Дню защиты детей</w:t>
            </w:r>
          </w:p>
          <w:p w:rsidR="00747190" w:rsidRPr="006943B3" w:rsidRDefault="00747190" w:rsidP="009624BA">
            <w:pPr>
              <w:spacing w:after="0" w:line="240" w:lineRule="auto"/>
              <w:jc w:val="both"/>
              <w:rPr>
                <w:rFonts w:ascii="Times New Roman" w:hAnsi="Times New Roman" w:cs="Times New Roman"/>
                <w:sz w:val="24"/>
                <w:szCs w:val="24"/>
              </w:rPr>
            </w:pP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В течение года</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Февраль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Май</w:t>
            </w:r>
          </w:p>
          <w:p w:rsidR="00747190" w:rsidRPr="006943B3" w:rsidRDefault="00747190" w:rsidP="009624BA">
            <w:pPr>
              <w:spacing w:after="0" w:line="240" w:lineRule="auto"/>
              <w:jc w:val="center"/>
              <w:rPr>
                <w:rFonts w:ascii="Times New Roman" w:hAnsi="Times New Roman" w:cs="Times New Roman"/>
                <w:sz w:val="24"/>
                <w:szCs w:val="24"/>
              </w:rPr>
            </w:pP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 раз в неделю</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r w:rsidRPr="006943B3">
              <w:rPr>
                <w:rFonts w:ascii="Times New Roman" w:hAnsi="Times New Roman" w:cs="Times New Roman"/>
                <w:sz w:val="24"/>
                <w:szCs w:val="24"/>
              </w:rPr>
              <w:t xml:space="preserve"> </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Духовно-</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нравственное</w:t>
            </w: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Подготовка концерта к Международному Дню толерантности «Костры дружбы» (конкурс талантов)</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Благотворительная акция «Поможем животным вместе!»</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 xml:space="preserve">Подготовка концерта </w:t>
            </w:r>
            <w:r w:rsidRPr="006943B3">
              <w:rPr>
                <w:rFonts w:ascii="Times New Roman" w:hAnsi="Times New Roman" w:cs="Times New Roman"/>
                <w:b/>
                <w:sz w:val="24"/>
                <w:szCs w:val="24"/>
              </w:rPr>
              <w:t xml:space="preserve"> </w:t>
            </w:r>
            <w:r w:rsidRPr="006943B3">
              <w:rPr>
                <w:rFonts w:ascii="Times New Roman" w:hAnsi="Times New Roman" w:cs="Times New Roman"/>
                <w:sz w:val="24"/>
                <w:szCs w:val="24"/>
              </w:rPr>
              <w:t>к международному Дню матери.</w:t>
            </w:r>
          </w:p>
          <w:p w:rsidR="00747190" w:rsidRPr="006943B3" w:rsidRDefault="00747190" w:rsidP="009624BA">
            <w:pPr>
              <w:spacing w:after="0" w:line="240" w:lineRule="auto"/>
              <w:rPr>
                <w:rFonts w:ascii="Times New Roman" w:hAnsi="Times New Roman" w:cs="Times New Roman"/>
                <w:sz w:val="24"/>
                <w:szCs w:val="24"/>
              </w:rPr>
            </w:pPr>
            <w:r w:rsidRPr="006943B3">
              <w:rPr>
                <w:rFonts w:ascii="Times New Roman" w:hAnsi="Times New Roman" w:cs="Times New Roman"/>
                <w:sz w:val="24"/>
                <w:szCs w:val="24"/>
              </w:rPr>
              <w:t>Акция к международному дню инвалидов. «Спешите делать добро!» Развитие волонтерской инициативы</w:t>
            </w:r>
          </w:p>
          <w:p w:rsidR="00747190" w:rsidRPr="006943B3" w:rsidRDefault="00747190" w:rsidP="009624BA">
            <w:pPr>
              <w:spacing w:after="0" w:line="240" w:lineRule="auto"/>
              <w:rPr>
                <w:rFonts w:ascii="Times New Roman" w:hAnsi="Times New Roman" w:cs="Times New Roman"/>
                <w:sz w:val="24"/>
                <w:szCs w:val="24"/>
              </w:rPr>
            </w:pPr>
            <w:r w:rsidRPr="006943B3">
              <w:rPr>
                <w:rFonts w:ascii="Times New Roman" w:hAnsi="Times New Roman" w:cs="Times New Roman"/>
                <w:sz w:val="24"/>
                <w:szCs w:val="24"/>
              </w:rPr>
              <w:t>Благотворительная акция «Порадуем одиноких бабушек и дедушек!»</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lastRenderedPageBreak/>
              <w:t>Подготовка мероприятий, посвященных Дню семьи.</w:t>
            </w: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октябрь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октябрь</w:t>
            </w:r>
          </w:p>
          <w:p w:rsidR="00747190" w:rsidRPr="006943B3" w:rsidRDefault="00747190" w:rsidP="009624BA">
            <w:pPr>
              <w:spacing w:after="0" w:line="240" w:lineRule="auto"/>
              <w:jc w:val="center"/>
              <w:rPr>
                <w:rFonts w:ascii="Times New Roman" w:hAnsi="Times New Roman" w:cs="Times New Roman"/>
                <w:b/>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ноябрь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декабрь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22.12-19.12</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май</w:t>
            </w: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lastRenderedPageBreak/>
              <w:t>Социальное</w:t>
            </w: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Кампания по выборам в школьную думу</w:t>
            </w:r>
          </w:p>
          <w:p w:rsidR="00747190" w:rsidRPr="006943B3" w:rsidRDefault="00747190" w:rsidP="009624BA">
            <w:pPr>
              <w:spacing w:after="0" w:line="240" w:lineRule="auto"/>
              <w:rPr>
                <w:rFonts w:ascii="Times New Roman" w:hAnsi="Times New Roman" w:cs="Times New Roman"/>
                <w:sz w:val="24"/>
                <w:szCs w:val="24"/>
              </w:rPr>
            </w:pPr>
            <w:r w:rsidRPr="006943B3">
              <w:rPr>
                <w:rFonts w:ascii="Times New Roman" w:hAnsi="Times New Roman" w:cs="Times New Roman"/>
                <w:sz w:val="24"/>
                <w:szCs w:val="24"/>
              </w:rPr>
              <w:t>Овощная благотворительная акция «Золотой осени щедрые дары»</w:t>
            </w:r>
          </w:p>
          <w:p w:rsidR="00747190" w:rsidRPr="006943B3" w:rsidRDefault="00747190" w:rsidP="009624BA">
            <w:pPr>
              <w:spacing w:after="0" w:line="240" w:lineRule="auto"/>
              <w:rPr>
                <w:rFonts w:ascii="Times New Roman" w:hAnsi="Times New Roman" w:cs="Times New Roman"/>
                <w:sz w:val="24"/>
                <w:szCs w:val="24"/>
              </w:rPr>
            </w:pPr>
            <w:r w:rsidRPr="006943B3">
              <w:rPr>
                <w:rFonts w:ascii="Times New Roman" w:hAnsi="Times New Roman" w:cs="Times New Roman"/>
                <w:sz w:val="24"/>
                <w:szCs w:val="24"/>
              </w:rPr>
              <w:t>Проведение выборов председателя школьной думы.</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Акция ко Всемирному дню борьбы со СПИДом</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Неделя добрых дел. Волонтерские акции. «Построим храм всем миром!»</w:t>
            </w: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Сентябрь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сентябрь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октябрь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декабрь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апрель</w:t>
            </w: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Обще-интеллектуальное</w:t>
            </w: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Организационное  заседание редакции школьной газеты</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lastRenderedPageBreak/>
              <w:t>Выпуск школьной газеты «</w:t>
            </w:r>
            <w:r w:rsidRPr="006943B3">
              <w:rPr>
                <w:rFonts w:ascii="Times New Roman" w:hAnsi="Times New Roman" w:cs="Times New Roman"/>
                <w:sz w:val="24"/>
                <w:szCs w:val="24"/>
                <w:lang w:val="en-US"/>
              </w:rPr>
              <w:t>School</w:t>
            </w:r>
            <w:r w:rsidRPr="006943B3">
              <w:rPr>
                <w:rFonts w:ascii="Times New Roman" w:hAnsi="Times New Roman" w:cs="Times New Roman"/>
                <w:sz w:val="24"/>
                <w:szCs w:val="24"/>
              </w:rPr>
              <w:t xml:space="preserve"> </w:t>
            </w:r>
            <w:r w:rsidRPr="006943B3">
              <w:rPr>
                <w:rFonts w:ascii="Times New Roman" w:hAnsi="Times New Roman" w:cs="Times New Roman"/>
                <w:sz w:val="24"/>
                <w:szCs w:val="24"/>
                <w:lang w:val="en-US"/>
              </w:rPr>
              <w:t>news</w:t>
            </w:r>
            <w:r w:rsidRPr="006943B3">
              <w:rPr>
                <w:rFonts w:ascii="Times New Roman" w:hAnsi="Times New Roman" w:cs="Times New Roman"/>
                <w:sz w:val="24"/>
                <w:szCs w:val="24"/>
              </w:rPr>
              <w:t>»</w:t>
            </w: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lastRenderedPageBreak/>
              <w:t>Сентябрь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Октябрь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Ноябрь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Декабрь</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Январь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Февраль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Март</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Апрель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май</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lastRenderedPageBreak/>
              <w:t>Общекультурное</w:t>
            </w: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Торжественная линейка, посвященная Дню знаний. Подготовка поздравления первоклассников.</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Подготовка к юбилею школы. Праздничная программа. Выставки.</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Участие в конкурсах рисунков, плакатов, сочинений, стихотворений. Организация выставок «Милой мамочки портрет» и «Семья – начало всех начал».</w:t>
            </w:r>
          </w:p>
          <w:p w:rsidR="00747190" w:rsidRPr="006943B3" w:rsidRDefault="00747190" w:rsidP="009624BA">
            <w:pPr>
              <w:spacing w:after="0" w:line="240" w:lineRule="auto"/>
              <w:rPr>
                <w:rFonts w:ascii="Times New Roman" w:hAnsi="Times New Roman" w:cs="Times New Roman"/>
                <w:sz w:val="24"/>
                <w:szCs w:val="24"/>
              </w:rPr>
            </w:pPr>
            <w:r w:rsidRPr="006943B3">
              <w:rPr>
                <w:rFonts w:ascii="Times New Roman" w:hAnsi="Times New Roman" w:cs="Times New Roman"/>
                <w:sz w:val="24"/>
                <w:szCs w:val="24"/>
              </w:rPr>
              <w:t>Организация конкурса-выставки «Новогодний и рождественский сувенир»</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Организация конкурса «Рыцарский турнир»</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Организация конкурса «На балу у Золушки»»</w:t>
            </w:r>
          </w:p>
          <w:p w:rsidR="00747190" w:rsidRPr="006943B3" w:rsidRDefault="00747190" w:rsidP="009624BA">
            <w:pPr>
              <w:spacing w:after="0" w:line="240" w:lineRule="auto"/>
              <w:jc w:val="both"/>
              <w:rPr>
                <w:rFonts w:ascii="Times New Roman" w:hAnsi="Times New Roman" w:cs="Times New Roman"/>
                <w:sz w:val="24"/>
                <w:szCs w:val="24"/>
              </w:rPr>
            </w:pPr>
            <w:r w:rsidRPr="006943B3">
              <w:rPr>
                <w:rFonts w:ascii="Times New Roman" w:hAnsi="Times New Roman" w:cs="Times New Roman"/>
                <w:sz w:val="24"/>
                <w:szCs w:val="24"/>
              </w:rPr>
              <w:t>Организация выпускных в 4 и 9 классах. Последнего звонка в 11 классе.</w:t>
            </w: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сентябрь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октябрь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ноябрь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декабрь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февраль</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март</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май</w:t>
            </w: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1</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p w:rsidR="00747190" w:rsidRPr="006943B3" w:rsidRDefault="00747190" w:rsidP="009624BA">
            <w:pPr>
              <w:spacing w:after="0" w:line="240" w:lineRule="auto"/>
              <w:jc w:val="center"/>
              <w:rPr>
                <w:rFonts w:ascii="Times New Roman" w:hAnsi="Times New Roman" w:cs="Times New Roman"/>
                <w:sz w:val="24"/>
                <w:szCs w:val="24"/>
              </w:rPr>
            </w:pPr>
          </w:p>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2</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tc>
      </w:tr>
      <w:tr w:rsidR="00747190" w:rsidRPr="006943B3" w:rsidTr="009624BA">
        <w:tc>
          <w:tcPr>
            <w:tcW w:w="2137" w:type="dxa"/>
          </w:tcPr>
          <w:p w:rsidR="00747190" w:rsidRPr="006943B3" w:rsidRDefault="00747190" w:rsidP="009624BA">
            <w:pPr>
              <w:spacing w:after="0" w:line="240" w:lineRule="auto"/>
              <w:jc w:val="both"/>
              <w:rPr>
                <w:rFonts w:ascii="Times New Roman" w:hAnsi="Times New Roman" w:cs="Times New Roman"/>
                <w:sz w:val="24"/>
                <w:szCs w:val="24"/>
              </w:rPr>
            </w:pPr>
          </w:p>
        </w:tc>
        <w:tc>
          <w:tcPr>
            <w:tcW w:w="3136" w:type="dxa"/>
          </w:tcPr>
          <w:p w:rsidR="00747190" w:rsidRPr="006943B3" w:rsidRDefault="00747190" w:rsidP="009624BA">
            <w:pPr>
              <w:spacing w:after="0" w:line="240" w:lineRule="auto"/>
              <w:jc w:val="both"/>
              <w:rPr>
                <w:rFonts w:ascii="Times New Roman" w:hAnsi="Times New Roman" w:cs="Times New Roman"/>
                <w:sz w:val="24"/>
                <w:szCs w:val="24"/>
              </w:rPr>
            </w:pPr>
          </w:p>
        </w:tc>
        <w:tc>
          <w:tcPr>
            <w:tcW w:w="1250" w:type="dxa"/>
          </w:tcPr>
          <w:p w:rsidR="00747190" w:rsidRPr="006943B3" w:rsidRDefault="00747190" w:rsidP="009624BA">
            <w:pPr>
              <w:spacing w:after="0" w:line="240" w:lineRule="auto"/>
              <w:jc w:val="center"/>
              <w:rPr>
                <w:rFonts w:ascii="Times New Roman" w:hAnsi="Times New Roman" w:cs="Times New Roman"/>
                <w:sz w:val="24"/>
                <w:szCs w:val="24"/>
              </w:rPr>
            </w:pPr>
          </w:p>
        </w:tc>
        <w:tc>
          <w:tcPr>
            <w:tcW w:w="1087" w:type="dxa"/>
          </w:tcPr>
          <w:p w:rsidR="00747190" w:rsidRPr="006943B3" w:rsidRDefault="00747190" w:rsidP="009624BA">
            <w:pPr>
              <w:spacing w:after="0" w:line="240" w:lineRule="auto"/>
              <w:jc w:val="center"/>
              <w:rPr>
                <w:rFonts w:ascii="Times New Roman" w:hAnsi="Times New Roman" w:cs="Times New Roman"/>
                <w:sz w:val="24"/>
                <w:szCs w:val="24"/>
              </w:rPr>
            </w:pPr>
            <w:r w:rsidRPr="006943B3">
              <w:rPr>
                <w:rFonts w:ascii="Times New Roman" w:hAnsi="Times New Roman" w:cs="Times New Roman"/>
                <w:sz w:val="24"/>
                <w:szCs w:val="24"/>
              </w:rPr>
              <w:t>36 часов</w:t>
            </w:r>
          </w:p>
        </w:tc>
        <w:tc>
          <w:tcPr>
            <w:tcW w:w="1961" w:type="dxa"/>
          </w:tcPr>
          <w:p w:rsidR="00747190" w:rsidRPr="006943B3" w:rsidRDefault="00747190" w:rsidP="009624BA">
            <w:pPr>
              <w:spacing w:after="0" w:line="240" w:lineRule="auto"/>
              <w:jc w:val="both"/>
              <w:rPr>
                <w:rFonts w:ascii="Times New Roman" w:hAnsi="Times New Roman" w:cs="Times New Roman"/>
                <w:sz w:val="24"/>
                <w:szCs w:val="24"/>
              </w:rPr>
            </w:pPr>
          </w:p>
        </w:tc>
      </w:tr>
    </w:tbl>
    <w:p w:rsidR="00747190" w:rsidRDefault="00747190" w:rsidP="00747190">
      <w:pPr>
        <w:pStyle w:val="a4"/>
        <w:ind w:left="786"/>
        <w:rPr>
          <w:rFonts w:ascii="Times New Roman" w:hAnsi="Times New Roman"/>
        </w:rPr>
      </w:pPr>
    </w:p>
    <w:p w:rsidR="00747190" w:rsidRDefault="00747190" w:rsidP="00747190">
      <w:pPr>
        <w:pStyle w:val="a4"/>
        <w:ind w:left="786"/>
        <w:rPr>
          <w:rFonts w:ascii="Times New Roman" w:hAnsi="Times New Roman"/>
        </w:rPr>
      </w:pPr>
    </w:p>
    <w:p w:rsidR="00870500" w:rsidRDefault="00870500" w:rsidP="00747190">
      <w:pPr>
        <w:pStyle w:val="a4"/>
        <w:ind w:left="786"/>
        <w:rPr>
          <w:rFonts w:ascii="Times New Roman" w:hAnsi="Times New Roman"/>
        </w:rPr>
      </w:pPr>
    </w:p>
    <w:p w:rsidR="00870500" w:rsidRDefault="00870500" w:rsidP="00747190">
      <w:pPr>
        <w:pStyle w:val="a4"/>
        <w:ind w:left="786"/>
        <w:rPr>
          <w:rFonts w:ascii="Times New Roman" w:hAnsi="Times New Roman"/>
        </w:rPr>
      </w:pPr>
    </w:p>
    <w:p w:rsidR="00870500" w:rsidRDefault="00870500" w:rsidP="00747190">
      <w:pPr>
        <w:pStyle w:val="a4"/>
        <w:ind w:left="786"/>
        <w:rPr>
          <w:rFonts w:ascii="Times New Roman" w:hAnsi="Times New Roman"/>
        </w:rPr>
      </w:pPr>
    </w:p>
    <w:p w:rsidR="00870500" w:rsidRPr="006943B3" w:rsidRDefault="00870500" w:rsidP="00747190">
      <w:pPr>
        <w:pStyle w:val="a4"/>
        <w:ind w:left="786"/>
        <w:rPr>
          <w:rFonts w:ascii="Times New Roman" w:hAnsi="Times New Roman"/>
        </w:rPr>
      </w:pPr>
    </w:p>
    <w:p w:rsidR="00747190" w:rsidRPr="006943B3" w:rsidRDefault="00747190" w:rsidP="00747190">
      <w:pPr>
        <w:rPr>
          <w:rFonts w:ascii="Times New Roman" w:eastAsia="Calibri" w:hAnsi="Times New Roman" w:cs="Times New Roman"/>
          <w:sz w:val="24"/>
          <w:szCs w:val="24"/>
          <w:lang w:eastAsia="en-US"/>
        </w:rPr>
      </w:pPr>
      <w:r w:rsidRPr="006943B3">
        <w:rPr>
          <w:rFonts w:ascii="Times New Roman" w:hAnsi="Times New Roman" w:cs="Times New Roman"/>
          <w:b/>
          <w:sz w:val="24"/>
          <w:szCs w:val="24"/>
        </w:rPr>
        <w:lastRenderedPageBreak/>
        <w:t>Система оценки достижения результатов внеурочной деятельности.</w:t>
      </w:r>
    </w:p>
    <w:p w:rsidR="00747190" w:rsidRPr="006943B3" w:rsidRDefault="00747190" w:rsidP="00747190">
      <w:pPr>
        <w:pStyle w:val="a4"/>
        <w:ind w:left="786"/>
        <w:rPr>
          <w:rFonts w:ascii="Times New Roman" w:hAnsi="Times New Roman"/>
          <w:b/>
        </w:rPr>
      </w:pPr>
    </w:p>
    <w:p w:rsidR="00747190" w:rsidRPr="006943B3" w:rsidRDefault="00747190" w:rsidP="00747190">
      <w:pPr>
        <w:pStyle w:val="a4"/>
        <w:ind w:left="786"/>
        <w:rPr>
          <w:rFonts w:ascii="Times New Roman" w:hAnsi="Times New Roman"/>
          <w:b/>
        </w:rPr>
      </w:pPr>
      <w:r w:rsidRPr="006943B3">
        <w:rPr>
          <w:rFonts w:ascii="Times New Roman" w:hAnsi="Times New Roman"/>
          <w:b/>
        </w:rPr>
        <w:t>Три уровня достижения результатов:</w:t>
      </w:r>
    </w:p>
    <w:p w:rsidR="00747190" w:rsidRPr="006943B3" w:rsidRDefault="00747190" w:rsidP="00533675">
      <w:pPr>
        <w:pStyle w:val="a4"/>
        <w:numPr>
          <w:ilvl w:val="0"/>
          <w:numId w:val="77"/>
        </w:numPr>
        <w:rPr>
          <w:rFonts w:ascii="Times New Roman" w:hAnsi="Times New Roman"/>
        </w:rPr>
      </w:pPr>
      <w:r w:rsidRPr="006943B3">
        <w:rPr>
          <w:rFonts w:ascii="Times New Roman" w:hAnsi="Times New Roman"/>
        </w:rPr>
        <w:t>Представление коллективного результата деятельности группы в виде проведенного мероприятия.</w:t>
      </w:r>
    </w:p>
    <w:p w:rsidR="00747190" w:rsidRPr="006943B3" w:rsidRDefault="00747190" w:rsidP="00533675">
      <w:pPr>
        <w:pStyle w:val="a4"/>
        <w:numPr>
          <w:ilvl w:val="0"/>
          <w:numId w:val="77"/>
        </w:numPr>
        <w:rPr>
          <w:rFonts w:ascii="Times New Roman" w:hAnsi="Times New Roman"/>
        </w:rPr>
      </w:pPr>
      <w:r w:rsidRPr="006943B3">
        <w:rPr>
          <w:rFonts w:ascii="Times New Roman" w:hAnsi="Times New Roman"/>
        </w:rPr>
        <w:t>Индивидуальная оценка результатов на основании личного портфолио.</w:t>
      </w:r>
    </w:p>
    <w:p w:rsidR="00747190" w:rsidRPr="006943B3" w:rsidRDefault="00747190" w:rsidP="00747190">
      <w:pPr>
        <w:pStyle w:val="a4"/>
        <w:ind w:left="1146"/>
        <w:rPr>
          <w:rFonts w:ascii="Times New Roman" w:hAnsi="Times New Roman"/>
        </w:rPr>
      </w:pPr>
    </w:p>
    <w:p w:rsidR="00747190" w:rsidRPr="006943B3" w:rsidRDefault="00747190" w:rsidP="00747190">
      <w:pPr>
        <w:pStyle w:val="a4"/>
        <w:ind w:left="786" w:firstLine="360"/>
        <w:rPr>
          <w:rFonts w:ascii="Times New Roman" w:hAnsi="Times New Roman"/>
        </w:rPr>
      </w:pPr>
      <w:r w:rsidRPr="006943B3">
        <w:rPr>
          <w:rFonts w:ascii="Times New Roman" w:hAnsi="Times New Roman"/>
        </w:rPr>
        <w:t>На общешкольной линейке в конце учебного года происходит награждение обучающихся, набравших максимальное количество баллов за участие в деятельности Думы и ее организацию.</w:t>
      </w:r>
    </w:p>
    <w:p w:rsidR="00747190" w:rsidRPr="006943B3" w:rsidRDefault="00747190" w:rsidP="00747190">
      <w:pPr>
        <w:pStyle w:val="a4"/>
        <w:ind w:left="-284" w:firstLine="1135"/>
        <w:rPr>
          <w:rFonts w:ascii="Times New Roman" w:hAnsi="Times New Roman"/>
        </w:rPr>
      </w:pPr>
    </w:p>
    <w:p w:rsidR="00747190" w:rsidRPr="00A428B9" w:rsidRDefault="00747190" w:rsidP="00747190">
      <w:pPr>
        <w:pStyle w:val="a4"/>
        <w:ind w:left="786"/>
        <w:rPr>
          <w:rFonts w:ascii="Times New Roman" w:hAnsi="Times New Roman"/>
        </w:rPr>
      </w:pPr>
      <w:r w:rsidRPr="006943B3">
        <w:rPr>
          <w:rFonts w:ascii="Times New Roman" w:hAnsi="Times New Roman"/>
        </w:rPr>
        <w:t xml:space="preserve"> </w:t>
      </w:r>
      <w:r w:rsidRPr="006943B3">
        <w:rPr>
          <w:rFonts w:ascii="Times New Roman" w:hAnsi="Times New Roman"/>
          <w:b/>
        </w:rPr>
        <w:t>Содержание деятельности органов самоуправления.</w:t>
      </w:r>
    </w:p>
    <w:p w:rsidR="00747190" w:rsidRPr="006943B3" w:rsidRDefault="00747190" w:rsidP="00747190">
      <w:pPr>
        <w:ind w:left="-426" w:firstLine="993"/>
        <w:rPr>
          <w:rFonts w:ascii="Times New Roman" w:hAnsi="Times New Roman" w:cs="Times New Roman"/>
          <w:sz w:val="24"/>
          <w:szCs w:val="24"/>
        </w:rPr>
      </w:pPr>
      <w:r w:rsidRPr="006943B3">
        <w:rPr>
          <w:rFonts w:ascii="Times New Roman" w:hAnsi="Times New Roman" w:cs="Times New Roman"/>
          <w:sz w:val="24"/>
          <w:szCs w:val="24"/>
        </w:rPr>
        <w:t xml:space="preserve">Содержание работы органов самоуправления определяется исходя из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ведущих видов деятельности, характерных для организации внеурочных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занятий в школе. Такими видами деятельности являются:</w:t>
      </w:r>
    </w:p>
    <w:p w:rsidR="00747190" w:rsidRPr="006943B3" w:rsidRDefault="00747190" w:rsidP="00747190">
      <w:pPr>
        <w:ind w:left="-426"/>
        <w:rPr>
          <w:rFonts w:ascii="Times New Roman" w:hAnsi="Times New Roman" w:cs="Times New Roman"/>
          <w:b/>
          <w:sz w:val="24"/>
          <w:szCs w:val="24"/>
        </w:rPr>
      </w:pPr>
      <w:r w:rsidRPr="006943B3">
        <w:rPr>
          <w:rFonts w:ascii="Times New Roman" w:hAnsi="Times New Roman" w:cs="Times New Roman"/>
          <w:sz w:val="24"/>
          <w:szCs w:val="24"/>
        </w:rPr>
        <w:t xml:space="preserve">                        </w:t>
      </w:r>
      <w:r w:rsidRPr="006943B3">
        <w:rPr>
          <w:rFonts w:ascii="Times New Roman" w:hAnsi="Times New Roman" w:cs="Times New Roman"/>
          <w:b/>
          <w:sz w:val="24"/>
          <w:szCs w:val="24"/>
        </w:rPr>
        <w:t>Нравственно – правовая деятельность:</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встречи с ветеранами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работа  музея</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организация и проведение Дня Защитника Отечества;- организация и проведение праздника, посвященного Дню Победы;</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антиалкогольная, антиникотиновая пропаганда, профилактика наркомании;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беседы и утренники по правилам безопасности дорожного движения;</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конкурсы, викторины по правовой и патриотической тематике;</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lastRenderedPageBreak/>
        <w:t xml:space="preserve">- походы, праздники, часы общения, посвященные правовой и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патриотической теме;</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акции милосердия;</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диспуты и дискуссии по нравственно-правовым проблемам;</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социальные тренинги;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встречи с воинами - интернационалистами;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правовые тренинги;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ролевые игры;</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поисковая работа, создание экспозиций школьного музея;</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шефская работа;</w:t>
      </w:r>
    </w:p>
    <w:p w:rsidR="00747190" w:rsidRPr="006943B3" w:rsidRDefault="00747190" w:rsidP="00747190">
      <w:pPr>
        <w:ind w:left="-426"/>
        <w:rPr>
          <w:rFonts w:ascii="Times New Roman" w:hAnsi="Times New Roman" w:cs="Times New Roman"/>
          <w:b/>
          <w:sz w:val="24"/>
          <w:szCs w:val="24"/>
        </w:rPr>
      </w:pPr>
      <w:r w:rsidRPr="006943B3">
        <w:rPr>
          <w:rFonts w:ascii="Times New Roman" w:hAnsi="Times New Roman" w:cs="Times New Roman"/>
          <w:b/>
          <w:sz w:val="24"/>
          <w:szCs w:val="24"/>
        </w:rPr>
        <w:t xml:space="preserve">                     Художественно-эстетическое деятельность:</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-организация выставок, рисунков и поделок учащихся;</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 проведение бесед  по эстетике внешнего вида  ученика, культуре поведения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и речи;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работа кружков;</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участие в конкурсах, выставках детского творчества;</w:t>
      </w:r>
    </w:p>
    <w:p w:rsidR="00747190" w:rsidRPr="006943B3" w:rsidRDefault="00747190" w:rsidP="00747190">
      <w:pPr>
        <w:ind w:left="-426"/>
        <w:rPr>
          <w:rFonts w:ascii="Times New Roman" w:hAnsi="Times New Roman" w:cs="Times New Roman"/>
          <w:b/>
          <w:sz w:val="24"/>
          <w:szCs w:val="24"/>
        </w:rPr>
      </w:pPr>
      <w:r w:rsidRPr="006943B3">
        <w:rPr>
          <w:rFonts w:ascii="Times New Roman" w:hAnsi="Times New Roman" w:cs="Times New Roman"/>
          <w:sz w:val="24"/>
          <w:szCs w:val="24"/>
        </w:rPr>
        <w:t xml:space="preserve">                      </w:t>
      </w:r>
      <w:r w:rsidRPr="006943B3">
        <w:rPr>
          <w:rFonts w:ascii="Times New Roman" w:hAnsi="Times New Roman" w:cs="Times New Roman"/>
          <w:b/>
          <w:sz w:val="24"/>
          <w:szCs w:val="24"/>
        </w:rPr>
        <w:t xml:space="preserve">Спортивно – оздоровительная деятельность: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работа спортивных секций;</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веселые старты по параллелям;</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lastRenderedPageBreak/>
        <w:t>- подвижные перемены в начальной школе;</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беседы  по пропаганде ЗОЖ;</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спортивные конкурсы;</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 проведение </w:t>
      </w:r>
      <w:proofErr w:type="spellStart"/>
      <w:r w:rsidRPr="006943B3">
        <w:rPr>
          <w:rFonts w:ascii="Times New Roman" w:hAnsi="Times New Roman" w:cs="Times New Roman"/>
          <w:sz w:val="24"/>
          <w:szCs w:val="24"/>
        </w:rPr>
        <w:t>внутришкольных</w:t>
      </w:r>
      <w:proofErr w:type="spellEnd"/>
      <w:r w:rsidRPr="006943B3">
        <w:rPr>
          <w:rFonts w:ascii="Times New Roman" w:hAnsi="Times New Roman" w:cs="Times New Roman"/>
          <w:sz w:val="24"/>
          <w:szCs w:val="24"/>
        </w:rPr>
        <w:t xml:space="preserve"> соревнований по мини-футболу, футболу;</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участие в соревнованиях на уровне района;</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проведение Дней Здоровья, Кросса наций, Лыжни России;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 работа летнего спортивно-оздоровительного лагеря;                          </w:t>
      </w:r>
    </w:p>
    <w:p w:rsidR="00747190" w:rsidRPr="006943B3" w:rsidRDefault="00747190" w:rsidP="00747190">
      <w:pPr>
        <w:ind w:left="-426"/>
        <w:rPr>
          <w:rFonts w:ascii="Times New Roman" w:hAnsi="Times New Roman" w:cs="Times New Roman"/>
          <w:b/>
          <w:sz w:val="24"/>
          <w:szCs w:val="24"/>
        </w:rPr>
      </w:pPr>
      <w:r w:rsidRPr="006943B3">
        <w:rPr>
          <w:rFonts w:ascii="Times New Roman" w:hAnsi="Times New Roman" w:cs="Times New Roman"/>
          <w:b/>
          <w:sz w:val="24"/>
          <w:szCs w:val="24"/>
        </w:rPr>
        <w:t>Интеллектуально – познавательная деятельность:</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предметные кружки;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предметные недели;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олимпиады;</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кружки по интересам в классе и школе;</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 творческие конкурсы:  на лучшую стенную газету, на лучшую   </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поздравительную открытку к празднику;</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интеллектуальные  игры;</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часы общения  о выборе  профессии;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-заочные  экскурсии на предприятия для знакомства с профессиями;</w:t>
      </w:r>
    </w:p>
    <w:p w:rsidR="00747190" w:rsidRPr="006943B3" w:rsidRDefault="00747190" w:rsidP="00747190">
      <w:pPr>
        <w:ind w:left="-426"/>
        <w:rPr>
          <w:rFonts w:ascii="Times New Roman" w:hAnsi="Times New Roman" w:cs="Times New Roman"/>
          <w:b/>
          <w:sz w:val="24"/>
          <w:szCs w:val="24"/>
        </w:rPr>
      </w:pPr>
      <w:r w:rsidRPr="006943B3">
        <w:rPr>
          <w:rFonts w:ascii="Times New Roman" w:hAnsi="Times New Roman" w:cs="Times New Roman"/>
          <w:sz w:val="24"/>
          <w:szCs w:val="24"/>
        </w:rPr>
        <w:t xml:space="preserve">                         </w:t>
      </w:r>
      <w:r w:rsidRPr="006943B3">
        <w:rPr>
          <w:rFonts w:ascii="Times New Roman" w:hAnsi="Times New Roman" w:cs="Times New Roman"/>
          <w:b/>
          <w:sz w:val="24"/>
          <w:szCs w:val="24"/>
        </w:rPr>
        <w:t>Трудовое воспитание и общественная деятельность:</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дежурство по классу, по школе;</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lastRenderedPageBreak/>
        <w:t>- генеральная уборка;</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субботники;</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операция «Обелиск»;</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операция «Чистый двор»;</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операция «Снежный десант»;</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акция «Дети - детям»;</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операция «Ветеран»</w:t>
      </w:r>
    </w:p>
    <w:p w:rsidR="00747190" w:rsidRPr="006943B3" w:rsidRDefault="00747190" w:rsidP="00747190">
      <w:pPr>
        <w:ind w:left="-426"/>
        <w:rPr>
          <w:rFonts w:ascii="Times New Roman" w:hAnsi="Times New Roman" w:cs="Times New Roman"/>
          <w:sz w:val="24"/>
          <w:szCs w:val="24"/>
        </w:rPr>
      </w:pPr>
      <w:r w:rsidRPr="006943B3">
        <w:rPr>
          <w:rFonts w:ascii="Times New Roman" w:hAnsi="Times New Roman" w:cs="Times New Roman"/>
          <w:sz w:val="24"/>
          <w:szCs w:val="24"/>
        </w:rPr>
        <w:t xml:space="preserve">                   </w:t>
      </w:r>
    </w:p>
    <w:p w:rsidR="00747190" w:rsidRPr="006943B3" w:rsidRDefault="00747190" w:rsidP="00747190">
      <w:pPr>
        <w:ind w:left="-426" w:firstLine="852"/>
        <w:rPr>
          <w:rFonts w:ascii="Times New Roman" w:hAnsi="Times New Roman" w:cs="Times New Roman"/>
          <w:sz w:val="24"/>
          <w:szCs w:val="24"/>
        </w:rPr>
      </w:pPr>
      <w:r w:rsidRPr="006943B3">
        <w:rPr>
          <w:rFonts w:ascii="Times New Roman" w:hAnsi="Times New Roman" w:cs="Times New Roman"/>
          <w:sz w:val="24"/>
          <w:szCs w:val="24"/>
        </w:rPr>
        <w:t xml:space="preserve">    </w:t>
      </w:r>
      <w:r w:rsidRPr="006943B3">
        <w:rPr>
          <w:rFonts w:ascii="Times New Roman" w:hAnsi="Times New Roman" w:cs="Times New Roman"/>
          <w:b/>
          <w:sz w:val="24"/>
          <w:szCs w:val="24"/>
        </w:rPr>
        <w:t>Шефская деятельность</w:t>
      </w:r>
      <w:r w:rsidRPr="006943B3">
        <w:rPr>
          <w:rFonts w:ascii="Times New Roman" w:hAnsi="Times New Roman" w:cs="Times New Roman"/>
          <w:sz w:val="24"/>
          <w:szCs w:val="24"/>
        </w:rPr>
        <w:t xml:space="preserve"> – помощь младшим, забота о старших;</w:t>
      </w:r>
    </w:p>
    <w:p w:rsidR="00747190" w:rsidRPr="006943B3" w:rsidRDefault="00747190" w:rsidP="00747190">
      <w:pPr>
        <w:ind w:left="-425"/>
        <w:rPr>
          <w:rFonts w:ascii="Times New Roman" w:hAnsi="Times New Roman" w:cs="Times New Roman"/>
          <w:sz w:val="24"/>
          <w:szCs w:val="24"/>
        </w:rPr>
      </w:pPr>
      <w:r w:rsidRPr="006943B3">
        <w:rPr>
          <w:rFonts w:ascii="Times New Roman" w:hAnsi="Times New Roman" w:cs="Times New Roman"/>
          <w:sz w:val="24"/>
          <w:szCs w:val="24"/>
        </w:rPr>
        <w:t>Вся деятельность планируется самими учащимися, основываясь на традициях школы, в ходе реализации плана учащимся оказывается помощь как на классном, так и на общешкольном уровне.</w:t>
      </w:r>
    </w:p>
    <w:p w:rsidR="00747190" w:rsidRPr="006943B3" w:rsidRDefault="00747190" w:rsidP="00747190">
      <w:pPr>
        <w:rPr>
          <w:rFonts w:ascii="Times New Roman" w:hAnsi="Times New Roman" w:cs="Times New Roman"/>
          <w:sz w:val="24"/>
          <w:szCs w:val="24"/>
        </w:rPr>
      </w:pPr>
      <w:r w:rsidRPr="006943B3">
        <w:rPr>
          <w:rFonts w:ascii="Times New Roman" w:hAnsi="Times New Roman" w:cs="Times New Roman"/>
          <w:sz w:val="24"/>
          <w:szCs w:val="24"/>
        </w:rPr>
        <w:t xml:space="preserve">        В практическую деятельность обучения школьного самоуправления влились интересные формы:</w:t>
      </w:r>
    </w:p>
    <w:p w:rsidR="00747190" w:rsidRPr="006943B3" w:rsidRDefault="00747190" w:rsidP="00747190">
      <w:pPr>
        <w:rPr>
          <w:rFonts w:ascii="Times New Roman" w:hAnsi="Times New Roman" w:cs="Times New Roman"/>
          <w:sz w:val="24"/>
          <w:szCs w:val="24"/>
        </w:rPr>
      </w:pPr>
      <w:r w:rsidRPr="006943B3">
        <w:rPr>
          <w:rFonts w:ascii="Times New Roman" w:hAnsi="Times New Roman" w:cs="Times New Roman"/>
          <w:sz w:val="24"/>
          <w:szCs w:val="24"/>
        </w:rPr>
        <w:t xml:space="preserve">-   </w:t>
      </w:r>
      <w:r w:rsidRPr="006943B3">
        <w:rPr>
          <w:rFonts w:ascii="Times New Roman" w:hAnsi="Times New Roman" w:cs="Times New Roman"/>
          <w:b/>
          <w:bCs/>
          <w:sz w:val="24"/>
          <w:szCs w:val="24"/>
        </w:rPr>
        <w:t xml:space="preserve">дискуссии – </w:t>
      </w:r>
      <w:r w:rsidRPr="006943B3">
        <w:rPr>
          <w:rFonts w:ascii="Times New Roman" w:hAnsi="Times New Roman" w:cs="Times New Roman"/>
          <w:sz w:val="24"/>
          <w:szCs w:val="24"/>
        </w:rPr>
        <w:t xml:space="preserve">это диалоговая форма взаимодействия. Когда мы на равных с педагогами обсуждаем, планируем. Результатом чаще всего становится общее соглашение и совместное решение проблемы. </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t xml:space="preserve">собрания </w:t>
      </w:r>
      <w:r w:rsidRPr="006943B3">
        <w:rPr>
          <w:rFonts w:ascii="Times New Roman" w:hAnsi="Times New Roman" w:cs="Times New Roman"/>
          <w:sz w:val="24"/>
          <w:szCs w:val="24"/>
        </w:rPr>
        <w:t xml:space="preserve">– </w:t>
      </w:r>
      <w:r w:rsidRPr="006943B3">
        <w:rPr>
          <w:rFonts w:ascii="Times New Roman" w:hAnsi="Times New Roman" w:cs="Times New Roman"/>
          <w:b/>
          <w:bCs/>
          <w:sz w:val="24"/>
          <w:szCs w:val="24"/>
        </w:rPr>
        <w:t>дискуссии</w:t>
      </w:r>
      <w:r w:rsidRPr="006943B3">
        <w:rPr>
          <w:rFonts w:ascii="Times New Roman" w:hAnsi="Times New Roman" w:cs="Times New Roman"/>
          <w:sz w:val="24"/>
          <w:szCs w:val="24"/>
        </w:rPr>
        <w:t xml:space="preserve"> -  позволяют нам рассмотреть варианты решения возникшей  проблемы, и составить план действия;</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t xml:space="preserve">диспуты </w:t>
      </w:r>
      <w:r w:rsidRPr="006943B3">
        <w:rPr>
          <w:rFonts w:ascii="Times New Roman" w:hAnsi="Times New Roman" w:cs="Times New Roman"/>
          <w:sz w:val="24"/>
          <w:szCs w:val="24"/>
        </w:rPr>
        <w:t>– дает возможность сделать нам собственный вывод;</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t>дебаты</w:t>
      </w:r>
      <w:r w:rsidRPr="006943B3">
        <w:rPr>
          <w:rFonts w:ascii="Times New Roman" w:hAnsi="Times New Roman" w:cs="Times New Roman"/>
          <w:sz w:val="24"/>
          <w:szCs w:val="24"/>
        </w:rPr>
        <w:t xml:space="preserve"> (проводятся реже). Нас учат,  как правильно общаться. Обучают умению рассуждать, мыслить, задавать вопросы, самостоятельной работе с литературой.</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lastRenderedPageBreak/>
        <w:t xml:space="preserve">недописанный тезис </w:t>
      </w:r>
      <w:r w:rsidRPr="006943B3">
        <w:rPr>
          <w:rFonts w:ascii="Times New Roman" w:hAnsi="Times New Roman" w:cs="Times New Roman"/>
          <w:sz w:val="24"/>
          <w:szCs w:val="24"/>
        </w:rPr>
        <w:t xml:space="preserve">– инициативная группа ребят – статисты, совместно с психологом проводят  </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t xml:space="preserve">ролевая игра </w:t>
      </w:r>
      <w:r w:rsidRPr="006943B3">
        <w:rPr>
          <w:rFonts w:ascii="Times New Roman" w:hAnsi="Times New Roman" w:cs="Times New Roman"/>
          <w:sz w:val="24"/>
          <w:szCs w:val="24"/>
        </w:rPr>
        <w:t xml:space="preserve">– помогает нам научиться тактичному  общению друг с другом, вносит дух соревнования, </w:t>
      </w:r>
    </w:p>
    <w:p w:rsidR="00747190" w:rsidRPr="006943B3" w:rsidRDefault="00747190" w:rsidP="00533675">
      <w:pPr>
        <w:numPr>
          <w:ilvl w:val="0"/>
          <w:numId w:val="74"/>
        </w:numPr>
        <w:spacing w:after="0"/>
        <w:ind w:left="0"/>
        <w:rPr>
          <w:rFonts w:ascii="Times New Roman" w:hAnsi="Times New Roman" w:cs="Times New Roman"/>
          <w:sz w:val="24"/>
          <w:szCs w:val="24"/>
        </w:rPr>
      </w:pPr>
      <w:r w:rsidRPr="006943B3">
        <w:rPr>
          <w:rFonts w:ascii="Times New Roman" w:hAnsi="Times New Roman" w:cs="Times New Roman"/>
          <w:b/>
          <w:bCs/>
          <w:sz w:val="24"/>
          <w:szCs w:val="24"/>
        </w:rPr>
        <w:t>тренинг</w:t>
      </w:r>
      <w:r w:rsidRPr="006943B3">
        <w:rPr>
          <w:rFonts w:ascii="Times New Roman" w:hAnsi="Times New Roman" w:cs="Times New Roman"/>
          <w:sz w:val="24"/>
          <w:szCs w:val="24"/>
        </w:rPr>
        <w:t>. Эта на наш взгляд  самая  интересная форма обучения, так как мы познаем себя, развиваемся, учимся владеть собой, вести диалоги и многое другое.</w:t>
      </w:r>
    </w:p>
    <w:p w:rsidR="00747190" w:rsidRPr="006943B3" w:rsidRDefault="00747190" w:rsidP="00747190">
      <w:pPr>
        <w:rPr>
          <w:rFonts w:ascii="Times New Roman" w:hAnsi="Times New Roman" w:cs="Times New Roman"/>
          <w:sz w:val="24"/>
          <w:szCs w:val="24"/>
        </w:rPr>
      </w:pPr>
      <w:r w:rsidRPr="006943B3">
        <w:rPr>
          <w:rFonts w:ascii="Times New Roman" w:hAnsi="Times New Roman" w:cs="Times New Roman"/>
          <w:b/>
          <w:sz w:val="24"/>
          <w:szCs w:val="24"/>
        </w:rPr>
        <w:t>Организация обучения актива</w:t>
      </w:r>
      <w:r w:rsidRPr="006943B3">
        <w:rPr>
          <w:rFonts w:ascii="Times New Roman" w:hAnsi="Times New Roman" w:cs="Times New Roman"/>
          <w:sz w:val="24"/>
          <w:szCs w:val="24"/>
        </w:rPr>
        <w:t>.</w:t>
      </w:r>
    </w:p>
    <w:p w:rsidR="00747190" w:rsidRPr="006943B3" w:rsidRDefault="00747190" w:rsidP="00533675">
      <w:pPr>
        <w:numPr>
          <w:ilvl w:val="2"/>
          <w:numId w:val="75"/>
        </w:numPr>
        <w:spacing w:after="0"/>
        <w:ind w:left="0"/>
        <w:rPr>
          <w:rFonts w:ascii="Times New Roman" w:hAnsi="Times New Roman" w:cs="Times New Roman"/>
          <w:sz w:val="24"/>
          <w:szCs w:val="24"/>
        </w:rPr>
      </w:pPr>
      <w:r w:rsidRPr="006943B3">
        <w:rPr>
          <w:rFonts w:ascii="Times New Roman" w:hAnsi="Times New Roman" w:cs="Times New Roman"/>
          <w:sz w:val="24"/>
          <w:szCs w:val="24"/>
        </w:rPr>
        <w:t>Система подготовки  актива ученического самоуправления:</w:t>
      </w:r>
    </w:p>
    <w:p w:rsidR="00747190" w:rsidRPr="006943B3" w:rsidRDefault="00747190" w:rsidP="00533675">
      <w:pPr>
        <w:numPr>
          <w:ilvl w:val="2"/>
          <w:numId w:val="75"/>
        </w:numPr>
        <w:spacing w:after="0"/>
        <w:ind w:left="0"/>
        <w:rPr>
          <w:rFonts w:ascii="Times New Roman" w:hAnsi="Times New Roman" w:cs="Times New Roman"/>
          <w:sz w:val="24"/>
          <w:szCs w:val="24"/>
        </w:rPr>
      </w:pPr>
      <w:r w:rsidRPr="006943B3">
        <w:rPr>
          <w:rFonts w:ascii="Times New Roman" w:hAnsi="Times New Roman" w:cs="Times New Roman"/>
          <w:sz w:val="24"/>
          <w:szCs w:val="24"/>
        </w:rPr>
        <w:t>Анкетирование.</w:t>
      </w:r>
    </w:p>
    <w:p w:rsidR="00747190" w:rsidRPr="006943B3" w:rsidRDefault="00747190" w:rsidP="00533675">
      <w:pPr>
        <w:numPr>
          <w:ilvl w:val="2"/>
          <w:numId w:val="75"/>
        </w:numPr>
        <w:spacing w:after="0"/>
        <w:ind w:left="0"/>
        <w:rPr>
          <w:rFonts w:ascii="Times New Roman" w:hAnsi="Times New Roman" w:cs="Times New Roman"/>
          <w:sz w:val="24"/>
          <w:szCs w:val="24"/>
        </w:rPr>
      </w:pPr>
      <w:r w:rsidRPr="006943B3">
        <w:rPr>
          <w:rFonts w:ascii="Times New Roman" w:hAnsi="Times New Roman" w:cs="Times New Roman"/>
          <w:sz w:val="24"/>
          <w:szCs w:val="24"/>
        </w:rPr>
        <w:t>Тренинги.</w:t>
      </w:r>
    </w:p>
    <w:p w:rsidR="00747190" w:rsidRPr="006943B3" w:rsidRDefault="00747190" w:rsidP="00533675">
      <w:pPr>
        <w:numPr>
          <w:ilvl w:val="2"/>
          <w:numId w:val="75"/>
        </w:numPr>
        <w:spacing w:after="0"/>
        <w:ind w:left="0"/>
        <w:rPr>
          <w:rFonts w:ascii="Times New Roman" w:hAnsi="Times New Roman" w:cs="Times New Roman"/>
          <w:sz w:val="24"/>
          <w:szCs w:val="24"/>
        </w:rPr>
      </w:pPr>
      <w:r w:rsidRPr="006943B3">
        <w:rPr>
          <w:rFonts w:ascii="Times New Roman" w:hAnsi="Times New Roman" w:cs="Times New Roman"/>
          <w:sz w:val="24"/>
          <w:szCs w:val="24"/>
        </w:rPr>
        <w:t>Деловые и ролевые игры.</w:t>
      </w:r>
    </w:p>
    <w:p w:rsidR="00747190" w:rsidRPr="006943B3" w:rsidRDefault="00747190" w:rsidP="00533675">
      <w:pPr>
        <w:numPr>
          <w:ilvl w:val="2"/>
          <w:numId w:val="75"/>
        </w:numPr>
        <w:spacing w:after="0"/>
        <w:ind w:left="0"/>
        <w:rPr>
          <w:rFonts w:ascii="Times New Roman" w:hAnsi="Times New Roman" w:cs="Times New Roman"/>
          <w:sz w:val="24"/>
          <w:szCs w:val="24"/>
        </w:rPr>
      </w:pPr>
      <w:r w:rsidRPr="006943B3">
        <w:rPr>
          <w:rFonts w:ascii="Times New Roman" w:hAnsi="Times New Roman" w:cs="Times New Roman"/>
          <w:sz w:val="24"/>
          <w:szCs w:val="24"/>
        </w:rPr>
        <w:t>Дебаты.</w:t>
      </w:r>
    </w:p>
    <w:p w:rsidR="00747190" w:rsidRDefault="00747190" w:rsidP="00747190">
      <w:pPr>
        <w:rPr>
          <w:rFonts w:ascii="Times New Roman" w:hAnsi="Times New Roman" w:cs="Times New Roman"/>
          <w:sz w:val="24"/>
          <w:szCs w:val="24"/>
        </w:rPr>
      </w:pPr>
    </w:p>
    <w:p w:rsidR="00747190" w:rsidRDefault="00747190" w:rsidP="00747190">
      <w:pPr>
        <w:rPr>
          <w:rFonts w:ascii="Times New Roman" w:hAnsi="Times New Roman" w:cs="Times New Roman"/>
          <w:sz w:val="24"/>
          <w:szCs w:val="24"/>
        </w:rPr>
      </w:pPr>
    </w:p>
    <w:p w:rsidR="00747190" w:rsidRDefault="00747190" w:rsidP="00747190">
      <w:pPr>
        <w:rPr>
          <w:rFonts w:ascii="Times New Roman" w:hAnsi="Times New Roman" w:cs="Times New Roman"/>
          <w:sz w:val="24"/>
          <w:szCs w:val="24"/>
        </w:rPr>
      </w:pPr>
    </w:p>
    <w:p w:rsidR="00747190" w:rsidRDefault="00747190" w:rsidP="00747190">
      <w:pPr>
        <w:rPr>
          <w:rFonts w:ascii="Times New Roman" w:hAnsi="Times New Roman" w:cs="Times New Roman"/>
          <w:sz w:val="24"/>
          <w:szCs w:val="24"/>
        </w:rPr>
      </w:pPr>
    </w:p>
    <w:p w:rsidR="00747190" w:rsidRDefault="00747190" w:rsidP="00747190">
      <w:pPr>
        <w:rPr>
          <w:rFonts w:ascii="Times New Roman" w:hAnsi="Times New Roman" w:cs="Times New Roman"/>
          <w:sz w:val="24"/>
          <w:szCs w:val="24"/>
        </w:rPr>
      </w:pPr>
    </w:p>
    <w:p w:rsidR="00747190" w:rsidRDefault="00747190" w:rsidP="00747190">
      <w:pPr>
        <w:rPr>
          <w:rFonts w:ascii="Times New Roman" w:hAnsi="Times New Roman" w:cs="Times New Roman"/>
          <w:sz w:val="24"/>
          <w:szCs w:val="24"/>
        </w:rPr>
      </w:pPr>
    </w:p>
    <w:p w:rsidR="00870500" w:rsidRDefault="00870500" w:rsidP="00747190">
      <w:pPr>
        <w:rPr>
          <w:rFonts w:ascii="Times New Roman" w:hAnsi="Times New Roman" w:cs="Times New Roman"/>
          <w:sz w:val="24"/>
          <w:szCs w:val="24"/>
        </w:rPr>
      </w:pPr>
    </w:p>
    <w:p w:rsidR="00870500" w:rsidRDefault="00870500" w:rsidP="00747190">
      <w:pPr>
        <w:rPr>
          <w:rFonts w:ascii="Times New Roman" w:hAnsi="Times New Roman" w:cs="Times New Roman"/>
          <w:sz w:val="24"/>
          <w:szCs w:val="24"/>
        </w:rPr>
      </w:pPr>
    </w:p>
    <w:p w:rsidR="00870500" w:rsidRDefault="00870500" w:rsidP="00747190">
      <w:pPr>
        <w:rPr>
          <w:rFonts w:ascii="Times New Roman" w:hAnsi="Times New Roman" w:cs="Times New Roman"/>
          <w:sz w:val="24"/>
          <w:szCs w:val="24"/>
        </w:rPr>
      </w:pPr>
    </w:p>
    <w:p w:rsidR="00870500" w:rsidRDefault="00870500" w:rsidP="00747190">
      <w:pPr>
        <w:rPr>
          <w:rFonts w:ascii="Times New Roman" w:hAnsi="Times New Roman" w:cs="Times New Roman"/>
          <w:sz w:val="24"/>
          <w:szCs w:val="24"/>
        </w:rPr>
      </w:pPr>
    </w:p>
    <w:p w:rsidR="00870500" w:rsidRDefault="00870500" w:rsidP="00747190">
      <w:pPr>
        <w:rPr>
          <w:rFonts w:ascii="Times New Roman" w:hAnsi="Times New Roman" w:cs="Times New Roman"/>
          <w:sz w:val="24"/>
          <w:szCs w:val="24"/>
        </w:rPr>
      </w:pPr>
    </w:p>
    <w:p w:rsidR="00747190" w:rsidRDefault="00747190" w:rsidP="007471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747190" w:rsidRPr="00E90895" w:rsidRDefault="00747190" w:rsidP="00747190">
      <w:pPr>
        <w:spacing w:after="0" w:line="240" w:lineRule="auto"/>
        <w:jc w:val="center"/>
        <w:rPr>
          <w:rFonts w:ascii="Times New Roman" w:hAnsi="Times New Roman" w:cs="Times New Roman"/>
          <w:b/>
          <w:sz w:val="24"/>
          <w:szCs w:val="24"/>
        </w:rPr>
      </w:pPr>
      <w:r w:rsidRPr="00E90895">
        <w:rPr>
          <w:rFonts w:ascii="Times New Roman" w:hAnsi="Times New Roman" w:cs="Times New Roman"/>
          <w:b/>
          <w:sz w:val="24"/>
          <w:szCs w:val="24"/>
        </w:rPr>
        <w:t>План воспитательных мероприятий.</w:t>
      </w:r>
    </w:p>
    <w:tbl>
      <w:tblPr>
        <w:tblStyle w:val="a3"/>
        <w:tblW w:w="9640" w:type="dxa"/>
        <w:tblInd w:w="-34" w:type="dxa"/>
        <w:tblLayout w:type="fixed"/>
        <w:tblLook w:val="04A0" w:firstRow="1" w:lastRow="0" w:firstColumn="1" w:lastColumn="0" w:noHBand="0" w:noVBand="1"/>
      </w:tblPr>
      <w:tblGrid>
        <w:gridCol w:w="1560"/>
        <w:gridCol w:w="1417"/>
        <w:gridCol w:w="1418"/>
        <w:gridCol w:w="1417"/>
        <w:gridCol w:w="993"/>
        <w:gridCol w:w="1134"/>
        <w:gridCol w:w="1701"/>
      </w:tblGrid>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t>Направление внеурочной деятельности</w:t>
            </w:r>
          </w:p>
        </w:tc>
        <w:tc>
          <w:tcPr>
            <w:tcW w:w="1417" w:type="dxa"/>
          </w:tcPr>
          <w:p w:rsidR="00747190" w:rsidRPr="00E90895" w:rsidRDefault="00747190" w:rsidP="009624BA">
            <w:pPr>
              <w:pStyle w:val="dash041e005f0431005f044b005f0447005f043d005f044b005f0439"/>
              <w:tabs>
                <w:tab w:val="left" w:pos="142"/>
              </w:tabs>
              <w:jc w:val="both"/>
            </w:pPr>
            <w:r w:rsidRPr="00E90895">
              <w:t>Содержание деятельности</w:t>
            </w:r>
          </w:p>
        </w:tc>
        <w:tc>
          <w:tcPr>
            <w:tcW w:w="1418" w:type="dxa"/>
          </w:tcPr>
          <w:p w:rsidR="00747190" w:rsidRPr="00E90895" w:rsidRDefault="00747190" w:rsidP="009624BA">
            <w:pPr>
              <w:pStyle w:val="dash041e005f0431005f044b005f0447005f043d005f044b005f0439"/>
              <w:tabs>
                <w:tab w:val="left" w:pos="142"/>
              </w:tabs>
              <w:jc w:val="both"/>
            </w:pPr>
            <w:r w:rsidRPr="00E90895">
              <w:t>Виды внеурочной деятельности</w:t>
            </w:r>
          </w:p>
        </w:tc>
        <w:tc>
          <w:tcPr>
            <w:tcW w:w="1417" w:type="dxa"/>
          </w:tcPr>
          <w:p w:rsidR="00747190" w:rsidRPr="00E90895" w:rsidRDefault="00747190" w:rsidP="009624BA">
            <w:pPr>
              <w:pStyle w:val="dash041e005f0431005f044b005f0447005f043d005f044b005f0439"/>
              <w:tabs>
                <w:tab w:val="left" w:pos="142"/>
              </w:tabs>
              <w:jc w:val="both"/>
            </w:pPr>
            <w:r w:rsidRPr="00E90895">
              <w:t>Формы занятий</w:t>
            </w:r>
          </w:p>
        </w:tc>
        <w:tc>
          <w:tcPr>
            <w:tcW w:w="993" w:type="dxa"/>
          </w:tcPr>
          <w:p w:rsidR="00747190" w:rsidRPr="00E90895" w:rsidRDefault="00747190" w:rsidP="009624BA">
            <w:pPr>
              <w:pStyle w:val="dash041e005f0431005f044b005f0447005f043d005f044b005f0439"/>
              <w:tabs>
                <w:tab w:val="left" w:pos="142"/>
              </w:tabs>
              <w:jc w:val="both"/>
            </w:pPr>
            <w:r w:rsidRPr="00E90895">
              <w:t>Сроки</w:t>
            </w:r>
          </w:p>
        </w:tc>
        <w:tc>
          <w:tcPr>
            <w:tcW w:w="1134" w:type="dxa"/>
          </w:tcPr>
          <w:p w:rsidR="00747190" w:rsidRPr="00E90895" w:rsidRDefault="00747190" w:rsidP="009624BA">
            <w:pPr>
              <w:pStyle w:val="dash041e005f0431005f044b005f0447005f043d005f044b005f0439"/>
              <w:tabs>
                <w:tab w:val="left" w:pos="142"/>
              </w:tabs>
              <w:jc w:val="both"/>
            </w:pPr>
            <w:r w:rsidRPr="00E90895">
              <w:t>Количество часов</w:t>
            </w:r>
          </w:p>
        </w:tc>
        <w:tc>
          <w:tcPr>
            <w:tcW w:w="1701" w:type="dxa"/>
          </w:tcPr>
          <w:p w:rsidR="00747190" w:rsidRPr="00E90895" w:rsidRDefault="00747190" w:rsidP="009624BA">
            <w:pPr>
              <w:pStyle w:val="dash041e005f0431005f044b005f0447005f043d005f044b005f0439"/>
              <w:tabs>
                <w:tab w:val="left" w:pos="142"/>
              </w:tabs>
              <w:jc w:val="both"/>
            </w:pPr>
            <w:r w:rsidRPr="00E90895">
              <w:t>Ответственные</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t>1.Духовно-нравственное</w:t>
            </w:r>
          </w:p>
        </w:tc>
        <w:tc>
          <w:tcPr>
            <w:tcW w:w="1417" w:type="dxa"/>
          </w:tcPr>
          <w:p w:rsidR="00747190" w:rsidRPr="00E90895" w:rsidRDefault="00747190" w:rsidP="009624BA">
            <w:pPr>
              <w:pStyle w:val="dash041e005f0431005f044b005f0447005f043d005f044b005f0439"/>
              <w:tabs>
                <w:tab w:val="left" w:pos="142"/>
              </w:tabs>
              <w:jc w:val="both"/>
            </w:pPr>
            <w:r w:rsidRPr="00E90895">
              <w:t>Урок России.</w:t>
            </w:r>
          </w:p>
        </w:tc>
        <w:tc>
          <w:tcPr>
            <w:tcW w:w="1418" w:type="dxa"/>
          </w:tcPr>
          <w:p w:rsidR="00747190" w:rsidRPr="00E90895" w:rsidRDefault="00747190" w:rsidP="009624BA">
            <w:pPr>
              <w:pStyle w:val="dash041e005f0431005f044b005f0447005f043d005f044b005f0439"/>
              <w:tabs>
                <w:tab w:val="left" w:pos="142"/>
              </w:tabs>
              <w:jc w:val="both"/>
            </w:pPr>
            <w:r w:rsidRPr="00E90895">
              <w:t>Проблемно-ценностное общение, игровая, познавательная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Игра-путешествие, экскурсия</w:t>
            </w:r>
          </w:p>
        </w:tc>
        <w:tc>
          <w:tcPr>
            <w:tcW w:w="993" w:type="dxa"/>
          </w:tcPr>
          <w:p w:rsidR="00747190" w:rsidRPr="00E90895" w:rsidRDefault="00747190" w:rsidP="009624BA">
            <w:pPr>
              <w:pStyle w:val="dash041e005f0431005f044b005f0447005f043d005f044b005f0439"/>
              <w:tabs>
                <w:tab w:val="left" w:pos="142"/>
              </w:tabs>
              <w:jc w:val="both"/>
            </w:pPr>
            <w:r w:rsidRPr="00E90895">
              <w:t>1.09</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Тематическая выставка «Мой чудный град, мой град бесценный»</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02.10</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Тематическая выставка «Милой мамочки портрет»</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20.11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Герои Отечества</w:t>
            </w:r>
          </w:p>
        </w:tc>
        <w:tc>
          <w:tcPr>
            <w:tcW w:w="1418" w:type="dxa"/>
          </w:tcPr>
          <w:p w:rsidR="00747190" w:rsidRPr="00E90895" w:rsidRDefault="00747190" w:rsidP="009624BA">
            <w:pPr>
              <w:pStyle w:val="dash041e005f0431005f044b005f0447005f043d005f044b005f0439"/>
              <w:tabs>
                <w:tab w:val="left" w:pos="142"/>
              </w:tabs>
              <w:jc w:val="both"/>
            </w:pPr>
            <w:r w:rsidRPr="00E90895">
              <w:t>Проблемно-ценностное общение</w:t>
            </w:r>
          </w:p>
        </w:tc>
        <w:tc>
          <w:tcPr>
            <w:tcW w:w="1417" w:type="dxa"/>
          </w:tcPr>
          <w:p w:rsidR="00747190" w:rsidRPr="00E90895" w:rsidRDefault="00747190" w:rsidP="009624BA">
            <w:pPr>
              <w:pStyle w:val="dash041e005f0431005f044b005f0447005f043d005f044b005f0439"/>
              <w:tabs>
                <w:tab w:val="left" w:pos="142"/>
              </w:tabs>
              <w:jc w:val="both"/>
            </w:pPr>
            <w:r w:rsidRPr="00E90895">
              <w:t>Вечер встреч с ветеранами Вооруженных Сил России</w:t>
            </w:r>
          </w:p>
        </w:tc>
        <w:tc>
          <w:tcPr>
            <w:tcW w:w="993" w:type="dxa"/>
          </w:tcPr>
          <w:p w:rsidR="00747190" w:rsidRPr="00E90895" w:rsidRDefault="00747190" w:rsidP="009624BA">
            <w:pPr>
              <w:pStyle w:val="dash041e005f0431005f044b005f0447005f043d005f044b005f0439"/>
              <w:tabs>
                <w:tab w:val="left" w:pos="142"/>
              </w:tabs>
              <w:jc w:val="both"/>
            </w:pPr>
            <w:r w:rsidRPr="00E90895">
              <w:t>04.12</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Единый тематический день «Традиции моей семьи»</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 игровая деятельность</w:t>
            </w:r>
          </w:p>
        </w:tc>
        <w:tc>
          <w:tcPr>
            <w:tcW w:w="1417" w:type="dxa"/>
          </w:tcPr>
          <w:p w:rsidR="00747190" w:rsidRPr="00E90895" w:rsidRDefault="00747190" w:rsidP="009624BA">
            <w:pPr>
              <w:pStyle w:val="dash041e005f0431005f044b005f0447005f043d005f044b005f0439"/>
              <w:tabs>
                <w:tab w:val="left" w:pos="142"/>
              </w:tabs>
              <w:jc w:val="both"/>
            </w:pPr>
            <w:r w:rsidRPr="00E90895">
              <w:t>Семейный фестиваль</w:t>
            </w:r>
          </w:p>
        </w:tc>
        <w:tc>
          <w:tcPr>
            <w:tcW w:w="993" w:type="dxa"/>
          </w:tcPr>
          <w:p w:rsidR="00747190" w:rsidRPr="00E90895" w:rsidRDefault="00747190" w:rsidP="009624BA">
            <w:pPr>
              <w:pStyle w:val="dash041e005f0431005f044b005f0447005f043d005f044b005f0439"/>
              <w:tabs>
                <w:tab w:val="left" w:pos="142"/>
              </w:tabs>
              <w:jc w:val="both"/>
            </w:pPr>
            <w:r w:rsidRPr="00E90895">
              <w:t>25.01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«Они защищали Родину»</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Конкурс чтецов</w:t>
            </w:r>
          </w:p>
        </w:tc>
        <w:tc>
          <w:tcPr>
            <w:tcW w:w="993" w:type="dxa"/>
          </w:tcPr>
          <w:p w:rsidR="00747190" w:rsidRPr="00E90895" w:rsidRDefault="00747190" w:rsidP="009624BA">
            <w:pPr>
              <w:pStyle w:val="dash041e005f0431005f044b005f0447005f043d005f044b005f0439"/>
              <w:tabs>
                <w:tab w:val="left" w:pos="142"/>
              </w:tabs>
              <w:jc w:val="both"/>
            </w:pPr>
            <w:r w:rsidRPr="00E90895">
              <w:t>04.02</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t>2.Спортивно-оздоровительное</w:t>
            </w: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Однодневные походы «Туристические тропы </w:t>
            </w:r>
            <w:proofErr w:type="spellStart"/>
            <w:r w:rsidRPr="00E90895">
              <w:t>Ярославии</w:t>
            </w:r>
            <w:proofErr w:type="spellEnd"/>
            <w:r w:rsidRPr="00E90895">
              <w:t>»</w:t>
            </w:r>
          </w:p>
        </w:tc>
        <w:tc>
          <w:tcPr>
            <w:tcW w:w="1418" w:type="dxa"/>
          </w:tcPr>
          <w:p w:rsidR="00747190" w:rsidRPr="00E90895" w:rsidRDefault="00747190" w:rsidP="009624BA">
            <w:pPr>
              <w:pStyle w:val="dash041e005f0431005f044b005f0447005f043d005f044b005f0439"/>
              <w:tabs>
                <w:tab w:val="left" w:pos="142"/>
              </w:tabs>
              <w:jc w:val="both"/>
            </w:pPr>
            <w:r w:rsidRPr="00E90895">
              <w:t>Туристско-краеведческая</w:t>
            </w:r>
          </w:p>
        </w:tc>
        <w:tc>
          <w:tcPr>
            <w:tcW w:w="1417" w:type="dxa"/>
          </w:tcPr>
          <w:p w:rsidR="00747190" w:rsidRPr="00E90895" w:rsidRDefault="00747190" w:rsidP="009624BA">
            <w:pPr>
              <w:pStyle w:val="dash041e005f0431005f044b005f0447005f043d005f044b005f0439"/>
              <w:tabs>
                <w:tab w:val="left" w:pos="142"/>
              </w:tabs>
              <w:jc w:val="both"/>
            </w:pPr>
            <w:r w:rsidRPr="00E90895">
              <w:t>Игра-путешествие</w:t>
            </w:r>
          </w:p>
        </w:tc>
        <w:tc>
          <w:tcPr>
            <w:tcW w:w="993" w:type="dxa"/>
          </w:tcPr>
          <w:p w:rsidR="00747190" w:rsidRPr="00E90895" w:rsidRDefault="00747190" w:rsidP="009624BA">
            <w:pPr>
              <w:pStyle w:val="dash041e005f0431005f044b005f0447005f043d005f044b005f0439"/>
              <w:tabs>
                <w:tab w:val="left" w:pos="142"/>
              </w:tabs>
              <w:jc w:val="both"/>
            </w:pPr>
            <w:r w:rsidRPr="00E90895">
              <w:t>01.11</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Спортивные соревнования «Кубок </w:t>
            </w:r>
            <w:proofErr w:type="spellStart"/>
            <w:r w:rsidRPr="00E90895">
              <w:t>С.Зарубина</w:t>
            </w:r>
            <w:proofErr w:type="spellEnd"/>
            <w:r w:rsidRPr="00E90895">
              <w:t>»</w:t>
            </w:r>
          </w:p>
        </w:tc>
        <w:tc>
          <w:tcPr>
            <w:tcW w:w="1418" w:type="dxa"/>
          </w:tcPr>
          <w:p w:rsidR="00747190" w:rsidRPr="00E90895" w:rsidRDefault="00747190" w:rsidP="009624BA">
            <w:pPr>
              <w:pStyle w:val="dash041e005f0431005f044b005f0447005f043d005f044b005f0439"/>
              <w:tabs>
                <w:tab w:val="left" w:pos="142"/>
              </w:tabs>
              <w:jc w:val="both"/>
            </w:pPr>
            <w:r w:rsidRPr="00E90895">
              <w:t>Спортивно-оздоровительная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Соревнования по пионерболу, футболу</w:t>
            </w:r>
          </w:p>
        </w:tc>
        <w:tc>
          <w:tcPr>
            <w:tcW w:w="993" w:type="dxa"/>
          </w:tcPr>
          <w:p w:rsidR="00747190" w:rsidRPr="00E90895" w:rsidRDefault="00747190" w:rsidP="009624BA">
            <w:pPr>
              <w:pStyle w:val="dash041e005f0431005f044b005f0447005f043d005f044b005f0439"/>
              <w:tabs>
                <w:tab w:val="left" w:pos="142"/>
              </w:tabs>
              <w:jc w:val="both"/>
            </w:pPr>
            <w:r w:rsidRPr="00E90895">
              <w:t>8.12</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учителя физической культуры</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День здоровья</w:t>
            </w:r>
          </w:p>
        </w:tc>
        <w:tc>
          <w:tcPr>
            <w:tcW w:w="1418" w:type="dxa"/>
          </w:tcPr>
          <w:p w:rsidR="00747190" w:rsidRPr="00E90895" w:rsidRDefault="00747190" w:rsidP="009624BA">
            <w:pPr>
              <w:pStyle w:val="dash041e005f0431005f044b005f0447005f043d005f044b005f0439"/>
              <w:tabs>
                <w:tab w:val="left" w:pos="142"/>
              </w:tabs>
              <w:jc w:val="both"/>
            </w:pPr>
            <w:r w:rsidRPr="00E90895">
              <w:t>Спортивно-оздоровительная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Веселые старты, катание на лыжах, санках, коньках</w:t>
            </w:r>
          </w:p>
        </w:tc>
        <w:tc>
          <w:tcPr>
            <w:tcW w:w="993" w:type="dxa"/>
          </w:tcPr>
          <w:p w:rsidR="00747190" w:rsidRPr="00E90895" w:rsidRDefault="00747190" w:rsidP="009624BA">
            <w:pPr>
              <w:pStyle w:val="dash041e005f0431005f044b005f0447005f043d005f044b005f0439"/>
              <w:tabs>
                <w:tab w:val="left" w:pos="142"/>
              </w:tabs>
              <w:jc w:val="both"/>
            </w:pPr>
            <w:r w:rsidRPr="00E90895">
              <w:t>30.01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учителя физической культуры</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День безопасности</w:t>
            </w:r>
          </w:p>
        </w:tc>
        <w:tc>
          <w:tcPr>
            <w:tcW w:w="1418" w:type="dxa"/>
          </w:tcPr>
          <w:p w:rsidR="00747190" w:rsidRPr="00E90895" w:rsidRDefault="00747190" w:rsidP="009624BA">
            <w:pPr>
              <w:pStyle w:val="dash041e005f0431005f044b005f0447005f043d005f044b005f0439"/>
              <w:tabs>
                <w:tab w:val="left" w:pos="142"/>
              </w:tabs>
              <w:jc w:val="both"/>
            </w:pPr>
            <w:r w:rsidRPr="00E90895">
              <w:t>Спортивно-оздоровительное</w:t>
            </w:r>
          </w:p>
        </w:tc>
        <w:tc>
          <w:tcPr>
            <w:tcW w:w="1417" w:type="dxa"/>
          </w:tcPr>
          <w:p w:rsidR="00747190" w:rsidRPr="00E90895" w:rsidRDefault="00747190" w:rsidP="009624BA">
            <w:pPr>
              <w:pStyle w:val="dash041e005f0431005f044b005f0447005f043d005f044b005f0439"/>
              <w:tabs>
                <w:tab w:val="left" w:pos="142"/>
              </w:tabs>
              <w:jc w:val="both"/>
            </w:pPr>
            <w:r w:rsidRPr="00E90895">
              <w:t>Игры, конкурсы, соревнования</w:t>
            </w:r>
          </w:p>
        </w:tc>
        <w:tc>
          <w:tcPr>
            <w:tcW w:w="993" w:type="dxa"/>
          </w:tcPr>
          <w:p w:rsidR="00747190" w:rsidRPr="00E90895" w:rsidRDefault="00747190" w:rsidP="009624BA">
            <w:pPr>
              <w:pStyle w:val="dash041e005f0431005f044b005f0447005f043d005f044b005f0439"/>
              <w:tabs>
                <w:tab w:val="left" w:pos="142"/>
              </w:tabs>
              <w:jc w:val="both"/>
            </w:pPr>
            <w:r w:rsidRPr="00E90895">
              <w:t>24.05</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учителя физической культуры</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lastRenderedPageBreak/>
              <w:t>3.Социальное направление</w:t>
            </w: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Тематическая выставка «Безопасное лето» </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 рисунков</w:t>
            </w:r>
          </w:p>
        </w:tc>
        <w:tc>
          <w:tcPr>
            <w:tcW w:w="993" w:type="dxa"/>
          </w:tcPr>
          <w:p w:rsidR="00747190" w:rsidRPr="00E90895" w:rsidRDefault="00747190" w:rsidP="009624BA">
            <w:pPr>
              <w:pStyle w:val="dash041e005f0431005f044b005f0447005f043d005f044b005f0439"/>
              <w:tabs>
                <w:tab w:val="left" w:pos="142"/>
              </w:tabs>
              <w:jc w:val="both"/>
            </w:pPr>
            <w:r w:rsidRPr="00E90895">
              <w:t>07.09</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Овощная благотворительная ярмарка «Золотой осени прекрасные дары»</w:t>
            </w:r>
          </w:p>
        </w:tc>
        <w:tc>
          <w:tcPr>
            <w:tcW w:w="1418" w:type="dxa"/>
          </w:tcPr>
          <w:p w:rsidR="00747190" w:rsidRPr="00E90895" w:rsidRDefault="00747190" w:rsidP="009624BA">
            <w:pPr>
              <w:pStyle w:val="dash041e005f0431005f044b005f0447005f043d005f044b005f0439"/>
              <w:tabs>
                <w:tab w:val="left" w:pos="142"/>
              </w:tabs>
              <w:jc w:val="both"/>
            </w:pPr>
            <w:r w:rsidRPr="00E90895">
              <w:t>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Выставка выращенной своими руками </w:t>
            </w:r>
            <w:proofErr w:type="spellStart"/>
            <w:r w:rsidRPr="00E90895">
              <w:t>плодо</w:t>
            </w:r>
            <w:proofErr w:type="spellEnd"/>
            <w:r w:rsidRPr="00E90895">
              <w:t>-овощной продукции</w:t>
            </w:r>
          </w:p>
        </w:tc>
        <w:tc>
          <w:tcPr>
            <w:tcW w:w="993" w:type="dxa"/>
          </w:tcPr>
          <w:p w:rsidR="00747190" w:rsidRPr="00E90895" w:rsidRDefault="00747190" w:rsidP="009624BA">
            <w:pPr>
              <w:pStyle w:val="dash041e005f0431005f044b005f0447005f043d005f044b005f0439"/>
              <w:tabs>
                <w:tab w:val="left" w:pos="142"/>
              </w:tabs>
              <w:jc w:val="both"/>
            </w:pPr>
            <w:r w:rsidRPr="00E90895">
              <w:t>17.09</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Сбор макулатуры</w:t>
            </w:r>
          </w:p>
        </w:tc>
        <w:tc>
          <w:tcPr>
            <w:tcW w:w="1418" w:type="dxa"/>
          </w:tcPr>
          <w:p w:rsidR="00747190" w:rsidRPr="00E90895" w:rsidRDefault="00747190" w:rsidP="009624BA">
            <w:pPr>
              <w:pStyle w:val="dash041e005f0431005f044b005f0447005f043d005f044b005f0439"/>
              <w:tabs>
                <w:tab w:val="left" w:pos="142"/>
              </w:tabs>
              <w:jc w:val="both"/>
            </w:pPr>
            <w:r w:rsidRPr="00E90895">
              <w:t xml:space="preserve">Трудовая </w:t>
            </w:r>
          </w:p>
        </w:tc>
        <w:tc>
          <w:tcPr>
            <w:tcW w:w="1417" w:type="dxa"/>
          </w:tcPr>
          <w:p w:rsidR="00747190" w:rsidRPr="00E90895" w:rsidRDefault="00747190" w:rsidP="009624BA">
            <w:pPr>
              <w:pStyle w:val="dash041e005f0431005f044b005f0447005f043d005f044b005f0439"/>
              <w:tabs>
                <w:tab w:val="left" w:pos="142"/>
              </w:tabs>
              <w:jc w:val="both"/>
            </w:pPr>
            <w:r w:rsidRPr="00E90895">
              <w:t>Социальное творчество</w:t>
            </w:r>
          </w:p>
        </w:tc>
        <w:tc>
          <w:tcPr>
            <w:tcW w:w="993" w:type="dxa"/>
          </w:tcPr>
          <w:p w:rsidR="00747190" w:rsidRPr="00E90895" w:rsidRDefault="00747190" w:rsidP="009624BA">
            <w:pPr>
              <w:pStyle w:val="dash041e005f0431005f044b005f0447005f043d005f044b005f0439"/>
              <w:tabs>
                <w:tab w:val="left" w:pos="142"/>
              </w:tabs>
              <w:jc w:val="both"/>
            </w:pPr>
            <w:r w:rsidRPr="00E90895">
              <w:t>24.09</w:t>
            </w:r>
          </w:p>
        </w:tc>
        <w:tc>
          <w:tcPr>
            <w:tcW w:w="1134" w:type="dxa"/>
          </w:tcPr>
          <w:p w:rsidR="00747190" w:rsidRPr="00E90895" w:rsidRDefault="00747190" w:rsidP="009624BA">
            <w:pPr>
              <w:pStyle w:val="dash041e005f0431005f044b005f0447005f043d005f044b005f0439"/>
              <w:tabs>
                <w:tab w:val="left" w:pos="142"/>
              </w:tabs>
              <w:jc w:val="both"/>
            </w:pPr>
            <w:r w:rsidRPr="00E90895">
              <w:t>1 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Проведение выборов председателя Школьной думы               </w:t>
            </w:r>
          </w:p>
        </w:tc>
        <w:tc>
          <w:tcPr>
            <w:tcW w:w="1418" w:type="dxa"/>
          </w:tcPr>
          <w:p w:rsidR="00747190" w:rsidRPr="00E90895" w:rsidRDefault="00747190" w:rsidP="009624BA">
            <w:pPr>
              <w:pStyle w:val="dash041e005f0431005f044b005f0447005f043d005f044b005f0439"/>
              <w:tabs>
                <w:tab w:val="left" w:pos="142"/>
              </w:tabs>
              <w:jc w:val="both"/>
            </w:pPr>
            <w:r w:rsidRPr="00E90895">
              <w:t>Социальное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Игра</w:t>
            </w:r>
          </w:p>
        </w:tc>
        <w:tc>
          <w:tcPr>
            <w:tcW w:w="993" w:type="dxa"/>
          </w:tcPr>
          <w:p w:rsidR="00747190" w:rsidRPr="00E90895" w:rsidRDefault="00747190" w:rsidP="009624BA">
            <w:pPr>
              <w:pStyle w:val="dash041e005f0431005f044b005f0447005f043d005f044b005f0439"/>
              <w:tabs>
                <w:tab w:val="left" w:pos="142"/>
              </w:tabs>
              <w:jc w:val="both"/>
            </w:pPr>
            <w:r w:rsidRPr="00E90895">
              <w:t>08.10</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Конкурс кормушек для зимующих птиц</w:t>
            </w:r>
          </w:p>
        </w:tc>
        <w:tc>
          <w:tcPr>
            <w:tcW w:w="1418" w:type="dxa"/>
          </w:tcPr>
          <w:p w:rsidR="00747190" w:rsidRPr="00E90895" w:rsidRDefault="00747190" w:rsidP="009624BA">
            <w:pPr>
              <w:pStyle w:val="dash041e005f0431005f044b005f0447005f043d005f044b005f0439"/>
              <w:tabs>
                <w:tab w:val="left" w:pos="142"/>
              </w:tabs>
              <w:jc w:val="both"/>
            </w:pPr>
            <w:r w:rsidRPr="00E90895">
              <w:t>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15.01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Благотворительная ярмарка «Букет для ветерана»</w:t>
            </w:r>
          </w:p>
        </w:tc>
        <w:tc>
          <w:tcPr>
            <w:tcW w:w="1418" w:type="dxa"/>
          </w:tcPr>
          <w:p w:rsidR="00747190" w:rsidRPr="00E90895" w:rsidRDefault="00747190" w:rsidP="009624BA">
            <w:pPr>
              <w:pStyle w:val="dash041e005f0431005f044b005f0447005f043d005f044b005f0439"/>
              <w:tabs>
                <w:tab w:val="left" w:pos="142"/>
              </w:tabs>
              <w:jc w:val="both"/>
            </w:pPr>
            <w:r w:rsidRPr="00E90895">
              <w:t>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05.05</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Операция «Уют»</w:t>
            </w:r>
          </w:p>
        </w:tc>
        <w:tc>
          <w:tcPr>
            <w:tcW w:w="1418" w:type="dxa"/>
          </w:tcPr>
          <w:p w:rsidR="00747190" w:rsidRPr="00E90895" w:rsidRDefault="00747190" w:rsidP="009624BA">
            <w:pPr>
              <w:pStyle w:val="dash041e005f0431005f044b005f0447005f043d005f044b005f0439"/>
              <w:tabs>
                <w:tab w:val="left" w:pos="142"/>
              </w:tabs>
              <w:jc w:val="both"/>
            </w:pPr>
            <w:r w:rsidRPr="00E90895">
              <w:t>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Высадка клумб</w:t>
            </w:r>
          </w:p>
        </w:tc>
        <w:tc>
          <w:tcPr>
            <w:tcW w:w="993" w:type="dxa"/>
          </w:tcPr>
          <w:p w:rsidR="00747190" w:rsidRPr="00E90895" w:rsidRDefault="00747190" w:rsidP="009624BA">
            <w:pPr>
              <w:pStyle w:val="dash041e005f0431005f044b005f0447005f043d005f044b005f0439"/>
              <w:tabs>
                <w:tab w:val="left" w:pos="142"/>
              </w:tabs>
              <w:jc w:val="both"/>
            </w:pPr>
            <w:r w:rsidRPr="00E90895">
              <w:t>15.05</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Обеспечение благополучия обучающихся в пространстве общеобразовательной школы</w:t>
            </w:r>
          </w:p>
        </w:tc>
        <w:tc>
          <w:tcPr>
            <w:tcW w:w="1418" w:type="dxa"/>
          </w:tcPr>
          <w:p w:rsidR="00747190" w:rsidRPr="00E90895" w:rsidRDefault="00747190" w:rsidP="009624BA">
            <w:pPr>
              <w:pStyle w:val="dash041e005f0431005f044b005f0447005f043d005f044b005f0439"/>
              <w:tabs>
                <w:tab w:val="left" w:pos="142"/>
              </w:tabs>
              <w:jc w:val="both"/>
            </w:pPr>
            <w:r w:rsidRPr="00E90895">
              <w:t>Проблемно-ценностное общение</w:t>
            </w:r>
          </w:p>
        </w:tc>
        <w:tc>
          <w:tcPr>
            <w:tcW w:w="1417" w:type="dxa"/>
          </w:tcPr>
          <w:p w:rsidR="00747190" w:rsidRPr="00E90895" w:rsidRDefault="00747190" w:rsidP="009624BA">
            <w:pPr>
              <w:pStyle w:val="dash041e005f0431005f044b005f0447005f043d005f044b005f0439"/>
              <w:tabs>
                <w:tab w:val="left" w:pos="142"/>
              </w:tabs>
              <w:jc w:val="both"/>
            </w:pPr>
            <w:r w:rsidRPr="00E90895">
              <w:t>Этическая беседа</w:t>
            </w:r>
          </w:p>
        </w:tc>
        <w:tc>
          <w:tcPr>
            <w:tcW w:w="993" w:type="dxa"/>
          </w:tcPr>
          <w:p w:rsidR="00747190" w:rsidRPr="00E90895" w:rsidRDefault="00747190" w:rsidP="009624BA">
            <w:pPr>
              <w:pStyle w:val="dash041e005f0431005f044b005f0447005f043d005f044b005f0439"/>
              <w:tabs>
                <w:tab w:val="left" w:pos="142"/>
              </w:tabs>
              <w:jc w:val="both"/>
            </w:pPr>
            <w:r w:rsidRPr="00E90895">
              <w:t>В течение года</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Социальный педагог</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Единый день профилактических мер</w:t>
            </w:r>
          </w:p>
        </w:tc>
        <w:tc>
          <w:tcPr>
            <w:tcW w:w="1418" w:type="dxa"/>
          </w:tcPr>
          <w:p w:rsidR="00747190" w:rsidRPr="00E90895" w:rsidRDefault="00747190" w:rsidP="009624BA">
            <w:pPr>
              <w:pStyle w:val="dash041e005f0431005f044b005f0447005f043d005f044b005f0439"/>
              <w:tabs>
                <w:tab w:val="left" w:pos="142"/>
              </w:tabs>
              <w:jc w:val="both"/>
            </w:pPr>
            <w:r w:rsidRPr="00E90895">
              <w:t>Проблемно-ценностное общение</w:t>
            </w:r>
          </w:p>
        </w:tc>
        <w:tc>
          <w:tcPr>
            <w:tcW w:w="1417" w:type="dxa"/>
          </w:tcPr>
          <w:p w:rsidR="00747190" w:rsidRPr="00E90895" w:rsidRDefault="00747190" w:rsidP="009624BA">
            <w:pPr>
              <w:pStyle w:val="dash041e005f0431005f044b005f0447005f043d005f044b005f0439"/>
              <w:tabs>
                <w:tab w:val="left" w:pos="142"/>
              </w:tabs>
              <w:jc w:val="both"/>
            </w:pPr>
            <w:r w:rsidRPr="00E90895">
              <w:t>Беседа</w:t>
            </w:r>
          </w:p>
        </w:tc>
        <w:tc>
          <w:tcPr>
            <w:tcW w:w="993" w:type="dxa"/>
          </w:tcPr>
          <w:p w:rsidR="00747190" w:rsidRPr="00E90895" w:rsidRDefault="00747190" w:rsidP="009624BA">
            <w:pPr>
              <w:pStyle w:val="dash041e005f0431005f044b005f0447005f043d005f044b005f0439"/>
              <w:tabs>
                <w:tab w:val="left" w:pos="142"/>
              </w:tabs>
              <w:jc w:val="both"/>
            </w:pPr>
            <w:r w:rsidRPr="00E90895">
              <w:t>4 декада ноября</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Социальный педагог</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Совет по профилактике</w:t>
            </w:r>
          </w:p>
        </w:tc>
        <w:tc>
          <w:tcPr>
            <w:tcW w:w="1418" w:type="dxa"/>
          </w:tcPr>
          <w:p w:rsidR="00747190" w:rsidRPr="00E90895" w:rsidRDefault="00747190" w:rsidP="009624BA">
            <w:pPr>
              <w:pStyle w:val="dash041e005f0431005f044b005f0447005f043d005f044b005f0439"/>
              <w:tabs>
                <w:tab w:val="left" w:pos="142"/>
              </w:tabs>
              <w:jc w:val="both"/>
            </w:pPr>
            <w:r w:rsidRPr="00E90895">
              <w:t>Проблемно-ценностное общение</w:t>
            </w:r>
          </w:p>
        </w:tc>
        <w:tc>
          <w:tcPr>
            <w:tcW w:w="1417" w:type="dxa"/>
          </w:tcPr>
          <w:p w:rsidR="00747190" w:rsidRPr="00E90895" w:rsidRDefault="00747190" w:rsidP="009624BA">
            <w:pPr>
              <w:pStyle w:val="dash041e005f0431005f044b005f0447005f043d005f044b005f0439"/>
              <w:tabs>
                <w:tab w:val="left" w:pos="142"/>
              </w:tabs>
              <w:jc w:val="both"/>
            </w:pPr>
            <w:r w:rsidRPr="00E90895">
              <w:t>Этическая беседа</w:t>
            </w:r>
          </w:p>
        </w:tc>
        <w:tc>
          <w:tcPr>
            <w:tcW w:w="993" w:type="dxa"/>
          </w:tcPr>
          <w:p w:rsidR="00747190" w:rsidRPr="00E90895" w:rsidRDefault="00747190" w:rsidP="009624BA">
            <w:pPr>
              <w:pStyle w:val="dash041e005f0431005f044b005f0447005f043d005f044b005f0439"/>
              <w:tabs>
                <w:tab w:val="left" w:pos="142"/>
              </w:tabs>
              <w:jc w:val="both"/>
            </w:pPr>
            <w:r w:rsidRPr="00E90895">
              <w:t>Одна в четверть</w:t>
            </w:r>
          </w:p>
        </w:tc>
        <w:tc>
          <w:tcPr>
            <w:tcW w:w="1134" w:type="dxa"/>
          </w:tcPr>
          <w:p w:rsidR="00747190" w:rsidRPr="00E90895" w:rsidRDefault="00747190" w:rsidP="009624BA">
            <w:pPr>
              <w:pStyle w:val="dash041e005f0431005f044b005f0447005f043d005f044b005f0439"/>
              <w:tabs>
                <w:tab w:val="left" w:pos="142"/>
              </w:tabs>
              <w:jc w:val="both"/>
            </w:pPr>
            <w:r w:rsidRPr="00E90895">
              <w:t>4ч</w:t>
            </w:r>
          </w:p>
        </w:tc>
        <w:tc>
          <w:tcPr>
            <w:tcW w:w="1701" w:type="dxa"/>
          </w:tcPr>
          <w:p w:rsidR="00747190" w:rsidRPr="00E90895" w:rsidRDefault="00747190" w:rsidP="009624BA">
            <w:pPr>
              <w:pStyle w:val="dash041e005f0431005f044b005f0447005f043d005f044b005f0439"/>
              <w:tabs>
                <w:tab w:val="left" w:pos="142"/>
              </w:tabs>
              <w:jc w:val="both"/>
            </w:pPr>
            <w:r w:rsidRPr="00E90895">
              <w:t>Социальный педагог</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t>4.Общеинтеллектуальное направление</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 поделок «Чудеса своими руками»</w:t>
            </w:r>
          </w:p>
        </w:tc>
        <w:tc>
          <w:tcPr>
            <w:tcW w:w="1418" w:type="dxa"/>
          </w:tcPr>
          <w:p w:rsidR="00747190" w:rsidRPr="00E90895" w:rsidRDefault="00747190" w:rsidP="009624BA">
            <w:pPr>
              <w:pStyle w:val="dash041e005f0431005f044b005f0447005f043d005f044b005f0439"/>
              <w:tabs>
                <w:tab w:val="left" w:pos="142"/>
              </w:tabs>
              <w:jc w:val="both"/>
            </w:pPr>
            <w:r w:rsidRPr="00E90895">
              <w:t>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19.10</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 в музеи городов Ярославской области</w:t>
            </w:r>
          </w:p>
        </w:tc>
        <w:tc>
          <w:tcPr>
            <w:tcW w:w="1418" w:type="dxa"/>
          </w:tcPr>
          <w:p w:rsidR="00747190" w:rsidRPr="00E90895" w:rsidRDefault="00747190" w:rsidP="009624BA">
            <w:pPr>
              <w:pStyle w:val="dash041e005f0431005f044b005f0447005f043d005f044b005f0439"/>
              <w:tabs>
                <w:tab w:val="left" w:pos="142"/>
              </w:tabs>
              <w:jc w:val="both"/>
            </w:pPr>
            <w:r w:rsidRPr="00E90895">
              <w:t>Туристско-краеведческая</w:t>
            </w: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w:t>
            </w:r>
          </w:p>
        </w:tc>
        <w:tc>
          <w:tcPr>
            <w:tcW w:w="993" w:type="dxa"/>
          </w:tcPr>
          <w:p w:rsidR="00747190" w:rsidRPr="00E90895" w:rsidRDefault="00747190" w:rsidP="009624BA">
            <w:pPr>
              <w:pStyle w:val="dash041e005f0431005f044b005f0447005f043d005f044b005f0439"/>
              <w:tabs>
                <w:tab w:val="left" w:pos="142"/>
              </w:tabs>
              <w:jc w:val="both"/>
            </w:pPr>
            <w:r w:rsidRPr="00E90895">
              <w:t>05.11.</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Классный час ко Дню толерантности</w:t>
            </w:r>
          </w:p>
        </w:tc>
        <w:tc>
          <w:tcPr>
            <w:tcW w:w="1418" w:type="dxa"/>
          </w:tcPr>
          <w:p w:rsidR="00747190" w:rsidRPr="00E90895" w:rsidRDefault="00747190" w:rsidP="009624BA">
            <w:pPr>
              <w:pStyle w:val="dash041e005f0431005f044b005f0447005f043d005f044b005f0439"/>
              <w:tabs>
                <w:tab w:val="left" w:pos="142"/>
              </w:tabs>
              <w:jc w:val="both"/>
            </w:pPr>
            <w:r w:rsidRPr="00E90895">
              <w:t xml:space="preserve">Проблемно-ценностное общение, </w:t>
            </w:r>
            <w:r w:rsidRPr="00E90895">
              <w:lastRenderedPageBreak/>
              <w:t>познавательная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lastRenderedPageBreak/>
              <w:t>Интеллектуальная игра</w:t>
            </w:r>
          </w:p>
        </w:tc>
        <w:tc>
          <w:tcPr>
            <w:tcW w:w="993" w:type="dxa"/>
          </w:tcPr>
          <w:p w:rsidR="00747190" w:rsidRPr="00E90895" w:rsidRDefault="00747190" w:rsidP="009624BA">
            <w:pPr>
              <w:pStyle w:val="dash041e005f0431005f044b005f0447005f043d005f044b005f0439"/>
              <w:tabs>
                <w:tab w:val="left" w:pos="142"/>
              </w:tabs>
              <w:jc w:val="both"/>
            </w:pPr>
            <w:r w:rsidRPr="00E90895">
              <w:t>12.11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 в музеи городов Ярославской области</w:t>
            </w:r>
          </w:p>
        </w:tc>
        <w:tc>
          <w:tcPr>
            <w:tcW w:w="1418" w:type="dxa"/>
          </w:tcPr>
          <w:p w:rsidR="00747190" w:rsidRPr="00E90895" w:rsidRDefault="00747190" w:rsidP="009624BA">
            <w:pPr>
              <w:pStyle w:val="dash041e005f0431005f044b005f0447005f043d005f044b005f0439"/>
              <w:tabs>
                <w:tab w:val="left" w:pos="142"/>
              </w:tabs>
              <w:jc w:val="both"/>
            </w:pPr>
            <w:r w:rsidRPr="00E90895">
              <w:t>Туристско-краеведческая</w:t>
            </w: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w:t>
            </w:r>
          </w:p>
        </w:tc>
        <w:tc>
          <w:tcPr>
            <w:tcW w:w="993" w:type="dxa"/>
          </w:tcPr>
          <w:p w:rsidR="00747190" w:rsidRPr="00E90895" w:rsidRDefault="00747190" w:rsidP="009624BA">
            <w:pPr>
              <w:pStyle w:val="dash041e005f0431005f044b005f0447005f043d005f044b005f0439"/>
              <w:tabs>
                <w:tab w:val="left" w:pos="142"/>
              </w:tabs>
              <w:jc w:val="both"/>
            </w:pPr>
            <w:r w:rsidRPr="00E90895">
              <w:t>05.01</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 в музеи городов Ярославской области</w:t>
            </w:r>
          </w:p>
        </w:tc>
        <w:tc>
          <w:tcPr>
            <w:tcW w:w="1418" w:type="dxa"/>
          </w:tcPr>
          <w:p w:rsidR="00747190" w:rsidRPr="00E90895" w:rsidRDefault="00747190" w:rsidP="009624BA">
            <w:pPr>
              <w:pStyle w:val="dash041e005f0431005f044b005f0447005f043d005f044b005f0439"/>
              <w:tabs>
                <w:tab w:val="left" w:pos="142"/>
              </w:tabs>
              <w:jc w:val="both"/>
            </w:pPr>
            <w:r w:rsidRPr="00E90895">
              <w:t>Туристско-краеведческая</w:t>
            </w: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w:t>
            </w:r>
          </w:p>
        </w:tc>
        <w:tc>
          <w:tcPr>
            <w:tcW w:w="993" w:type="dxa"/>
          </w:tcPr>
          <w:p w:rsidR="00747190" w:rsidRPr="00E90895" w:rsidRDefault="00747190" w:rsidP="009624BA">
            <w:pPr>
              <w:pStyle w:val="dash041e005f0431005f044b005f0447005f043d005f044b005f0439"/>
              <w:tabs>
                <w:tab w:val="left" w:pos="142"/>
              </w:tabs>
              <w:jc w:val="both"/>
            </w:pPr>
            <w:r w:rsidRPr="00E90895">
              <w:t>26.03</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Общешкольный конкурс чтецов о природе «Родного неба милый свет…»</w:t>
            </w:r>
          </w:p>
        </w:tc>
        <w:tc>
          <w:tcPr>
            <w:tcW w:w="1418" w:type="dxa"/>
          </w:tcPr>
          <w:p w:rsidR="00747190" w:rsidRPr="00E90895" w:rsidRDefault="00747190" w:rsidP="009624BA">
            <w:pPr>
              <w:pStyle w:val="dash041e005f0431005f044b005f0447005f043d005f044b005f0439"/>
              <w:tabs>
                <w:tab w:val="left" w:pos="142"/>
              </w:tabs>
              <w:jc w:val="both"/>
            </w:pPr>
            <w:r w:rsidRPr="00E90895">
              <w:t>Познавательная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Конкурс чтецов</w:t>
            </w:r>
          </w:p>
        </w:tc>
        <w:tc>
          <w:tcPr>
            <w:tcW w:w="993" w:type="dxa"/>
          </w:tcPr>
          <w:p w:rsidR="00747190" w:rsidRPr="00E90895" w:rsidRDefault="00747190" w:rsidP="009624BA">
            <w:pPr>
              <w:pStyle w:val="dash041e005f0431005f044b005f0447005f043d005f044b005f0439"/>
              <w:tabs>
                <w:tab w:val="left" w:pos="142"/>
              </w:tabs>
              <w:jc w:val="both"/>
            </w:pPr>
            <w:r w:rsidRPr="00E90895">
              <w:t>10.04</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rPr>
                <w:rFonts w:ascii="Times New Roman" w:hAnsi="Times New Roman" w:cs="Times New Roman"/>
                <w:sz w:val="24"/>
                <w:szCs w:val="24"/>
              </w:rPr>
            </w:pPr>
            <w:r w:rsidRPr="00E90895">
              <w:rPr>
                <w:rFonts w:ascii="Times New Roman" w:hAnsi="Times New Roman" w:cs="Times New Roman"/>
                <w:sz w:val="24"/>
                <w:szCs w:val="24"/>
              </w:rPr>
              <w:t>Выставка поделок из вторсырья «Чудеса своими руками»</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Выставка</w:t>
            </w:r>
          </w:p>
        </w:tc>
        <w:tc>
          <w:tcPr>
            <w:tcW w:w="993" w:type="dxa"/>
          </w:tcPr>
          <w:p w:rsidR="00747190" w:rsidRPr="00E90895" w:rsidRDefault="00747190" w:rsidP="009624BA">
            <w:pPr>
              <w:pStyle w:val="dash041e005f0431005f044b005f0447005f043d005f044b005f0439"/>
              <w:tabs>
                <w:tab w:val="left" w:pos="142"/>
              </w:tabs>
              <w:jc w:val="both"/>
            </w:pPr>
            <w:r w:rsidRPr="00E90895">
              <w:t>23.04</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rPr>
                <w:rFonts w:ascii="Times New Roman" w:hAnsi="Times New Roman" w:cs="Times New Roman"/>
                <w:sz w:val="24"/>
                <w:szCs w:val="24"/>
              </w:rPr>
            </w:pPr>
            <w:r w:rsidRPr="00E90895">
              <w:rPr>
                <w:rFonts w:ascii="Times New Roman" w:hAnsi="Times New Roman" w:cs="Times New Roman"/>
                <w:sz w:val="24"/>
                <w:szCs w:val="24"/>
              </w:rPr>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rPr>
                <w:rFonts w:ascii="Times New Roman" w:hAnsi="Times New Roman" w:cs="Times New Roman"/>
                <w:sz w:val="24"/>
                <w:szCs w:val="24"/>
              </w:rPr>
            </w:pPr>
            <w:r w:rsidRPr="00E90895">
              <w:rPr>
                <w:rFonts w:ascii="Times New Roman" w:hAnsi="Times New Roman" w:cs="Times New Roman"/>
                <w:sz w:val="24"/>
                <w:szCs w:val="24"/>
              </w:rPr>
              <w:t>День науки</w:t>
            </w:r>
          </w:p>
        </w:tc>
        <w:tc>
          <w:tcPr>
            <w:tcW w:w="1418" w:type="dxa"/>
          </w:tcPr>
          <w:p w:rsidR="00747190" w:rsidRPr="00E90895" w:rsidRDefault="00747190" w:rsidP="009624BA">
            <w:pPr>
              <w:pStyle w:val="dash041e005f0431005f044b005f0447005f043d005f044b005f0439"/>
              <w:tabs>
                <w:tab w:val="left" w:pos="142"/>
              </w:tabs>
              <w:jc w:val="both"/>
            </w:pPr>
            <w:r w:rsidRPr="00E90895">
              <w:t>Познавательная деятельность</w:t>
            </w:r>
          </w:p>
        </w:tc>
        <w:tc>
          <w:tcPr>
            <w:tcW w:w="1417" w:type="dxa"/>
          </w:tcPr>
          <w:p w:rsidR="00747190" w:rsidRPr="00E90895" w:rsidRDefault="00747190" w:rsidP="009624BA">
            <w:pPr>
              <w:pStyle w:val="dash041e005f0431005f044b005f0447005f043d005f044b005f0439"/>
              <w:tabs>
                <w:tab w:val="left" w:pos="142"/>
              </w:tabs>
              <w:jc w:val="both"/>
            </w:pPr>
            <w:r w:rsidRPr="00E90895">
              <w:t>Интеллектуальный марафон</w:t>
            </w:r>
          </w:p>
        </w:tc>
        <w:tc>
          <w:tcPr>
            <w:tcW w:w="993" w:type="dxa"/>
          </w:tcPr>
          <w:p w:rsidR="00747190" w:rsidRPr="00E90895" w:rsidRDefault="00747190" w:rsidP="009624BA">
            <w:pPr>
              <w:pStyle w:val="dash041e005f0431005f044b005f0447005f043d005f044b005f0439"/>
              <w:tabs>
                <w:tab w:val="left" w:pos="142"/>
              </w:tabs>
              <w:jc w:val="both"/>
            </w:pPr>
            <w:r w:rsidRPr="00E90895">
              <w:t>30.04</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rPr>
                <w:rFonts w:ascii="Times New Roman" w:hAnsi="Times New Roman" w:cs="Times New Roman"/>
                <w:sz w:val="24"/>
                <w:szCs w:val="24"/>
              </w:rPr>
            </w:pPr>
            <w:r w:rsidRPr="00E90895">
              <w:rPr>
                <w:rFonts w:ascii="Times New Roman" w:hAnsi="Times New Roman" w:cs="Times New Roman"/>
                <w:sz w:val="24"/>
                <w:szCs w:val="24"/>
              </w:rPr>
              <w:t>Учителя-предметники,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r w:rsidRPr="00E90895">
              <w:t>5.Общекультурное направление</w:t>
            </w:r>
          </w:p>
        </w:tc>
        <w:tc>
          <w:tcPr>
            <w:tcW w:w="1417" w:type="dxa"/>
          </w:tcPr>
          <w:p w:rsidR="00747190" w:rsidRPr="00E90895" w:rsidRDefault="00747190" w:rsidP="009624BA">
            <w:pPr>
              <w:pStyle w:val="dash041e005f0431005f044b005f0447005f043d005f044b005f0439"/>
              <w:tabs>
                <w:tab w:val="left" w:pos="142"/>
              </w:tabs>
              <w:jc w:val="both"/>
            </w:pPr>
            <w:r w:rsidRPr="00E90895">
              <w:t>Концерт «Нашей родной 72-й – 50 лет»</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Концерт</w:t>
            </w:r>
          </w:p>
        </w:tc>
        <w:tc>
          <w:tcPr>
            <w:tcW w:w="993" w:type="dxa"/>
          </w:tcPr>
          <w:p w:rsidR="00747190" w:rsidRPr="00E90895" w:rsidRDefault="00747190" w:rsidP="009624BA">
            <w:pPr>
              <w:pStyle w:val="dash041e005f0431005f044b005f0447005f043d005f044b005f0439"/>
              <w:tabs>
                <w:tab w:val="left" w:pos="142"/>
              </w:tabs>
              <w:jc w:val="both"/>
            </w:pPr>
            <w:r w:rsidRPr="00E90895">
              <w:t>30.10.</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Неделя театра</w:t>
            </w:r>
          </w:p>
        </w:tc>
        <w:tc>
          <w:tcPr>
            <w:tcW w:w="1418" w:type="dxa"/>
          </w:tcPr>
          <w:p w:rsidR="00747190" w:rsidRPr="00E90895" w:rsidRDefault="00747190" w:rsidP="009624BA">
            <w:pPr>
              <w:pStyle w:val="dash041e005f0431005f044b005f0447005f043d005f044b005f0439"/>
              <w:tabs>
                <w:tab w:val="left" w:pos="142"/>
              </w:tabs>
              <w:jc w:val="both"/>
            </w:pPr>
            <w:r w:rsidRPr="00E90895">
              <w:t>Досуговое общение</w:t>
            </w:r>
          </w:p>
        </w:tc>
        <w:tc>
          <w:tcPr>
            <w:tcW w:w="1417" w:type="dxa"/>
          </w:tcPr>
          <w:p w:rsidR="00747190" w:rsidRPr="00E90895" w:rsidRDefault="00747190" w:rsidP="009624BA">
            <w:pPr>
              <w:pStyle w:val="dash041e005f0431005f044b005f0447005f043d005f044b005f0439"/>
              <w:tabs>
                <w:tab w:val="left" w:pos="142"/>
              </w:tabs>
              <w:jc w:val="both"/>
            </w:pPr>
            <w:r w:rsidRPr="00E90895">
              <w:t>Посещение театральной постановки</w:t>
            </w:r>
          </w:p>
        </w:tc>
        <w:tc>
          <w:tcPr>
            <w:tcW w:w="993" w:type="dxa"/>
          </w:tcPr>
          <w:p w:rsidR="00747190" w:rsidRPr="00E90895" w:rsidRDefault="00747190" w:rsidP="009624BA">
            <w:pPr>
              <w:pStyle w:val="dash041e005f0431005f044b005f0447005f043d005f044b005f0439"/>
              <w:tabs>
                <w:tab w:val="left" w:pos="142"/>
              </w:tabs>
              <w:jc w:val="both"/>
            </w:pPr>
            <w:r w:rsidRPr="00E90895">
              <w:t>26.11</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Украшение школы к Новому году</w:t>
            </w:r>
          </w:p>
        </w:tc>
        <w:tc>
          <w:tcPr>
            <w:tcW w:w="1418" w:type="dxa"/>
          </w:tcPr>
          <w:p w:rsidR="00747190" w:rsidRPr="00E90895" w:rsidRDefault="00747190" w:rsidP="009624BA">
            <w:pPr>
              <w:pStyle w:val="dash041e005f0431005f044b005f0447005f043d005f044b005f0439"/>
              <w:tabs>
                <w:tab w:val="left" w:pos="142"/>
              </w:tabs>
              <w:jc w:val="both"/>
            </w:pPr>
            <w:r w:rsidRPr="00E90895">
              <w:t>Художественное творчество, трудовая</w:t>
            </w:r>
          </w:p>
        </w:tc>
        <w:tc>
          <w:tcPr>
            <w:tcW w:w="1417" w:type="dxa"/>
          </w:tcPr>
          <w:p w:rsidR="00747190" w:rsidRPr="00E90895" w:rsidRDefault="00747190" w:rsidP="009624BA">
            <w:pPr>
              <w:pStyle w:val="dash041e005f0431005f044b005f0447005f043d005f044b005f0439"/>
              <w:tabs>
                <w:tab w:val="left" w:pos="142"/>
              </w:tabs>
              <w:jc w:val="both"/>
            </w:pPr>
            <w:r w:rsidRPr="00E90895">
              <w:t xml:space="preserve">Выставка </w:t>
            </w:r>
          </w:p>
        </w:tc>
        <w:tc>
          <w:tcPr>
            <w:tcW w:w="993" w:type="dxa"/>
          </w:tcPr>
          <w:p w:rsidR="00747190" w:rsidRPr="00E90895" w:rsidRDefault="00747190" w:rsidP="009624BA">
            <w:pPr>
              <w:pStyle w:val="dash041e005f0431005f044b005f0447005f043d005f044b005f0439"/>
              <w:tabs>
                <w:tab w:val="left" w:pos="142"/>
              </w:tabs>
              <w:jc w:val="both"/>
            </w:pPr>
            <w:r w:rsidRPr="00E90895">
              <w:t>16.12</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Новогодние утренники и огоньки</w:t>
            </w:r>
          </w:p>
        </w:tc>
        <w:tc>
          <w:tcPr>
            <w:tcW w:w="1418" w:type="dxa"/>
          </w:tcPr>
          <w:p w:rsidR="00747190" w:rsidRPr="00E90895" w:rsidRDefault="00747190" w:rsidP="009624BA">
            <w:pPr>
              <w:pStyle w:val="dash041e005f0431005f044b005f0447005f043d005f044b005f0439"/>
              <w:tabs>
                <w:tab w:val="left" w:pos="142"/>
              </w:tabs>
              <w:jc w:val="both"/>
            </w:pPr>
            <w:r w:rsidRPr="00E90895">
              <w:t xml:space="preserve">Художественное творчество, трудовая, досугово-развлекательная </w:t>
            </w:r>
          </w:p>
        </w:tc>
        <w:tc>
          <w:tcPr>
            <w:tcW w:w="1417" w:type="dxa"/>
          </w:tcPr>
          <w:p w:rsidR="00747190" w:rsidRPr="00E90895" w:rsidRDefault="00747190" w:rsidP="009624BA">
            <w:pPr>
              <w:pStyle w:val="dash041e005f0431005f044b005f0447005f043d005f044b005f0439"/>
              <w:tabs>
                <w:tab w:val="left" w:pos="142"/>
              </w:tabs>
              <w:jc w:val="both"/>
            </w:pPr>
            <w:r w:rsidRPr="00E90895">
              <w:t>Праздник</w:t>
            </w:r>
          </w:p>
        </w:tc>
        <w:tc>
          <w:tcPr>
            <w:tcW w:w="993" w:type="dxa"/>
          </w:tcPr>
          <w:p w:rsidR="00747190" w:rsidRPr="00E90895" w:rsidRDefault="00747190" w:rsidP="009624BA">
            <w:pPr>
              <w:pStyle w:val="dash041e005f0431005f044b005f0447005f043d005f044b005f0439"/>
              <w:tabs>
                <w:tab w:val="left" w:pos="142"/>
              </w:tabs>
              <w:jc w:val="both"/>
            </w:pPr>
            <w:r w:rsidRPr="00E90895">
              <w:t>25.12</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Рыцарский турнир</w:t>
            </w:r>
          </w:p>
        </w:tc>
        <w:tc>
          <w:tcPr>
            <w:tcW w:w="1418" w:type="dxa"/>
          </w:tcPr>
          <w:p w:rsidR="00747190" w:rsidRPr="00E90895" w:rsidRDefault="00747190" w:rsidP="009624BA">
            <w:pPr>
              <w:pStyle w:val="dash041e005f0431005f044b005f0447005f043d005f044b005f0439"/>
              <w:tabs>
                <w:tab w:val="left" w:pos="142"/>
              </w:tabs>
              <w:jc w:val="both"/>
            </w:pPr>
            <w:r w:rsidRPr="00E90895">
              <w:t>Досугово-развлекательная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Праздник</w:t>
            </w:r>
          </w:p>
        </w:tc>
        <w:tc>
          <w:tcPr>
            <w:tcW w:w="993" w:type="dxa"/>
          </w:tcPr>
          <w:p w:rsidR="00747190" w:rsidRPr="00E90895" w:rsidRDefault="00747190" w:rsidP="009624BA">
            <w:pPr>
              <w:pStyle w:val="dash041e005f0431005f044b005f0447005f043d005f044b005f0439"/>
              <w:tabs>
                <w:tab w:val="left" w:pos="142"/>
              </w:tabs>
              <w:jc w:val="both"/>
            </w:pPr>
            <w:r w:rsidRPr="00E90895">
              <w:t>12.02</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Госпожа Широкая Масленица</w:t>
            </w:r>
          </w:p>
        </w:tc>
        <w:tc>
          <w:tcPr>
            <w:tcW w:w="1418" w:type="dxa"/>
          </w:tcPr>
          <w:p w:rsidR="00747190" w:rsidRPr="00E90895" w:rsidRDefault="00747190" w:rsidP="009624BA">
            <w:pPr>
              <w:pStyle w:val="dash041e005f0431005f044b005f0447005f043d005f044b005f0439"/>
              <w:tabs>
                <w:tab w:val="left" w:pos="142"/>
              </w:tabs>
              <w:jc w:val="both"/>
            </w:pPr>
            <w:r w:rsidRPr="00E90895">
              <w:t>Досугово-развлекательная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Игры</w:t>
            </w:r>
          </w:p>
        </w:tc>
        <w:tc>
          <w:tcPr>
            <w:tcW w:w="993" w:type="dxa"/>
          </w:tcPr>
          <w:p w:rsidR="00747190" w:rsidRPr="00E90895" w:rsidRDefault="00747190" w:rsidP="009624BA">
            <w:pPr>
              <w:pStyle w:val="dash041e005f0431005f044b005f0447005f043d005f044b005f0439"/>
              <w:tabs>
                <w:tab w:val="left" w:pos="142"/>
              </w:tabs>
              <w:jc w:val="both"/>
            </w:pPr>
            <w:r w:rsidRPr="00E90895">
              <w:t>12.03</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На бал к Золушке</w:t>
            </w:r>
          </w:p>
        </w:tc>
        <w:tc>
          <w:tcPr>
            <w:tcW w:w="1418" w:type="dxa"/>
          </w:tcPr>
          <w:p w:rsidR="00747190" w:rsidRPr="00E90895" w:rsidRDefault="00747190" w:rsidP="009624BA">
            <w:pPr>
              <w:pStyle w:val="dash041e005f0431005f044b005f0447005f043d005f044b005f0439"/>
              <w:tabs>
                <w:tab w:val="left" w:pos="142"/>
              </w:tabs>
              <w:jc w:val="both"/>
            </w:pPr>
            <w:r w:rsidRPr="00E90895">
              <w:t>Досугово-развлекательная, художественное творчество</w:t>
            </w:r>
          </w:p>
        </w:tc>
        <w:tc>
          <w:tcPr>
            <w:tcW w:w="1417" w:type="dxa"/>
          </w:tcPr>
          <w:p w:rsidR="00747190" w:rsidRPr="00E90895" w:rsidRDefault="00747190" w:rsidP="009624BA">
            <w:pPr>
              <w:pStyle w:val="dash041e005f0431005f044b005f0447005f043d005f044b005f0439"/>
              <w:tabs>
                <w:tab w:val="left" w:pos="142"/>
              </w:tabs>
              <w:jc w:val="both"/>
            </w:pPr>
            <w:r w:rsidRPr="00E90895">
              <w:t>Творческая шоу-программа</w:t>
            </w:r>
          </w:p>
        </w:tc>
        <w:tc>
          <w:tcPr>
            <w:tcW w:w="993" w:type="dxa"/>
          </w:tcPr>
          <w:p w:rsidR="00747190" w:rsidRPr="00E90895" w:rsidRDefault="00747190" w:rsidP="009624BA">
            <w:pPr>
              <w:pStyle w:val="dash041e005f0431005f044b005f0447005f043d005f044b005f0439"/>
              <w:tabs>
                <w:tab w:val="left" w:pos="142"/>
              </w:tabs>
              <w:jc w:val="both"/>
            </w:pPr>
            <w:r w:rsidRPr="00E90895">
              <w:t>06.03</w:t>
            </w:r>
          </w:p>
        </w:tc>
        <w:tc>
          <w:tcPr>
            <w:tcW w:w="1134" w:type="dxa"/>
          </w:tcPr>
          <w:p w:rsidR="00747190" w:rsidRPr="00E90895" w:rsidRDefault="00747190" w:rsidP="009624BA">
            <w:pPr>
              <w:pStyle w:val="dash041e005f0431005f044b005f0447005f043d005f044b005f0439"/>
              <w:tabs>
                <w:tab w:val="left" w:pos="142"/>
              </w:tabs>
              <w:jc w:val="both"/>
            </w:pPr>
            <w:r w:rsidRPr="00E90895">
              <w:t>1ч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 педагог-организатор</w:t>
            </w:r>
          </w:p>
        </w:tc>
      </w:tr>
      <w:tr w:rsidR="00747190" w:rsidRPr="00E90895" w:rsidTr="009624BA">
        <w:tc>
          <w:tcPr>
            <w:tcW w:w="1560" w:type="dxa"/>
          </w:tcPr>
          <w:p w:rsidR="00747190" w:rsidRPr="00E90895" w:rsidRDefault="00747190" w:rsidP="009624BA">
            <w:pPr>
              <w:pStyle w:val="dash041e005f0431005f044b005f0447005f043d005f044b005f0439"/>
              <w:tabs>
                <w:tab w:val="left" w:pos="142"/>
              </w:tabs>
              <w:jc w:val="both"/>
            </w:pPr>
          </w:p>
        </w:tc>
        <w:tc>
          <w:tcPr>
            <w:tcW w:w="1417" w:type="dxa"/>
          </w:tcPr>
          <w:p w:rsidR="00747190" w:rsidRPr="00E90895" w:rsidRDefault="00747190" w:rsidP="009624BA">
            <w:pPr>
              <w:pStyle w:val="dash041e005f0431005f044b005f0447005f043d005f044b005f0439"/>
              <w:tabs>
                <w:tab w:val="left" w:pos="142"/>
              </w:tabs>
              <w:jc w:val="both"/>
            </w:pPr>
            <w:r w:rsidRPr="00E90895">
              <w:t>Урок города</w:t>
            </w:r>
          </w:p>
        </w:tc>
        <w:tc>
          <w:tcPr>
            <w:tcW w:w="1418" w:type="dxa"/>
          </w:tcPr>
          <w:p w:rsidR="00747190" w:rsidRPr="00E90895" w:rsidRDefault="00747190" w:rsidP="009624BA">
            <w:pPr>
              <w:pStyle w:val="dash041e005f0431005f044b005f0447005f043d005f044b005f0439"/>
              <w:tabs>
                <w:tab w:val="left" w:pos="142"/>
              </w:tabs>
              <w:jc w:val="both"/>
            </w:pPr>
            <w:r w:rsidRPr="00E90895">
              <w:t>Познавательная</w:t>
            </w:r>
          </w:p>
        </w:tc>
        <w:tc>
          <w:tcPr>
            <w:tcW w:w="1417" w:type="dxa"/>
          </w:tcPr>
          <w:p w:rsidR="00747190" w:rsidRPr="00E90895" w:rsidRDefault="00747190" w:rsidP="009624BA">
            <w:pPr>
              <w:pStyle w:val="dash041e005f0431005f044b005f0447005f043d005f044b005f0439"/>
              <w:tabs>
                <w:tab w:val="left" w:pos="142"/>
              </w:tabs>
              <w:jc w:val="both"/>
            </w:pPr>
            <w:r w:rsidRPr="00E90895">
              <w:t>Экскурсия</w:t>
            </w:r>
          </w:p>
        </w:tc>
        <w:tc>
          <w:tcPr>
            <w:tcW w:w="993" w:type="dxa"/>
          </w:tcPr>
          <w:p w:rsidR="00747190" w:rsidRPr="00E90895" w:rsidRDefault="00747190" w:rsidP="009624BA">
            <w:pPr>
              <w:pStyle w:val="dash041e005f0431005f044b005f0447005f043d005f044b005f0439"/>
              <w:tabs>
                <w:tab w:val="left" w:pos="142"/>
              </w:tabs>
              <w:jc w:val="both"/>
            </w:pPr>
            <w:r w:rsidRPr="00E90895">
              <w:t>30.05</w:t>
            </w:r>
          </w:p>
        </w:tc>
        <w:tc>
          <w:tcPr>
            <w:tcW w:w="1134" w:type="dxa"/>
          </w:tcPr>
          <w:p w:rsidR="00747190" w:rsidRPr="00E90895" w:rsidRDefault="00747190" w:rsidP="009624BA">
            <w:pPr>
              <w:pStyle w:val="dash041e005f0431005f044b005f0447005f043d005f044b005f0439"/>
              <w:tabs>
                <w:tab w:val="left" w:pos="142"/>
              </w:tabs>
              <w:jc w:val="both"/>
            </w:pPr>
            <w:r w:rsidRPr="00E90895">
              <w:t>2ч</w:t>
            </w:r>
          </w:p>
        </w:tc>
        <w:tc>
          <w:tcPr>
            <w:tcW w:w="1701" w:type="dxa"/>
          </w:tcPr>
          <w:p w:rsidR="00747190" w:rsidRPr="00E90895" w:rsidRDefault="00747190" w:rsidP="009624BA">
            <w:pPr>
              <w:pStyle w:val="dash041e005f0431005f044b005f0447005f043d005f044b005f0439"/>
              <w:tabs>
                <w:tab w:val="left" w:pos="142"/>
              </w:tabs>
              <w:jc w:val="both"/>
            </w:pPr>
            <w:r w:rsidRPr="00E90895">
              <w:t>Классные руководители</w:t>
            </w:r>
          </w:p>
        </w:tc>
      </w:tr>
    </w:tbl>
    <w:p w:rsidR="00747190" w:rsidRPr="00E90895" w:rsidRDefault="00747190" w:rsidP="00747190">
      <w:pPr>
        <w:pStyle w:val="dash041e005f0431005f044b005f0447005f043d005f044b005f0439"/>
        <w:tabs>
          <w:tab w:val="left" w:pos="142"/>
        </w:tabs>
        <w:jc w:val="both"/>
        <w:rPr>
          <w:b/>
        </w:rPr>
      </w:pPr>
    </w:p>
    <w:p w:rsidR="00747190" w:rsidRPr="00E90895" w:rsidRDefault="00747190" w:rsidP="007471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ab/>
        <w:t>План внеурочной деятельности способствует достижению заявленных целей за счет реализации указанных курсов и программ.</w:t>
      </w:r>
    </w:p>
    <w:p w:rsidR="00747190" w:rsidRPr="006943B3" w:rsidRDefault="00747190" w:rsidP="00747190">
      <w:pPr>
        <w:rPr>
          <w:rFonts w:ascii="Times New Roman" w:hAnsi="Times New Roman" w:cs="Times New Roman"/>
          <w:sz w:val="24"/>
          <w:szCs w:val="24"/>
        </w:rPr>
      </w:pPr>
    </w:p>
    <w:p w:rsidR="00747190" w:rsidRDefault="00747190" w:rsidP="005D0B87">
      <w:pPr>
        <w:spacing w:after="0" w:line="240" w:lineRule="auto"/>
        <w:jc w:val="both"/>
        <w:rPr>
          <w:rFonts w:ascii="Times New Roman" w:hAnsi="Times New Roman"/>
          <w:sz w:val="24"/>
          <w:szCs w:val="24"/>
        </w:rPr>
      </w:pPr>
    </w:p>
    <w:p w:rsidR="005D0B87" w:rsidRDefault="005D0B87" w:rsidP="005D0B87">
      <w:pPr>
        <w:spacing w:after="0" w:line="240" w:lineRule="auto"/>
        <w:jc w:val="both"/>
        <w:rPr>
          <w:rFonts w:ascii="Times New Roman" w:hAnsi="Times New Roman"/>
          <w:sz w:val="24"/>
          <w:szCs w:val="24"/>
        </w:rPr>
      </w:pPr>
    </w:p>
    <w:p w:rsidR="00747190" w:rsidRPr="00A45A5F" w:rsidRDefault="00747190" w:rsidP="00747190">
      <w:pPr>
        <w:spacing w:after="0" w:line="240" w:lineRule="auto"/>
        <w:jc w:val="center"/>
        <w:rPr>
          <w:rFonts w:ascii="Times New Roman" w:hAnsi="Times New Roman" w:cs="Times New Roman"/>
          <w:sz w:val="24"/>
          <w:szCs w:val="24"/>
        </w:rPr>
      </w:pPr>
      <w:r w:rsidRPr="00A45A5F">
        <w:rPr>
          <w:rFonts w:ascii="Times New Roman" w:eastAsia="Times New Roman" w:hAnsi="Times New Roman" w:cs="Times New Roman"/>
          <w:b/>
          <w:bCs/>
          <w:sz w:val="24"/>
          <w:szCs w:val="24"/>
        </w:rPr>
        <w:t>Система условий реализации основной образовательной программы</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eastAsia="Times New Roman" w:hAnsi="Times New Roman" w:cs="Times New Roman"/>
          <w:b/>
          <w:bCs/>
          <w:sz w:val="24"/>
          <w:szCs w:val="24"/>
        </w:rPr>
      </w:pPr>
      <w:r w:rsidRPr="00A45A5F">
        <w:rPr>
          <w:rFonts w:ascii="Times New Roman" w:eastAsia="Times New Roman" w:hAnsi="Times New Roman" w:cs="Times New Roman"/>
          <w:b/>
          <w:bCs/>
          <w:sz w:val="24"/>
          <w:szCs w:val="24"/>
        </w:rPr>
        <w:t>Описание кадровых условий реализации основной образовательной программы основного общего образования</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Система условий реализации основной образовательной программы основного общего образования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Система условий учитывает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Описание системы условий опирается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 xml:space="preserve">Система условий </w:t>
      </w:r>
      <w:proofErr w:type="spellStart"/>
      <w:r w:rsidRPr="00A45A5F">
        <w:rPr>
          <w:rFonts w:ascii="Times New Roman" w:hAnsi="Times New Roman" w:cs="Times New Roman"/>
          <w:sz w:val="24"/>
          <w:szCs w:val="24"/>
          <w:highlight w:val="yellow"/>
        </w:rPr>
        <w:t>содержаит</w:t>
      </w:r>
      <w:proofErr w:type="spellEnd"/>
      <w:r w:rsidRPr="00A45A5F">
        <w:rPr>
          <w:rFonts w:ascii="Times New Roman" w:hAnsi="Times New Roman" w:cs="Times New Roman"/>
          <w:sz w:val="24"/>
          <w:szCs w:val="24"/>
          <w:highlight w:val="yellow"/>
        </w:rPr>
        <w:t>:</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описание имеющихся условий: кадровых, психолого-педагогических, финансовых, материально-технических, информационно-методических;</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механизмы достижения целевых ориентиров в системе условий;</w:t>
      </w:r>
    </w:p>
    <w:p w:rsidR="00747190" w:rsidRPr="00A45A5F" w:rsidRDefault="00747190" w:rsidP="00747190">
      <w:pPr>
        <w:spacing w:after="0" w:line="240" w:lineRule="auto"/>
        <w:ind w:firstLine="708"/>
        <w:jc w:val="both"/>
        <w:rPr>
          <w:rFonts w:ascii="Times New Roman" w:hAnsi="Times New Roman" w:cs="Times New Roman"/>
          <w:sz w:val="24"/>
          <w:szCs w:val="24"/>
          <w:highlight w:val="yellow"/>
        </w:rPr>
      </w:pPr>
      <w:r w:rsidRPr="00A45A5F">
        <w:rPr>
          <w:rFonts w:ascii="Times New Roman" w:hAnsi="Times New Roman" w:cs="Times New Roman"/>
          <w:sz w:val="24"/>
          <w:szCs w:val="24"/>
          <w:highlight w:val="yellow"/>
        </w:rPr>
        <w:t>сетевой график (дорожную карту) по формированию необходимой системы условий;</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hAnsi="Times New Roman" w:cs="Times New Roman"/>
          <w:sz w:val="24"/>
          <w:szCs w:val="24"/>
          <w:highlight w:val="yellow"/>
        </w:rPr>
        <w:t>контроль состояния системы условий.</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Школа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w:t>
      </w:r>
      <w:r w:rsidRPr="00A45A5F">
        <w:rPr>
          <w:rFonts w:ascii="Times New Roman" w:eastAsia="Times New Roman" w:hAnsi="Times New Roman" w:cs="Times New Roman"/>
          <w:sz w:val="24"/>
          <w:szCs w:val="24"/>
        </w:rPr>
        <w:lastRenderedPageBreak/>
        <w:t>управления, а также прав, ответственности и компетентности работников образовательной организации, послужили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47190" w:rsidRPr="00A45A5F" w:rsidRDefault="00747190" w:rsidP="00747190">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Аттестация педагогических  работников в соответствии  с Федеральным законом</w:t>
      </w:r>
    </w:p>
    <w:p w:rsidR="00747190" w:rsidRPr="00A45A5F" w:rsidRDefault="00747190" w:rsidP="00747190">
      <w:pPr>
        <w:spacing w:after="0" w:line="240" w:lineRule="auto"/>
        <w:jc w:val="both"/>
        <w:rPr>
          <w:rFonts w:ascii="Times New Roman" w:hAnsi="Times New Roman" w:cs="Times New Roman"/>
          <w:sz w:val="24"/>
          <w:szCs w:val="24"/>
        </w:rPr>
      </w:pPr>
      <w:r w:rsidRPr="00A45A5F">
        <w:rPr>
          <w:rFonts w:ascii="Times New Roman" w:eastAsia="Times New Roman" w:hAnsi="Times New Roman" w:cs="Times New Roman"/>
          <w:sz w:val="24"/>
          <w:szCs w:val="24"/>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747190" w:rsidRPr="00A45A5F" w:rsidRDefault="00747190" w:rsidP="00747190">
      <w:pPr>
        <w:tabs>
          <w:tab w:val="left" w:pos="2380"/>
          <w:tab w:val="left" w:pos="3700"/>
          <w:tab w:val="left" w:pos="4020"/>
          <w:tab w:val="left" w:pos="4800"/>
          <w:tab w:val="left" w:pos="6400"/>
          <w:tab w:val="left" w:pos="8560"/>
        </w:tabs>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Проведение</w:t>
      </w:r>
      <w:r w:rsidRPr="00A45A5F">
        <w:rPr>
          <w:rFonts w:ascii="Times New Roman" w:eastAsia="Times New Roman" w:hAnsi="Times New Roman" w:cs="Times New Roman"/>
          <w:sz w:val="24"/>
          <w:szCs w:val="24"/>
        </w:rPr>
        <w:tab/>
        <w:t>аттестации</w:t>
      </w:r>
      <w:r w:rsidRPr="00A45A5F">
        <w:rPr>
          <w:rFonts w:ascii="Times New Roman" w:eastAsia="Times New Roman" w:hAnsi="Times New Roman" w:cs="Times New Roman"/>
          <w:sz w:val="24"/>
          <w:szCs w:val="24"/>
        </w:rPr>
        <w:tab/>
        <w:t>в</w:t>
      </w:r>
      <w:r w:rsidRPr="00A45A5F">
        <w:rPr>
          <w:rFonts w:ascii="Times New Roman" w:eastAsia="Times New Roman" w:hAnsi="Times New Roman" w:cs="Times New Roman"/>
          <w:sz w:val="24"/>
          <w:szCs w:val="24"/>
        </w:rPr>
        <w:tab/>
        <w:t>целях</w:t>
      </w:r>
      <w:r w:rsidRPr="00A45A5F">
        <w:rPr>
          <w:rFonts w:ascii="Times New Roman" w:eastAsia="Times New Roman" w:hAnsi="Times New Roman" w:cs="Times New Roman"/>
          <w:sz w:val="24"/>
          <w:szCs w:val="24"/>
        </w:rPr>
        <w:tab/>
        <w:t>установления</w:t>
      </w:r>
      <w:r w:rsidRPr="00A45A5F">
        <w:rPr>
          <w:rFonts w:ascii="Times New Roman" w:eastAsia="Times New Roman" w:hAnsi="Times New Roman" w:cs="Times New Roman"/>
          <w:sz w:val="24"/>
          <w:szCs w:val="24"/>
        </w:rPr>
        <w:tab/>
        <w:t>квалификационной</w:t>
      </w:r>
      <w:r w:rsidRPr="00A45A5F">
        <w:rPr>
          <w:rFonts w:ascii="Times New Roman" w:eastAsia="Times New Roman" w:hAnsi="Times New Roman" w:cs="Times New Roman"/>
          <w:sz w:val="24"/>
          <w:szCs w:val="24"/>
        </w:rPr>
        <w:tab/>
        <w:t>категории</w:t>
      </w:r>
    </w:p>
    <w:p w:rsidR="00747190" w:rsidRPr="00A45A5F" w:rsidRDefault="00747190" w:rsidP="00747190">
      <w:pPr>
        <w:spacing w:after="0" w:line="240" w:lineRule="auto"/>
        <w:jc w:val="both"/>
        <w:rPr>
          <w:rFonts w:ascii="Times New Roman" w:hAnsi="Times New Roman" w:cs="Times New Roman"/>
          <w:sz w:val="24"/>
          <w:szCs w:val="24"/>
        </w:rPr>
      </w:pPr>
      <w:r w:rsidRPr="00A45A5F">
        <w:rPr>
          <w:rFonts w:ascii="Times New Roman" w:eastAsia="Times New Roman" w:hAnsi="Times New Roman" w:cs="Times New Roman"/>
          <w:sz w:val="24"/>
          <w:szCs w:val="24"/>
        </w:rPr>
        <w:t>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45A5F">
        <w:rPr>
          <w:rFonts w:ascii="Times New Roman" w:eastAsia="Arial" w:hAnsi="Times New Roman" w:cs="Times New Roman"/>
          <w:sz w:val="24"/>
          <w:szCs w:val="24"/>
        </w:rPr>
        <w:t>.</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b/>
          <w:bCs/>
          <w:sz w:val="24"/>
          <w:szCs w:val="24"/>
        </w:rPr>
        <w:t xml:space="preserve">Профессиональное развитие и повышение квалификации педагогических работников. </w:t>
      </w:r>
      <w:r w:rsidRPr="00A45A5F">
        <w:rPr>
          <w:rFonts w:ascii="Times New Roman" w:eastAsia="Times New Roman" w:hAnsi="Times New Roman" w:cs="Times New Roman"/>
          <w:sz w:val="24"/>
          <w:szCs w:val="24"/>
        </w:rPr>
        <w:t>Основным условием формирования и наращивания необходимого и</w:t>
      </w:r>
      <w:r w:rsidRPr="00A45A5F">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47190" w:rsidRPr="00A45A5F" w:rsidRDefault="00747190" w:rsidP="00533675">
      <w:pPr>
        <w:numPr>
          <w:ilvl w:val="1"/>
          <w:numId w:val="78"/>
        </w:numPr>
        <w:tabs>
          <w:tab w:val="left" w:pos="1249"/>
        </w:tabs>
        <w:spacing w:after="0" w:line="240" w:lineRule="auto"/>
        <w:ind w:left="1589"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Школе  система методической работы, обеспечивающей сопровождение деятельности педагогов на всех этапах реализации требований ФГОС ООО. В рамках работы методической службы разработаны планы-графики, включающие различные формы непрерывного повышения квалификации всех педагогических работников.</w:t>
      </w:r>
    </w:p>
    <w:p w:rsidR="00747190" w:rsidRPr="00A45A5F" w:rsidRDefault="00747190" w:rsidP="00747190">
      <w:pPr>
        <w:rPr>
          <w:sz w:val="24"/>
          <w:szCs w:val="24"/>
        </w:rPr>
        <w:sectPr w:rsidR="00747190" w:rsidRPr="00A45A5F" w:rsidSect="00870500">
          <w:pgSz w:w="16838" w:h="11900" w:orient="landscape"/>
          <w:pgMar w:top="1440" w:right="1135" w:bottom="846" w:left="1134" w:header="0" w:footer="0" w:gutter="0"/>
          <w:cols w:space="720" w:equalWidth="0">
            <w:col w:w="9619"/>
          </w:cols>
          <w:docGrid w:linePitch="299"/>
        </w:sectPr>
      </w:pPr>
    </w:p>
    <w:p w:rsidR="00747190" w:rsidRPr="00A45A5F" w:rsidRDefault="00747190" w:rsidP="00747190">
      <w:pPr>
        <w:spacing w:after="0" w:line="240" w:lineRule="auto"/>
        <w:rPr>
          <w:rFonts w:ascii="Times New Roman" w:hAnsi="Times New Roman" w:cs="Times New Roman"/>
          <w:sz w:val="24"/>
          <w:szCs w:val="24"/>
        </w:rPr>
      </w:pPr>
      <w:bookmarkStart w:id="226" w:name="_GoBack"/>
      <w:bookmarkEnd w:id="226"/>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Ежегодно утверждается  график аттестации кадров на соответствие занимаемой должности и квалификационную категорию в соответствии с приказом </w:t>
      </w:r>
      <w:proofErr w:type="spellStart"/>
      <w:r w:rsidRPr="00A45A5F">
        <w:rPr>
          <w:rFonts w:ascii="Times New Roman" w:eastAsia="Times New Roman" w:hAnsi="Times New Roman" w:cs="Times New Roman"/>
          <w:sz w:val="24"/>
          <w:szCs w:val="24"/>
        </w:rPr>
        <w:t>Минобрнауки</w:t>
      </w:r>
      <w:proofErr w:type="spellEnd"/>
      <w:r w:rsidRPr="00A45A5F">
        <w:rPr>
          <w:rFonts w:ascii="Times New Roman" w:eastAsia="Times New Roman" w:hAnsi="Times New Roman" w:cs="Times New Roman"/>
          <w:sz w:val="24"/>
          <w:szCs w:val="24"/>
        </w:rPr>
        <w:t xml:space="preserve"> России от 7 апреля 2014 г.</w:t>
      </w:r>
      <w:r w:rsidRPr="00A45A5F">
        <w:rPr>
          <w:rFonts w:ascii="Times New Roman" w:hAnsi="Times New Roman" w:cs="Times New Roman"/>
          <w:sz w:val="24"/>
          <w:szCs w:val="24"/>
        </w:rPr>
        <w:t xml:space="preserve"> №276</w:t>
      </w:r>
      <w:r w:rsidRPr="00A45A5F">
        <w:rPr>
          <w:rFonts w:ascii="Times New Roman" w:eastAsia="Times New Roman" w:hAnsi="Times New Roman" w:cs="Times New Roman"/>
          <w:sz w:val="24"/>
          <w:szCs w:val="24"/>
        </w:rPr>
        <w:t xml:space="preserve"> «Об утверждении порядка проведения аттестации педагогических работников организаций, осуществляющих образовательную деятельность», региональными нормативными актами.</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w:t>
      </w:r>
      <w:r w:rsidRPr="00A45A5F">
        <w:rPr>
          <w:rFonts w:ascii="Times New Roman" w:eastAsia="Times New Roman" w:hAnsi="Times New Roman" w:cs="Times New Roman"/>
          <w:noProof/>
          <w:sz w:val="24"/>
          <w:szCs w:val="24"/>
        </w:rPr>
        <w:t xml:space="preserve"> </w:t>
      </w:r>
      <w:r w:rsidRPr="00A45A5F">
        <w:rPr>
          <w:rFonts w:ascii="Times New Roman" w:eastAsia="Times New Roman" w:hAnsi="Times New Roman" w:cs="Times New Roman"/>
          <w:sz w:val="24"/>
          <w:szCs w:val="24"/>
        </w:rPr>
        <w:t>с целью коррекции их деятельности, а также определения стимулирующей части фонда оплаты труда.</w:t>
      </w:r>
    </w:p>
    <w:p w:rsidR="00747190" w:rsidRPr="00A45A5F" w:rsidRDefault="00747190" w:rsidP="00747190">
      <w:pPr>
        <w:suppressAutoHyphens/>
        <w:spacing w:after="0" w:line="240" w:lineRule="auto"/>
        <w:jc w:val="both"/>
        <w:rPr>
          <w:rFonts w:ascii="Times New Roman" w:eastAsia="Times New Roman" w:hAnsi="Times New Roman" w:cs="Times New Roman"/>
          <w:b/>
          <w:i/>
          <w:sz w:val="24"/>
          <w:szCs w:val="24"/>
          <w:lang w:eastAsia="ar-SA"/>
        </w:rPr>
      </w:pPr>
      <w:r w:rsidRPr="00A45A5F">
        <w:rPr>
          <w:rFonts w:ascii="Times New Roman" w:eastAsia="Times New Roman" w:hAnsi="Times New Roman" w:cs="Times New Roman"/>
          <w:b/>
          <w:i/>
          <w:sz w:val="24"/>
          <w:szCs w:val="24"/>
          <w:lang w:eastAsia="ar-SA"/>
        </w:rPr>
        <w:t>Система работы с педагогическими кадрами</w:t>
      </w:r>
    </w:p>
    <w:p w:rsidR="00747190" w:rsidRPr="00A45A5F" w:rsidRDefault="00747190" w:rsidP="00533675">
      <w:pPr>
        <w:numPr>
          <w:ilvl w:val="0"/>
          <w:numId w:val="87"/>
        </w:numPr>
        <w:suppressAutoHyphens/>
        <w:spacing w:after="0" w:line="240" w:lineRule="auto"/>
        <w:ind w:left="0" w:hanging="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Системная курсовая подготовка; </w:t>
      </w:r>
    </w:p>
    <w:p w:rsidR="00747190" w:rsidRPr="00A45A5F" w:rsidRDefault="00747190" w:rsidP="00533675">
      <w:pPr>
        <w:numPr>
          <w:ilvl w:val="0"/>
          <w:numId w:val="87"/>
        </w:numPr>
        <w:suppressAutoHyphens/>
        <w:spacing w:after="0" w:line="240" w:lineRule="auto"/>
        <w:ind w:left="0" w:hanging="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Научно-методическое сопровождение повышения профессионализма; </w:t>
      </w:r>
    </w:p>
    <w:p w:rsidR="00747190" w:rsidRPr="00A45A5F" w:rsidRDefault="00747190" w:rsidP="00533675">
      <w:pPr>
        <w:numPr>
          <w:ilvl w:val="0"/>
          <w:numId w:val="87"/>
        </w:numPr>
        <w:suppressAutoHyphens/>
        <w:spacing w:after="0" w:line="240" w:lineRule="auto"/>
        <w:ind w:left="0" w:hanging="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Внутрикорпоративное обучение;</w:t>
      </w:r>
    </w:p>
    <w:p w:rsidR="00747190" w:rsidRPr="00A45A5F" w:rsidRDefault="00747190" w:rsidP="00533675">
      <w:pPr>
        <w:numPr>
          <w:ilvl w:val="0"/>
          <w:numId w:val="87"/>
        </w:numPr>
        <w:suppressAutoHyphens/>
        <w:spacing w:after="0" w:line="240" w:lineRule="auto"/>
        <w:ind w:left="0" w:hanging="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Индивидуальная деятельность учителя; </w:t>
      </w:r>
    </w:p>
    <w:p w:rsidR="00747190" w:rsidRPr="00A45A5F" w:rsidRDefault="00747190" w:rsidP="00533675">
      <w:pPr>
        <w:numPr>
          <w:ilvl w:val="0"/>
          <w:numId w:val="87"/>
        </w:numPr>
        <w:suppressAutoHyphens/>
        <w:spacing w:after="0" w:line="240" w:lineRule="auto"/>
        <w:ind w:left="0" w:hanging="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Обмен опытом.</w:t>
      </w:r>
    </w:p>
    <w:p w:rsidR="00747190" w:rsidRPr="00A45A5F" w:rsidRDefault="00747190" w:rsidP="00747190">
      <w:pPr>
        <w:suppressAutoHyphens/>
        <w:spacing w:after="0" w:line="240" w:lineRule="auto"/>
        <w:ind w:firstLine="436"/>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Style w:val="a3"/>
        <w:tblW w:w="0" w:type="auto"/>
        <w:tblLook w:val="04A0" w:firstRow="1" w:lastRow="0" w:firstColumn="1" w:lastColumn="0" w:noHBand="0" w:noVBand="1"/>
      </w:tblPr>
      <w:tblGrid>
        <w:gridCol w:w="2249"/>
        <w:gridCol w:w="2649"/>
        <w:gridCol w:w="2284"/>
        <w:gridCol w:w="2428"/>
      </w:tblGrid>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b/>
                <w:sz w:val="24"/>
                <w:szCs w:val="24"/>
                <w:lang w:eastAsia="ar-SA"/>
              </w:rPr>
            </w:pPr>
            <w:r w:rsidRPr="00A45A5F">
              <w:rPr>
                <w:rFonts w:ascii="Times New Roman" w:eastAsia="Times New Roman" w:hAnsi="Times New Roman" w:cs="Times New Roman"/>
                <w:b/>
                <w:sz w:val="24"/>
                <w:szCs w:val="24"/>
                <w:lang w:eastAsia="ar-SA"/>
              </w:rPr>
              <w:t>ЗАДАЧИ</w:t>
            </w:r>
          </w:p>
        </w:tc>
        <w:tc>
          <w:tcPr>
            <w:tcW w:w="4786" w:type="dxa"/>
          </w:tcPr>
          <w:p w:rsidR="00747190" w:rsidRPr="00A45A5F" w:rsidRDefault="00747190" w:rsidP="009624BA">
            <w:pPr>
              <w:suppressAutoHyphens/>
              <w:jc w:val="both"/>
              <w:rPr>
                <w:rFonts w:ascii="Times New Roman" w:eastAsia="Times New Roman" w:hAnsi="Times New Roman" w:cs="Times New Roman"/>
                <w:b/>
                <w:sz w:val="24"/>
                <w:szCs w:val="24"/>
                <w:lang w:eastAsia="ar-SA"/>
              </w:rPr>
            </w:pPr>
            <w:r w:rsidRPr="00A45A5F">
              <w:rPr>
                <w:rFonts w:ascii="Times New Roman" w:eastAsia="Times New Roman" w:hAnsi="Times New Roman" w:cs="Times New Roman"/>
                <w:b/>
                <w:sz w:val="24"/>
                <w:szCs w:val="24"/>
                <w:lang w:eastAsia="ar-SA"/>
              </w:rPr>
              <w:t>МЕРОПРИЯТИЯ</w:t>
            </w:r>
          </w:p>
        </w:tc>
        <w:tc>
          <w:tcPr>
            <w:tcW w:w="5103" w:type="dxa"/>
          </w:tcPr>
          <w:p w:rsidR="00747190" w:rsidRPr="00A45A5F" w:rsidRDefault="00747190" w:rsidP="009624BA">
            <w:pPr>
              <w:suppressAutoHyphens/>
              <w:jc w:val="both"/>
              <w:rPr>
                <w:rFonts w:ascii="Times New Roman" w:eastAsia="Times New Roman" w:hAnsi="Times New Roman" w:cs="Times New Roman"/>
                <w:b/>
                <w:sz w:val="24"/>
                <w:szCs w:val="24"/>
                <w:lang w:eastAsia="ar-SA"/>
              </w:rPr>
            </w:pPr>
            <w:r w:rsidRPr="00A45A5F">
              <w:rPr>
                <w:rFonts w:ascii="Times New Roman" w:eastAsia="Times New Roman" w:hAnsi="Times New Roman" w:cs="Times New Roman"/>
                <w:b/>
                <w:sz w:val="24"/>
                <w:szCs w:val="24"/>
                <w:lang w:eastAsia="ar-SA"/>
              </w:rPr>
              <w:t>ОЖИДАЕМЫЙ РЕЗУЛЬТАТ</w:t>
            </w:r>
          </w:p>
        </w:tc>
        <w:tc>
          <w:tcPr>
            <w:tcW w:w="2693" w:type="dxa"/>
          </w:tcPr>
          <w:p w:rsidR="00747190" w:rsidRPr="00A45A5F" w:rsidRDefault="00747190" w:rsidP="009624BA">
            <w:pPr>
              <w:suppressAutoHyphens/>
              <w:jc w:val="both"/>
              <w:rPr>
                <w:rFonts w:ascii="Times New Roman" w:eastAsia="Times New Roman" w:hAnsi="Times New Roman" w:cs="Times New Roman"/>
                <w:b/>
                <w:sz w:val="24"/>
                <w:szCs w:val="24"/>
                <w:lang w:eastAsia="ar-SA"/>
              </w:rPr>
            </w:pPr>
            <w:r w:rsidRPr="00A45A5F">
              <w:rPr>
                <w:rFonts w:ascii="Times New Roman" w:eastAsia="Times New Roman" w:hAnsi="Times New Roman" w:cs="Times New Roman"/>
                <w:b/>
                <w:sz w:val="24"/>
                <w:szCs w:val="24"/>
                <w:lang w:eastAsia="ar-SA"/>
              </w:rPr>
              <w:t>ОТВЕТСТВЕННЫЕ</w:t>
            </w:r>
          </w:p>
        </w:tc>
      </w:tr>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Повышение готовности педагогов к работе в условиях ФГОС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4786"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1.Внутрикорпоративное обучение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2. Направление учителей на курсы, семинары,  </w:t>
            </w:r>
            <w:proofErr w:type="spellStart"/>
            <w:r w:rsidRPr="00A45A5F">
              <w:rPr>
                <w:rFonts w:ascii="Times New Roman" w:eastAsia="Times New Roman" w:hAnsi="Times New Roman" w:cs="Times New Roman"/>
                <w:sz w:val="24"/>
                <w:szCs w:val="24"/>
                <w:lang w:eastAsia="ar-SA"/>
              </w:rPr>
              <w:t>вебинары</w:t>
            </w:r>
            <w:proofErr w:type="spellEnd"/>
            <w:r w:rsidRPr="00A45A5F">
              <w:rPr>
                <w:rFonts w:ascii="Times New Roman" w:eastAsia="Times New Roman" w:hAnsi="Times New Roman" w:cs="Times New Roman"/>
                <w:sz w:val="24"/>
                <w:szCs w:val="24"/>
                <w:lang w:eastAsia="ar-SA"/>
              </w:rPr>
              <w:t xml:space="preserve">, конференции и т.п. по проблемам введения ФГОС </w:t>
            </w:r>
          </w:p>
        </w:tc>
        <w:tc>
          <w:tcPr>
            <w:tcW w:w="510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Администрация и педагоги, работающие на  разных ступенях образования, обучены на КПК  по введению ФГОС нового поколения </w:t>
            </w:r>
          </w:p>
          <w:p w:rsidR="00747190" w:rsidRPr="00A45A5F" w:rsidRDefault="00747190" w:rsidP="009624BA">
            <w:pPr>
              <w:suppressAutoHyphens/>
              <w:jc w:val="both"/>
              <w:rPr>
                <w:rFonts w:ascii="Times New Roman" w:eastAsia="Times New Roman" w:hAnsi="Times New Roman" w:cs="Times New Roman"/>
                <w:color w:val="FF0000"/>
                <w:sz w:val="24"/>
                <w:szCs w:val="24"/>
                <w:lang w:eastAsia="ar-SA"/>
              </w:rPr>
            </w:pP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269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администрация</w:t>
            </w:r>
          </w:p>
        </w:tc>
      </w:tr>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Совершенствование методической службы (МС) на </w:t>
            </w:r>
            <w:r w:rsidRPr="00A45A5F">
              <w:rPr>
                <w:rFonts w:ascii="Times New Roman" w:eastAsia="Times New Roman" w:hAnsi="Times New Roman" w:cs="Times New Roman"/>
                <w:sz w:val="24"/>
                <w:szCs w:val="24"/>
                <w:lang w:eastAsia="ar-SA"/>
              </w:rPr>
              <w:lastRenderedPageBreak/>
              <w:t xml:space="preserve">разных уровнях образования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4786"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1.Определение стратегических направлений научно- методической работы.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2.Назначение ответственных за управление процессом обучения педагогических кадров.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3.Разработка прогноза потребностей кадров в обучении в соответствии с основными изменениями, которые проводятся в деятельности Школы.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4. Заключение договора об обучении педагогов.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5. Планирование расходов на обучение педагогических кадров.</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 6.Вознаграждение сотрудников, представленных к поощрению за результаты научно-методической работы.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w:t>
            </w:r>
            <w:r w:rsidRPr="00A45A5F">
              <w:rPr>
                <w:rFonts w:ascii="Times New Roman" w:eastAsia="Times New Roman" w:hAnsi="Times New Roman" w:cs="Times New Roman"/>
                <w:sz w:val="24"/>
                <w:szCs w:val="24"/>
                <w:lang w:eastAsia="ar-SA"/>
              </w:rPr>
              <w:lastRenderedPageBreak/>
              <w:t>назначение наставников</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 8. Оценка эффективности системы научно- методической работы на основе анализа, представленного заместителем по УВР</w:t>
            </w:r>
          </w:p>
        </w:tc>
        <w:tc>
          <w:tcPr>
            <w:tcW w:w="510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Методическая работа строится на основе сочетания науки и практики, </w:t>
            </w:r>
            <w:r w:rsidRPr="00A45A5F">
              <w:rPr>
                <w:rFonts w:ascii="Times New Roman" w:eastAsia="Times New Roman" w:hAnsi="Times New Roman" w:cs="Times New Roman"/>
                <w:sz w:val="24"/>
                <w:szCs w:val="24"/>
                <w:lang w:eastAsia="ar-SA"/>
              </w:rPr>
              <w:lastRenderedPageBreak/>
              <w:t>носит перспективный характер, рассчитана на ряд лет и ведется по общешкольной тематике.</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269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администрация</w:t>
            </w:r>
          </w:p>
        </w:tc>
      </w:tr>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4786"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 </w:t>
            </w:r>
          </w:p>
        </w:tc>
        <w:tc>
          <w:tcPr>
            <w:tcW w:w="510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269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администрация, руководители ШМО</w:t>
            </w:r>
          </w:p>
        </w:tc>
      </w:tr>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Диверсификация возможностей повышения квалификации педагогов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4786"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Составление индивидуальной программы развития профессионализма педагога на основе образовательных потребностей и </w:t>
            </w:r>
            <w:r w:rsidRPr="00A45A5F">
              <w:rPr>
                <w:rFonts w:ascii="Times New Roman" w:eastAsia="Times New Roman" w:hAnsi="Times New Roman" w:cs="Times New Roman"/>
                <w:sz w:val="24"/>
                <w:szCs w:val="24"/>
                <w:lang w:eastAsia="ar-SA"/>
              </w:rPr>
              <w:lastRenderedPageBreak/>
              <w:t xml:space="preserve">выявленных затруднений, возникающих в процессе образовательной деятельности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510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Педагог может выбирать собственную траекторию развития, определять содержание, </w:t>
            </w:r>
            <w:r w:rsidRPr="00A45A5F">
              <w:rPr>
                <w:rFonts w:ascii="Times New Roman" w:eastAsia="Times New Roman" w:hAnsi="Times New Roman" w:cs="Times New Roman"/>
                <w:sz w:val="24"/>
                <w:szCs w:val="24"/>
                <w:lang w:eastAsia="ar-SA"/>
              </w:rPr>
              <w:lastRenderedPageBreak/>
              <w:t xml:space="preserve">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269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администрация, педагоги -наставники</w:t>
            </w:r>
          </w:p>
        </w:tc>
      </w:tr>
      <w:tr w:rsidR="00747190" w:rsidRPr="00A45A5F" w:rsidTr="009624BA">
        <w:tc>
          <w:tcPr>
            <w:tcW w:w="2977"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Внедрение новых форм морального и материального стимулирования и повышения мотивации педагогического труда </w:t>
            </w: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4786"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 Разработка локального акта о стимулирующем фонде оплаты труда</w:t>
            </w:r>
          </w:p>
          <w:p w:rsidR="00747190" w:rsidRPr="00A45A5F" w:rsidRDefault="00747190" w:rsidP="009624BA">
            <w:pPr>
              <w:suppressAutoHyphens/>
              <w:jc w:val="both"/>
              <w:rPr>
                <w:rFonts w:ascii="Times New Roman" w:eastAsia="Times New Roman" w:hAnsi="Times New Roman" w:cs="Times New Roman"/>
                <w:sz w:val="24"/>
                <w:szCs w:val="24"/>
                <w:lang w:eastAsia="ar-SA"/>
              </w:rPr>
            </w:pPr>
          </w:p>
          <w:p w:rsidR="00747190" w:rsidRPr="00A45A5F" w:rsidRDefault="00747190" w:rsidP="009624BA">
            <w:pPr>
              <w:suppressAutoHyphens/>
              <w:jc w:val="both"/>
              <w:rPr>
                <w:rFonts w:ascii="Times New Roman" w:eastAsia="Times New Roman" w:hAnsi="Times New Roman" w:cs="Times New Roman"/>
                <w:sz w:val="24"/>
                <w:szCs w:val="24"/>
                <w:lang w:eastAsia="ar-SA"/>
              </w:rPr>
            </w:pPr>
          </w:p>
        </w:tc>
        <w:tc>
          <w:tcPr>
            <w:tcW w:w="510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Учителю оказывается помощь со стороны ОУ поощрение </w:t>
            </w:r>
            <w:proofErr w:type="spellStart"/>
            <w:r w:rsidRPr="00A45A5F">
              <w:rPr>
                <w:rFonts w:ascii="Times New Roman" w:eastAsia="Times New Roman" w:hAnsi="Times New Roman" w:cs="Times New Roman"/>
                <w:sz w:val="24"/>
                <w:szCs w:val="24"/>
                <w:lang w:eastAsia="ar-SA"/>
              </w:rPr>
              <w:t>взаимообучения</w:t>
            </w:r>
            <w:proofErr w:type="spellEnd"/>
            <w:r w:rsidRPr="00A45A5F">
              <w:rPr>
                <w:rFonts w:ascii="Times New Roman" w:eastAsia="Times New Roman" w:hAnsi="Times New Roman" w:cs="Times New Roman"/>
                <w:sz w:val="24"/>
                <w:szCs w:val="24"/>
                <w:lang w:eastAsia="ar-SA"/>
              </w:rPr>
              <w:t xml:space="preserve"> и обмена опытом, представительство интересов персонала в муниципальных органах и других властных структурах, участие в страховании персонала: медицинском, пенсионном и т.д.   </w:t>
            </w:r>
          </w:p>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Система оплаты труда, </w:t>
            </w:r>
            <w:r w:rsidRPr="00A45A5F">
              <w:rPr>
                <w:rFonts w:ascii="Times New Roman" w:eastAsia="Times New Roman" w:hAnsi="Times New Roman" w:cs="Times New Roman"/>
                <w:sz w:val="24"/>
                <w:szCs w:val="24"/>
                <w:lang w:eastAsia="ar-SA"/>
              </w:rPr>
              <w:lastRenderedPageBreak/>
              <w:t xml:space="preserve">стимулирования, мотивации с учётом качественных показателей деятельности и оценке труда учителя </w:t>
            </w:r>
          </w:p>
        </w:tc>
        <w:tc>
          <w:tcPr>
            <w:tcW w:w="2693" w:type="dxa"/>
          </w:tcPr>
          <w:p w:rsidR="00747190" w:rsidRPr="00A45A5F" w:rsidRDefault="00747190" w:rsidP="009624BA">
            <w:pPr>
              <w:suppressAutoHyphens/>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администрация, первичная профсоюзная организация Школы</w:t>
            </w:r>
          </w:p>
        </w:tc>
      </w:tr>
    </w:tbl>
    <w:p w:rsidR="00747190" w:rsidRPr="00A45A5F" w:rsidRDefault="00747190" w:rsidP="00747190">
      <w:pPr>
        <w:suppressAutoHyphens/>
        <w:spacing w:after="0" w:line="240" w:lineRule="auto"/>
        <w:ind w:firstLine="284"/>
        <w:jc w:val="both"/>
        <w:rPr>
          <w:rFonts w:ascii="Times New Roman" w:eastAsia="Times New Roman" w:hAnsi="Times New Roman" w:cs="Times New Roman"/>
          <w:b/>
          <w:i/>
          <w:sz w:val="24"/>
          <w:szCs w:val="24"/>
          <w:lang w:eastAsia="ar-SA"/>
        </w:rPr>
      </w:pP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b/>
          <w:i/>
          <w:sz w:val="24"/>
          <w:szCs w:val="24"/>
          <w:lang w:eastAsia="ar-SA"/>
        </w:rPr>
        <w:t>Ожидаемый результат повышения квалификации</w:t>
      </w:r>
      <w:r w:rsidRPr="00A45A5F">
        <w:rPr>
          <w:rFonts w:ascii="Times New Roman" w:eastAsia="Times New Roman" w:hAnsi="Times New Roman" w:cs="Times New Roman"/>
          <w:sz w:val="24"/>
          <w:szCs w:val="24"/>
          <w:lang w:eastAsia="ar-SA"/>
        </w:rPr>
        <w:t xml:space="preserve"> — профессиональная готовность работников образования к реализации ФГОС ООО: </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w:t>
      </w:r>
      <w:r w:rsidRPr="00A45A5F">
        <w:rPr>
          <w:rFonts w:ascii="Times New Roman" w:eastAsia="Times New Roman" w:hAnsi="Times New Roman" w:cs="Times New Roman"/>
          <w:sz w:val="24"/>
          <w:szCs w:val="24"/>
          <w:lang w:eastAsia="ar-SA"/>
        </w:rPr>
        <w:tab/>
        <w:t>обеспечение оптимального вхождения работников образования в систему ценностей современного образования;</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w:t>
      </w:r>
      <w:r w:rsidRPr="00A45A5F">
        <w:rPr>
          <w:rFonts w:ascii="Times New Roman" w:eastAsia="Times New Roman" w:hAnsi="Times New Roman" w:cs="Times New Roman"/>
          <w:sz w:val="24"/>
          <w:szCs w:val="24"/>
          <w:lang w:eastAsia="ar-SA"/>
        </w:rPr>
        <w:tab/>
        <w:t>принятие идеологии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w:t>
      </w:r>
      <w:r w:rsidRPr="00A45A5F">
        <w:rPr>
          <w:rFonts w:ascii="Times New Roman" w:eastAsia="Times New Roman" w:hAnsi="Times New Roman" w:cs="Times New Roman"/>
          <w:sz w:val="24"/>
          <w:szCs w:val="24"/>
          <w:lang w:eastAsia="ar-SA"/>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w:t>
      </w:r>
      <w:r w:rsidRPr="00A45A5F">
        <w:rPr>
          <w:rFonts w:ascii="Times New Roman" w:eastAsia="Times New Roman" w:hAnsi="Times New Roman" w:cs="Times New Roman"/>
          <w:sz w:val="24"/>
          <w:szCs w:val="24"/>
          <w:lang w:eastAsia="ar-SA"/>
        </w:rPr>
        <w:tab/>
        <w:t xml:space="preserve">овладение </w:t>
      </w:r>
      <w:proofErr w:type="spellStart"/>
      <w:r w:rsidRPr="00A45A5F">
        <w:rPr>
          <w:rFonts w:ascii="Times New Roman" w:eastAsia="Times New Roman" w:hAnsi="Times New Roman" w:cs="Times New Roman"/>
          <w:sz w:val="24"/>
          <w:szCs w:val="24"/>
          <w:lang w:eastAsia="ar-SA"/>
        </w:rPr>
        <w:t>учебно­методическими</w:t>
      </w:r>
      <w:proofErr w:type="spellEnd"/>
      <w:r w:rsidRPr="00A45A5F">
        <w:rPr>
          <w:rFonts w:ascii="Times New Roman" w:eastAsia="Times New Roman" w:hAnsi="Times New Roman" w:cs="Times New Roman"/>
          <w:sz w:val="24"/>
          <w:szCs w:val="24"/>
          <w:lang w:eastAsia="ar-SA"/>
        </w:rPr>
        <w:t xml:space="preserve"> и </w:t>
      </w:r>
      <w:proofErr w:type="spellStart"/>
      <w:r w:rsidRPr="00A45A5F">
        <w:rPr>
          <w:rFonts w:ascii="Times New Roman" w:eastAsia="Times New Roman" w:hAnsi="Times New Roman" w:cs="Times New Roman"/>
          <w:sz w:val="24"/>
          <w:szCs w:val="24"/>
          <w:lang w:eastAsia="ar-SA"/>
        </w:rPr>
        <w:t>информационно­методическими</w:t>
      </w:r>
      <w:proofErr w:type="spellEnd"/>
      <w:r w:rsidRPr="00A45A5F">
        <w:rPr>
          <w:rFonts w:ascii="Times New Roman" w:eastAsia="Times New Roman" w:hAnsi="Times New Roman" w:cs="Times New Roman"/>
          <w:sz w:val="24"/>
          <w:szCs w:val="24"/>
          <w:lang w:eastAsia="ar-SA"/>
        </w:rPr>
        <w:t xml:space="preserve"> ресурсами, необходимыми для успешного решения задач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b/>
          <w:i/>
          <w:sz w:val="24"/>
          <w:szCs w:val="24"/>
          <w:lang w:eastAsia="ar-SA"/>
        </w:rPr>
      </w:pPr>
      <w:r w:rsidRPr="00A45A5F">
        <w:rPr>
          <w:rFonts w:ascii="Times New Roman" w:eastAsia="Times New Roman" w:hAnsi="Times New Roman" w:cs="Times New Roman"/>
          <w:b/>
          <w:i/>
          <w:sz w:val="24"/>
          <w:szCs w:val="24"/>
          <w:lang w:eastAsia="ar-SA"/>
        </w:rPr>
        <w:t>Описание системы оценки деятельности членов педагогического коллектива.</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 xml:space="preserve"> Для достижения результатов ООП ООО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Показатели и индикаторы по оценке качества деятельности педагогических работников разработаны на основе планируемых результатов и в соответствии со спецификой ООП ООО. Критерии оценки результативности деятельности педагогических работников подробно изложены в локальном документе локального акта о стимулирующем фонде оплаты труда.</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План методической работы может Школы включает следующие мероприятия:</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1.</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Семинары, посвященные содержанию и ключевым особенностям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2.</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Тренинги для педагогов с целью выявления и соотнесения собственной профессиональной позиции с целями и задачами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3.</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Заседания методических объединений учителей, воспитателей по проблемам работы по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4.</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Участие педагогов в разработке разделов и компонентов основной образовательной программы образовательной организации.</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lastRenderedPageBreak/>
        <w:t xml:space="preserve">5. Участие педагогов в проведении </w:t>
      </w:r>
      <w:proofErr w:type="spellStart"/>
      <w:r w:rsidRPr="00A45A5F">
        <w:rPr>
          <w:rFonts w:ascii="Times New Roman" w:eastAsia="Times New Roman" w:hAnsi="Times New Roman" w:cs="Times New Roman"/>
          <w:sz w:val="24"/>
          <w:szCs w:val="24"/>
          <w:lang w:eastAsia="ar-SA"/>
        </w:rPr>
        <w:t>мастер­классов</w:t>
      </w:r>
      <w:proofErr w:type="spellEnd"/>
      <w:r w:rsidRPr="00A45A5F">
        <w:rPr>
          <w:rFonts w:ascii="Times New Roman" w:eastAsia="Times New Roman" w:hAnsi="Times New Roman" w:cs="Times New Roman"/>
          <w:sz w:val="24"/>
          <w:szCs w:val="24"/>
          <w:lang w:eastAsia="ar-SA"/>
        </w:rPr>
        <w:t>, круглых столов, стажерских площадок, открытых уроков, внеурочных занятий и мероприятий по отдельным направлениям  ФГОС ООО.</w:t>
      </w:r>
    </w:p>
    <w:p w:rsidR="00747190" w:rsidRPr="00A45A5F" w:rsidRDefault="00747190" w:rsidP="00747190">
      <w:pPr>
        <w:suppressAutoHyphens/>
        <w:spacing w:after="0" w:line="240" w:lineRule="auto"/>
        <w:ind w:firstLine="284"/>
        <w:jc w:val="both"/>
        <w:rPr>
          <w:rFonts w:ascii="Times New Roman" w:eastAsia="Times New Roman" w:hAnsi="Times New Roman" w:cs="Times New Roman"/>
          <w:sz w:val="24"/>
          <w:szCs w:val="24"/>
          <w:lang w:eastAsia="ar-SA"/>
        </w:rPr>
      </w:pPr>
      <w:r w:rsidRPr="00A45A5F">
        <w:rPr>
          <w:rFonts w:ascii="Times New Roman" w:eastAsia="Times New Roman" w:hAnsi="Times New Roman" w:cs="Times New Roman"/>
          <w:sz w:val="24"/>
          <w:szCs w:val="24"/>
          <w:lang w:eastAsia="ar-SA"/>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т.</w:t>
      </w:r>
      <w:r w:rsidRPr="00A45A5F">
        <w:rPr>
          <w:rFonts w:ascii="Times New Roman" w:eastAsia="Times New Roman" w:hAnsi="Times New Roman" w:cs="Times New Roman"/>
          <w:sz w:val="24"/>
          <w:szCs w:val="24"/>
          <w:lang w:eastAsia="ar-SA"/>
        </w:rPr>
        <w:t> </w:t>
      </w:r>
      <w:r w:rsidRPr="00A45A5F">
        <w:rPr>
          <w:rFonts w:ascii="Times New Roman" w:eastAsia="Times New Roman" w:hAnsi="Times New Roman" w:cs="Times New Roman"/>
          <w:sz w:val="24"/>
          <w:szCs w:val="24"/>
          <w:lang w:eastAsia="ar-SA"/>
        </w:rPr>
        <w:t>д.</w:t>
      </w:r>
    </w:p>
    <w:p w:rsidR="00747190" w:rsidRPr="00A45A5F" w:rsidRDefault="00747190" w:rsidP="00747190">
      <w:pPr>
        <w:spacing w:after="0" w:line="240" w:lineRule="auto"/>
        <w:ind w:hanging="133"/>
        <w:rPr>
          <w:rFonts w:ascii="Times New Roman" w:eastAsia="Times New Roman" w:hAnsi="Times New Roman" w:cs="Times New Roman"/>
          <w:sz w:val="24"/>
          <w:szCs w:val="24"/>
        </w:rPr>
      </w:pPr>
    </w:p>
    <w:p w:rsidR="00747190" w:rsidRPr="00A45A5F" w:rsidRDefault="00747190" w:rsidP="00747190">
      <w:pPr>
        <w:spacing w:after="0" w:line="240" w:lineRule="auto"/>
        <w:ind w:hanging="133"/>
        <w:rPr>
          <w:rFonts w:ascii="Times New Roman" w:hAnsi="Times New Roman" w:cs="Times New Roman"/>
          <w:sz w:val="24"/>
          <w:szCs w:val="24"/>
        </w:rPr>
      </w:pPr>
      <w:r w:rsidRPr="00A45A5F">
        <w:rPr>
          <w:rFonts w:ascii="Times New Roman" w:eastAsia="Times New Roman" w:hAnsi="Times New Roman" w:cs="Times New Roman"/>
          <w:b/>
          <w:bCs/>
          <w:sz w:val="24"/>
          <w:szCs w:val="24"/>
        </w:rPr>
        <w:t xml:space="preserve"> Психолого-педагогические условия реализации основной образовательной программы основного общего образования</w:t>
      </w:r>
    </w:p>
    <w:p w:rsidR="00747190" w:rsidRPr="00FD44B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образовательной деятельности.</w:t>
      </w:r>
    </w:p>
    <w:p w:rsidR="00747190" w:rsidRPr="00FD44B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r w:rsidRPr="00A45A5F">
        <w:rPr>
          <w:rFonts w:ascii="Times New Roman" w:eastAsia="Symbol" w:hAnsi="Times New Roman" w:cs="Times New Roman"/>
          <w:sz w:val="24"/>
          <w:szCs w:val="24"/>
        </w:rPr>
        <w:t xml:space="preserve"> а </w:t>
      </w:r>
      <w:r w:rsidRPr="00A45A5F">
        <w:rPr>
          <w:rFonts w:ascii="Times New Roman" w:eastAsia="Times New Roman" w:hAnsi="Times New Roman" w:cs="Times New Roman"/>
          <w:sz w:val="24"/>
          <w:szCs w:val="24"/>
        </w:rPr>
        <w:t>также информационно-методическое обеспечение образовательно-воспитательной  деятельности.</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образовательной деятельности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747190" w:rsidRPr="00FD44B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b/>
          <w:bCs/>
          <w:sz w:val="24"/>
          <w:szCs w:val="24"/>
        </w:rPr>
        <w:t xml:space="preserve">Основными формами психолого-педагогического сопровождения </w:t>
      </w:r>
      <w:r w:rsidRPr="00A45A5F">
        <w:rPr>
          <w:rFonts w:ascii="Times New Roman" w:eastAsia="Times New Roman" w:hAnsi="Times New Roman" w:cs="Times New Roman"/>
          <w:sz w:val="24"/>
          <w:szCs w:val="24"/>
        </w:rPr>
        <w:t>могут</w:t>
      </w:r>
      <w:r w:rsidRPr="00A45A5F">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sz w:val="24"/>
          <w:szCs w:val="24"/>
        </w:rPr>
        <w:t>выступать:</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 xml:space="preserve">консультирование педагогов и родителей, которое </w:t>
      </w:r>
      <w:r w:rsidRPr="00A45A5F">
        <w:rPr>
          <w:rFonts w:ascii="Times New Roman" w:eastAsia="Times New Roman" w:hAnsi="Times New Roman" w:cs="Times New Roman"/>
          <w:sz w:val="24"/>
          <w:szCs w:val="24"/>
        </w:rPr>
        <w:lastRenderedPageBreak/>
        <w:t>осуществляется учителем и психологом с учетом результатов диагностики, а также администрацией образовательной организации;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b/>
          <w:bCs/>
          <w:sz w:val="24"/>
          <w:szCs w:val="24"/>
        </w:rPr>
        <w:t xml:space="preserve">К основным направлениям психолого-педагогического сопровождения </w:t>
      </w:r>
      <w:r w:rsidRPr="00A45A5F">
        <w:rPr>
          <w:rFonts w:ascii="Times New Roman" w:eastAsia="Times New Roman" w:hAnsi="Times New Roman" w:cs="Times New Roman"/>
          <w:sz w:val="24"/>
          <w:szCs w:val="24"/>
        </w:rPr>
        <w:t>можно</w:t>
      </w:r>
      <w:r w:rsidRPr="00A45A5F">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sz w:val="24"/>
          <w:szCs w:val="24"/>
        </w:rPr>
        <w:t>отнести: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сохранение и укрепление психологического здоровья;</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 xml:space="preserve"> мониторинг возможностей и способностей обучающихся;</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 xml:space="preserve"> психолого-педагогическую поддержку участников олимпиадного движения;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развитие экологической культуры;</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поддержку детских объединений и ученического самоуправления;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выявление и поддержку детей, проявивших выдающиеся способности.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образовательной деятельности.</w:t>
      </w: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ind w:firstLine="454"/>
        <w:jc w:val="both"/>
        <w:rPr>
          <w:rFonts w:ascii="Times New Roman" w:hAnsi="Times New Roman" w:cs="Times New Roman"/>
          <w:b/>
          <w:sz w:val="24"/>
          <w:szCs w:val="24"/>
        </w:rPr>
      </w:pPr>
    </w:p>
    <w:p w:rsidR="00747190" w:rsidRPr="00A45A5F" w:rsidRDefault="00747190" w:rsidP="00747190">
      <w:pPr>
        <w:spacing w:after="0" w:line="240" w:lineRule="auto"/>
        <w:rPr>
          <w:rFonts w:ascii="Times New Roman" w:hAnsi="Times New Roman" w:cs="Times New Roman"/>
          <w:b/>
          <w:sz w:val="24"/>
          <w:szCs w:val="24"/>
        </w:rPr>
        <w:sectPr w:rsidR="00747190" w:rsidRPr="00A45A5F" w:rsidSect="00870500">
          <w:pgSz w:w="16838" w:h="11900" w:orient="landscape"/>
          <w:pgMar w:top="846" w:right="851" w:bottom="1440" w:left="1208" w:header="0" w:footer="0" w:gutter="0"/>
          <w:cols w:space="720" w:equalWidth="0">
            <w:col w:w="9620"/>
          </w:cols>
          <w:docGrid w:linePitch="299"/>
        </w:sectPr>
      </w:pP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jc w:val="center"/>
        <w:rPr>
          <w:rFonts w:ascii="Times New Roman" w:hAnsi="Times New Roman" w:cs="Times New Roman"/>
          <w:sz w:val="24"/>
          <w:szCs w:val="24"/>
        </w:rPr>
      </w:pPr>
      <w:r w:rsidRPr="00A45A5F">
        <w:rPr>
          <w:rFonts w:ascii="Times New Roman" w:eastAsia="Times New Roman" w:hAnsi="Times New Roman" w:cs="Times New Roman"/>
          <w:b/>
          <w:bCs/>
          <w:sz w:val="24"/>
          <w:szCs w:val="24"/>
        </w:rPr>
        <w:t>Финансово-экономические условия реализации образовательной</w:t>
      </w:r>
    </w:p>
    <w:p w:rsidR="00747190" w:rsidRPr="00A45A5F" w:rsidRDefault="00747190" w:rsidP="00747190">
      <w:pPr>
        <w:spacing w:after="0" w:line="240" w:lineRule="auto"/>
        <w:jc w:val="center"/>
        <w:rPr>
          <w:rFonts w:ascii="Times New Roman" w:hAnsi="Times New Roman" w:cs="Times New Roman"/>
          <w:sz w:val="24"/>
          <w:szCs w:val="24"/>
        </w:rPr>
      </w:pPr>
      <w:r w:rsidRPr="00A45A5F">
        <w:rPr>
          <w:rFonts w:ascii="Times New Roman" w:eastAsia="Times New Roman" w:hAnsi="Times New Roman" w:cs="Times New Roman"/>
          <w:b/>
          <w:bCs/>
          <w:sz w:val="24"/>
          <w:szCs w:val="24"/>
        </w:rPr>
        <w:t>программы основного общего образования</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w:t>
      </w:r>
      <w:r w:rsidRPr="00A45A5F">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общего образования. Объем действующих расходных обязательств отражается в государственном задании образовательной организации.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r w:rsidRPr="00A45A5F">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r w:rsidRPr="00A45A5F">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расходы на приобретение учебников и учебных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47190" w:rsidRPr="00A45A5F" w:rsidRDefault="00747190" w:rsidP="00747190">
      <w:pPr>
        <w:spacing w:after="0" w:line="240" w:lineRule="auto"/>
        <w:ind w:firstLine="708"/>
        <w:rPr>
          <w:rFonts w:ascii="Times New Roman" w:eastAsia="Symbol" w:hAnsi="Times New Roman" w:cs="Times New Roman"/>
          <w:sz w:val="24"/>
          <w:szCs w:val="24"/>
        </w:rPr>
      </w:pPr>
      <w:r w:rsidRPr="00A45A5F">
        <w:rPr>
          <w:rFonts w:ascii="Times New Roman" w:eastAsia="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межбюджетные отношения (бюджет субъекта Российской Федерации – местный бюджет</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sz w:val="24"/>
          <w:szCs w:val="24"/>
        </w:rPr>
        <w:t>внутрибюджетные</w:t>
      </w:r>
      <w:proofErr w:type="spellEnd"/>
      <w:r w:rsidRPr="00A45A5F">
        <w:rPr>
          <w:rFonts w:ascii="Times New Roman" w:eastAsia="Times New Roman" w:hAnsi="Times New Roman" w:cs="Times New Roman"/>
          <w:sz w:val="24"/>
          <w:szCs w:val="24"/>
        </w:rPr>
        <w:t xml:space="preserve"> отношения (местный бюджет – муниципальная о</w:t>
      </w:r>
      <w:r>
        <w:rPr>
          <w:rFonts w:ascii="Times New Roman" w:eastAsia="Times New Roman" w:hAnsi="Times New Roman" w:cs="Times New Roman"/>
          <w:sz w:val="24"/>
          <w:szCs w:val="24"/>
        </w:rPr>
        <w:t xml:space="preserve">бщеобразовательная </w:t>
      </w:r>
      <w:r w:rsidRPr="00A45A5F">
        <w:rPr>
          <w:rFonts w:ascii="Times New Roman" w:eastAsia="Times New Roman" w:hAnsi="Times New Roman" w:cs="Times New Roman"/>
          <w:sz w:val="24"/>
          <w:szCs w:val="24"/>
        </w:rPr>
        <w:t>организация);общеобразовательная организация.</w:t>
      </w:r>
    </w:p>
    <w:p w:rsidR="00747190" w:rsidRPr="00FE274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w:t>
      </w:r>
      <w:r w:rsidRPr="00A45A5F">
        <w:rPr>
          <w:rFonts w:ascii="Times New Roman" w:eastAsia="Times New Roman" w:hAnsi="Times New Roman" w:cs="Times New Roman"/>
          <w:sz w:val="24"/>
          <w:szCs w:val="24"/>
        </w:rPr>
        <w:lastRenderedPageBreak/>
        <w:t xml:space="preserve">расчете на одного обучающегося, должен обеспечить нормативно-правовое регулирование на региональном уровне следующих </w:t>
      </w:r>
      <w:proofErr w:type="spellStart"/>
      <w:r w:rsidRPr="00A45A5F">
        <w:rPr>
          <w:rFonts w:ascii="Times New Roman" w:eastAsia="Times New Roman" w:hAnsi="Times New Roman" w:cs="Times New Roman"/>
          <w:sz w:val="24"/>
          <w:szCs w:val="24"/>
        </w:rPr>
        <w:t>положений:сохранение</w:t>
      </w:r>
      <w:proofErr w:type="spellEnd"/>
      <w:r w:rsidRPr="00A45A5F">
        <w:rPr>
          <w:rFonts w:ascii="Times New Roman" w:eastAsia="Times New Roman" w:hAnsi="Times New Roman" w:cs="Times New Roman"/>
          <w:sz w:val="24"/>
          <w:szCs w:val="24"/>
        </w:rPr>
        <w:t xml:space="preserve">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A45A5F">
        <w:rPr>
          <w:rFonts w:ascii="Times New Roman" w:eastAsia="Times New Roman" w:hAnsi="Times New Roman" w:cs="Times New Roman"/>
          <w:sz w:val="24"/>
          <w:szCs w:val="24"/>
        </w:rPr>
        <w:t>внутрибюджетных</w:t>
      </w:r>
      <w:proofErr w:type="spellEnd"/>
      <w:r w:rsidRPr="00A45A5F">
        <w:rPr>
          <w:rFonts w:ascii="Times New Roman" w:eastAsia="Times New Roman" w:hAnsi="Times New Roman" w:cs="Times New Roman"/>
          <w:sz w:val="24"/>
          <w:szCs w:val="24"/>
        </w:rPr>
        <w:t xml:space="preserve"> отношений (местный бюджет – общеобразовательная организация) и общеобразовательной организации.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47190" w:rsidRPr="00FE274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w:t>
      </w:r>
      <w:r>
        <w:rPr>
          <w:rFonts w:ascii="Times New Roman" w:eastAsia="Symbol" w:hAnsi="Times New Roman" w:cs="Times New Roman"/>
          <w:sz w:val="24"/>
          <w:szCs w:val="24"/>
        </w:rPr>
        <w:t xml:space="preserve"> в </w:t>
      </w:r>
      <w:r w:rsidRPr="00A45A5F">
        <w:rPr>
          <w:rFonts w:ascii="Times New Roman" w:eastAsia="Times New Roman" w:hAnsi="Times New Roman" w:cs="Times New Roman"/>
          <w:sz w:val="24"/>
          <w:szCs w:val="24"/>
        </w:rPr>
        <w:t>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w:t>
      </w:r>
      <w:r>
        <w:rPr>
          <w:rFonts w:ascii="Times New Roman" w:eastAsia="Times New Roman" w:hAnsi="Times New Roman" w:cs="Times New Roman"/>
          <w:sz w:val="24"/>
          <w:szCs w:val="24"/>
        </w:rPr>
        <w:t>очную и внеурочную деятельность</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w:t>
      </w:r>
      <w:r>
        <w:rPr>
          <w:rFonts w:ascii="Times New Roman" w:eastAsia="Times New Roman" w:hAnsi="Times New Roman" w:cs="Times New Roman"/>
          <w:sz w:val="24"/>
          <w:szCs w:val="24"/>
        </w:rPr>
        <w:t>ов образовательной организации.</w:t>
      </w:r>
    </w:p>
    <w:p w:rsidR="00747190" w:rsidRPr="00FD44BF" w:rsidRDefault="00747190" w:rsidP="00747190">
      <w:pPr>
        <w:spacing w:after="0" w:line="240" w:lineRule="auto"/>
        <w:ind w:firstLine="708"/>
        <w:rPr>
          <w:rFonts w:ascii="Times New Roman" w:eastAsia="Times New Roman" w:hAnsi="Times New Roman" w:cs="Times New Roman"/>
          <w:sz w:val="24"/>
          <w:szCs w:val="24"/>
        </w:rPr>
      </w:pPr>
      <w:proofErr w:type="spellStart"/>
      <w:r w:rsidRPr="00A45A5F">
        <w:rPr>
          <w:rFonts w:ascii="Times New Roman" w:eastAsia="Times New Roman" w:hAnsi="Times New Roman" w:cs="Times New Roman"/>
          <w:sz w:val="24"/>
          <w:szCs w:val="24"/>
        </w:rPr>
        <w:t>Справочно</w:t>
      </w:r>
      <w:proofErr w:type="spellEnd"/>
      <w:r w:rsidRPr="00A45A5F">
        <w:rPr>
          <w:rFonts w:ascii="Times New Roman" w:eastAsia="Times New Roman" w:hAnsi="Times New Roman" w:cs="Times New Roman"/>
          <w:sz w:val="24"/>
          <w:szCs w:val="24"/>
        </w:rPr>
        <w:t>: в соответствии с установленным порядком финансирования оплаты труда работник</w:t>
      </w:r>
      <w:r>
        <w:rPr>
          <w:rFonts w:ascii="Times New Roman" w:eastAsia="Times New Roman" w:hAnsi="Times New Roman" w:cs="Times New Roman"/>
          <w:sz w:val="24"/>
          <w:szCs w:val="24"/>
        </w:rPr>
        <w:t xml:space="preserve">ов образовательных организаций: </w:t>
      </w:r>
      <w:r w:rsidRPr="00A45A5F">
        <w:rPr>
          <w:rFonts w:ascii="Times New Roman" w:eastAsia="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базовая часть фонда оплаты труда обеспечивает гарантированную заработную плату работников;</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w:t>
      </w:r>
      <w:r w:rsidRPr="00A45A5F">
        <w:rPr>
          <w:rFonts w:ascii="Times New Roman" w:eastAsia="Times New Roman" w:hAnsi="Times New Roman" w:cs="Times New Roman"/>
          <w:sz w:val="24"/>
          <w:szCs w:val="24"/>
        </w:rPr>
        <w:lastRenderedPageBreak/>
        <w:t xml:space="preserve">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45A5F">
        <w:rPr>
          <w:rFonts w:ascii="Times New Roman" w:eastAsia="Times New Roman" w:hAnsi="Times New Roman" w:cs="Times New Roman"/>
          <w:sz w:val="24"/>
          <w:szCs w:val="24"/>
        </w:rPr>
        <w:t>здоровьесберегающих</w:t>
      </w:r>
      <w:proofErr w:type="spellEnd"/>
      <w:r w:rsidRPr="00A45A5F">
        <w:rPr>
          <w:rFonts w:ascii="Times New Roman" w:eastAsia="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747190" w:rsidRPr="00A45A5F" w:rsidRDefault="00747190" w:rsidP="00747190">
      <w:pPr>
        <w:spacing w:after="0" w:line="240" w:lineRule="auto"/>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Образовательная организация самостоятельно определяет:</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соотношение базовой и стимулирующей части фонда оплаты труда;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соотношение фонда оплаты труда руководящего, педагогического, инженерно-</w:t>
      </w:r>
      <w:proofErr w:type="spellStart"/>
      <w:r w:rsidRPr="00A45A5F">
        <w:rPr>
          <w:rFonts w:ascii="Times New Roman" w:eastAsia="Times New Roman" w:hAnsi="Times New Roman" w:cs="Times New Roman"/>
          <w:sz w:val="24"/>
          <w:szCs w:val="24"/>
        </w:rPr>
        <w:t>технического,административно</w:t>
      </w:r>
      <w:proofErr w:type="spellEnd"/>
      <w:r w:rsidRPr="00A45A5F">
        <w:rPr>
          <w:rFonts w:ascii="Times New Roman" w:eastAsia="Times New Roman" w:hAnsi="Times New Roman" w:cs="Times New Roman"/>
          <w:sz w:val="24"/>
          <w:szCs w:val="24"/>
        </w:rPr>
        <w:t>-хозяйственного, производственного, учебно-вспомогательного и иного персонала;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соотношение общей и специальной частей внутри базовой части фонда оплаты</w:t>
      </w:r>
    </w:p>
    <w:p w:rsidR="00747190" w:rsidRPr="00A45A5F" w:rsidRDefault="00747190" w:rsidP="00747190">
      <w:pPr>
        <w:spacing w:after="0" w:line="240" w:lineRule="auto"/>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труда;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47190" w:rsidRPr="00FE274F" w:rsidRDefault="00747190" w:rsidP="00747190">
      <w:pPr>
        <w:spacing w:after="0" w:line="240" w:lineRule="auto"/>
        <w:rPr>
          <w:rFonts w:ascii="Times New Roman" w:eastAsia="Symbol" w:hAnsi="Times New Roman" w:cs="Times New Roman"/>
          <w:sz w:val="24"/>
          <w:szCs w:val="24"/>
        </w:rPr>
      </w:pPr>
      <w:r w:rsidRPr="00A45A5F">
        <w:rPr>
          <w:rFonts w:ascii="Times New Roman" w:eastAsia="Times New Roman" w:hAnsi="Times New Roman" w:cs="Times New Roman"/>
          <w:sz w:val="24"/>
          <w:szCs w:val="24"/>
        </w:rPr>
        <w:t>1) проводит экономический расчет стоимости обеспечения требований ФГОС;</w:t>
      </w:r>
    </w:p>
    <w:p w:rsidR="00747190" w:rsidRPr="00FE274F" w:rsidRDefault="00747190" w:rsidP="00533675">
      <w:pPr>
        <w:numPr>
          <w:ilvl w:val="0"/>
          <w:numId w:val="79"/>
        </w:numPr>
        <w:tabs>
          <w:tab w:val="left" w:pos="1383"/>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47190" w:rsidRPr="00FE274F" w:rsidRDefault="00747190" w:rsidP="00533675">
      <w:pPr>
        <w:numPr>
          <w:ilvl w:val="0"/>
          <w:numId w:val="79"/>
        </w:numPr>
        <w:tabs>
          <w:tab w:val="left" w:pos="1251"/>
        </w:tabs>
        <w:spacing w:after="0" w:line="240" w:lineRule="auto"/>
        <w:ind w:left="720" w:hanging="360"/>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определяет величину затрат на обеспечение требований к условиям реализации образовательной программы основного общего образования;</w:t>
      </w:r>
    </w:p>
    <w:p w:rsidR="00747190" w:rsidRPr="00FE274F" w:rsidRDefault="00747190" w:rsidP="00533675">
      <w:pPr>
        <w:numPr>
          <w:ilvl w:val="0"/>
          <w:numId w:val="79"/>
        </w:numPr>
        <w:tabs>
          <w:tab w:val="left" w:pos="1280"/>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47190" w:rsidRPr="00FD44BF" w:rsidRDefault="00747190" w:rsidP="00533675">
      <w:pPr>
        <w:numPr>
          <w:ilvl w:val="0"/>
          <w:numId w:val="79"/>
        </w:numPr>
        <w:tabs>
          <w:tab w:val="left" w:pos="1282"/>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r>
        <w:rPr>
          <w:rFonts w:ascii="Times New Roman" w:eastAsia="Times New Roman" w:hAnsi="Times New Roman" w:cs="Times New Roman"/>
          <w:sz w:val="24"/>
          <w:szCs w:val="24"/>
        </w:rPr>
        <w:t xml:space="preserve"> </w:t>
      </w:r>
      <w:r w:rsidRPr="00FD44BF">
        <w:rPr>
          <w:rFonts w:ascii="Times New Roman" w:eastAsia="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r>
        <w:rPr>
          <w:rFonts w:ascii="Times New Roman" w:eastAsia="Times New Roman" w:hAnsi="Times New Roman" w:cs="Times New Roman"/>
          <w:sz w:val="24"/>
          <w:szCs w:val="24"/>
        </w:rPr>
        <w:t xml:space="preserve"> </w:t>
      </w:r>
      <w:r w:rsidRPr="00FD44BF">
        <w:rPr>
          <w:rFonts w:ascii="Times New Roman" w:eastAsia="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47190" w:rsidRPr="00A45A5F" w:rsidRDefault="00747190" w:rsidP="00747190">
      <w:pPr>
        <w:spacing w:after="0" w:line="240" w:lineRule="auto"/>
        <w:rPr>
          <w:rFonts w:ascii="Times New Roman" w:eastAsia="Symbol" w:hAnsi="Times New Roman" w:cs="Times New Roman"/>
          <w:sz w:val="24"/>
          <w:szCs w:val="24"/>
        </w:rPr>
      </w:pP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A45A5F">
        <w:rPr>
          <w:rFonts w:ascii="Times New Roman" w:eastAsia="Times New Roman" w:hAnsi="Times New Roman" w:cs="Times New Roman"/>
          <w:sz w:val="24"/>
          <w:szCs w:val="24"/>
        </w:rPr>
        <w:t>в</w:t>
      </w:r>
      <w:proofErr w:type="spellEnd"/>
      <w:r w:rsidRPr="00A45A5F">
        <w:rPr>
          <w:rFonts w:ascii="Times New Roman" w:eastAsia="Times New Roman" w:hAnsi="Times New Roman" w:cs="Times New Roman"/>
          <w:sz w:val="24"/>
          <w:szCs w:val="24"/>
        </w:rPr>
        <w:t xml:space="preserve"> соответствии с Федеральным законом «Об образовании в Российской Федерации» (ст. 2, п. 10).</w:t>
      </w:r>
    </w:p>
    <w:p w:rsidR="00747190" w:rsidRPr="00FE274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47190" w:rsidRPr="00A45A5F" w:rsidRDefault="00747190" w:rsidP="00747190">
      <w:pPr>
        <w:spacing w:after="0" w:line="240" w:lineRule="auto"/>
        <w:jc w:val="center"/>
        <w:rPr>
          <w:rFonts w:ascii="Times New Roman" w:hAnsi="Times New Roman" w:cs="Times New Roman"/>
          <w:sz w:val="24"/>
          <w:szCs w:val="24"/>
        </w:rPr>
      </w:pPr>
      <w:r w:rsidRPr="00A45A5F">
        <w:rPr>
          <w:rFonts w:ascii="Times New Roman" w:eastAsia="Times New Roman" w:hAnsi="Times New Roman" w:cs="Times New Roman"/>
          <w:b/>
          <w:bCs/>
          <w:sz w:val="24"/>
          <w:szCs w:val="24"/>
        </w:rPr>
        <w:lastRenderedPageBreak/>
        <w:t>Определение нормативных затрат на оказание государственной услуги</w:t>
      </w:r>
    </w:p>
    <w:p w:rsidR="00747190" w:rsidRPr="00A45A5F" w:rsidRDefault="00747190" w:rsidP="00747190">
      <w:pPr>
        <w:spacing w:after="0" w:line="240" w:lineRule="auto"/>
        <w:ind w:firstLine="708"/>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Нормативные затраты на оказание </w:t>
      </w:r>
      <w:r w:rsidRPr="00A45A5F">
        <w:rPr>
          <w:rFonts w:ascii="Times New Roman" w:eastAsia="Times New Roman" w:hAnsi="Times New Roman" w:cs="Times New Roman"/>
          <w:i/>
          <w:iCs/>
          <w:sz w:val="24"/>
          <w:szCs w:val="24"/>
        </w:rPr>
        <w:t>i</w:t>
      </w:r>
      <w:r w:rsidRPr="00A45A5F">
        <w:rPr>
          <w:rFonts w:ascii="Times New Roman" w:eastAsia="Times New Roman" w:hAnsi="Times New Roman" w:cs="Times New Roman"/>
          <w:sz w:val="24"/>
          <w:szCs w:val="24"/>
        </w:rPr>
        <w:t xml:space="preserve">-той государственной </w:t>
      </w:r>
      <w:proofErr w:type="spellStart"/>
      <w:r w:rsidRPr="00A45A5F">
        <w:rPr>
          <w:rFonts w:ascii="Times New Roman" w:eastAsia="Times New Roman" w:hAnsi="Times New Roman" w:cs="Times New Roman"/>
          <w:sz w:val="24"/>
          <w:szCs w:val="24"/>
        </w:rPr>
        <w:t>услугина</w:t>
      </w:r>
      <w:proofErr w:type="spellEnd"/>
      <w:r w:rsidRPr="00A45A5F">
        <w:rPr>
          <w:rFonts w:ascii="Times New Roman" w:eastAsia="Times New Roman" w:hAnsi="Times New Roman" w:cs="Times New Roman"/>
          <w:sz w:val="24"/>
          <w:szCs w:val="24"/>
        </w:rPr>
        <w:t xml:space="preserve"> соответствующий финансовый год определяются по формуле:</w:t>
      </w:r>
    </w:p>
    <w:p w:rsidR="00747190" w:rsidRPr="00A45A5F" w:rsidRDefault="00747190" w:rsidP="00533675">
      <w:pPr>
        <w:numPr>
          <w:ilvl w:val="1"/>
          <w:numId w:val="80"/>
        </w:numPr>
        <w:tabs>
          <w:tab w:val="left" w:pos="4580"/>
        </w:tabs>
        <w:spacing w:after="0" w:line="240" w:lineRule="auto"/>
        <w:ind w:left="1440" w:hanging="360"/>
        <w:rPr>
          <w:rFonts w:ascii="Times New Roman" w:eastAsia="Times New Roman" w:hAnsi="Times New Roman" w:cs="Times New Roman"/>
          <w:i/>
          <w:iCs/>
          <w:sz w:val="24"/>
          <w:szCs w:val="24"/>
        </w:rPr>
      </w:pPr>
      <w:proofErr w:type="spellStart"/>
      <w:r w:rsidRPr="00A45A5F">
        <w:rPr>
          <w:rFonts w:ascii="Times New Roman" w:eastAsia="Times New Roman" w:hAnsi="Times New Roman" w:cs="Times New Roman"/>
          <w:i/>
          <w:iCs/>
          <w:sz w:val="24"/>
          <w:szCs w:val="24"/>
          <w:vertAlign w:val="superscript"/>
        </w:rPr>
        <w:t>i</w:t>
      </w:r>
      <w:r w:rsidRPr="00A45A5F">
        <w:rPr>
          <w:rFonts w:ascii="Times New Roman" w:eastAsia="Times New Roman" w:hAnsi="Times New Roman" w:cs="Times New Roman"/>
          <w:i/>
          <w:iCs/>
          <w:sz w:val="24"/>
          <w:szCs w:val="24"/>
          <w:vertAlign w:val="subscript"/>
        </w:rPr>
        <w:t>гу</w:t>
      </w:r>
      <w:proofErr w:type="spellEnd"/>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perscript"/>
        </w:rPr>
        <w:t>i</w:t>
      </w:r>
      <w:r w:rsidRPr="00A45A5F">
        <w:rPr>
          <w:rFonts w:ascii="Times New Roman" w:eastAsia="Times New Roman" w:hAnsi="Times New Roman" w:cs="Times New Roman"/>
          <w:i/>
          <w:iCs/>
          <w:sz w:val="24"/>
          <w:szCs w:val="24"/>
          <w:vertAlign w:val="subscript"/>
        </w:rPr>
        <w:t>очр</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i/>
          <w:iCs/>
          <w:sz w:val="24"/>
          <w:szCs w:val="24"/>
          <w:vertAlign w:val="sub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bscript"/>
        </w:rPr>
        <w:t>ki</w:t>
      </w:r>
      <w:proofErr w:type="spellEnd"/>
      <w:r w:rsidRPr="00A45A5F">
        <w:rPr>
          <w:rFonts w:ascii="Times New Roman" w:eastAsia="Times New Roman" w:hAnsi="Times New Roman" w:cs="Times New Roman"/>
          <w:i/>
          <w:iCs/>
          <w:sz w:val="24"/>
          <w:szCs w:val="24"/>
        </w:rPr>
        <w:t>,</w:t>
      </w:r>
      <w:r w:rsidRPr="00A45A5F">
        <w:rPr>
          <w:rFonts w:ascii="Times New Roman" w:eastAsia="Times New Roman" w:hAnsi="Times New Roman" w:cs="Times New Roman"/>
          <w:sz w:val="24"/>
          <w:szCs w:val="24"/>
        </w:rPr>
        <w:t xml:space="preserve"> где:</w:t>
      </w:r>
    </w:p>
    <w:p w:rsidR="00747190" w:rsidRPr="00A45A5F" w:rsidRDefault="00747190" w:rsidP="00533675">
      <w:pPr>
        <w:numPr>
          <w:ilvl w:val="0"/>
          <w:numId w:val="80"/>
        </w:numPr>
        <w:tabs>
          <w:tab w:val="left" w:pos="1380"/>
        </w:tabs>
        <w:spacing w:after="0" w:line="240" w:lineRule="auto"/>
        <w:ind w:left="720" w:hanging="360"/>
        <w:rPr>
          <w:rFonts w:ascii="Times New Roman" w:eastAsia="Times New Roman" w:hAnsi="Times New Roman" w:cs="Times New Roman"/>
          <w:i/>
          <w:iCs/>
          <w:sz w:val="24"/>
          <w:szCs w:val="24"/>
        </w:rPr>
      </w:pPr>
      <w:proofErr w:type="spellStart"/>
      <w:r w:rsidRPr="00A45A5F">
        <w:rPr>
          <w:rFonts w:ascii="Times New Roman" w:eastAsia="Times New Roman" w:hAnsi="Times New Roman" w:cs="Times New Roman"/>
          <w:i/>
          <w:iCs/>
          <w:sz w:val="24"/>
          <w:szCs w:val="24"/>
          <w:vertAlign w:val="superscript"/>
        </w:rPr>
        <w:t>i</w:t>
      </w:r>
      <w:r w:rsidRPr="00A45A5F">
        <w:rPr>
          <w:rFonts w:ascii="Times New Roman" w:eastAsia="Times New Roman" w:hAnsi="Times New Roman" w:cs="Times New Roman"/>
          <w:i/>
          <w:iCs/>
          <w:sz w:val="24"/>
          <w:szCs w:val="24"/>
          <w:vertAlign w:val="subscript"/>
        </w:rPr>
        <w:t>гу</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нормативные   затраты   на   оказание</w:t>
      </w:r>
      <w:r w:rsidRPr="00A45A5F">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i/>
          <w:iCs/>
          <w:sz w:val="24"/>
          <w:szCs w:val="24"/>
        </w:rPr>
        <w:t>i</w:t>
      </w:r>
      <w:r w:rsidRPr="00A45A5F">
        <w:rPr>
          <w:rFonts w:ascii="Times New Roman" w:eastAsia="Times New Roman" w:hAnsi="Times New Roman" w:cs="Times New Roman"/>
          <w:sz w:val="24"/>
          <w:szCs w:val="24"/>
        </w:rPr>
        <w:t xml:space="preserve">-той   государственной   </w:t>
      </w:r>
      <w:proofErr w:type="spellStart"/>
      <w:r w:rsidRPr="00A45A5F">
        <w:rPr>
          <w:rFonts w:ascii="Times New Roman" w:eastAsia="Times New Roman" w:hAnsi="Times New Roman" w:cs="Times New Roman"/>
          <w:sz w:val="24"/>
          <w:szCs w:val="24"/>
        </w:rPr>
        <w:t>услугина</w:t>
      </w:r>
      <w:proofErr w:type="spellEnd"/>
    </w:p>
    <w:p w:rsidR="00747190" w:rsidRPr="00A45A5F" w:rsidRDefault="00747190" w:rsidP="00747190">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соответствующий финансовый год;</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N</w:t>
      </w:r>
      <w:r w:rsidRPr="00A45A5F">
        <w:rPr>
          <w:rFonts w:ascii="Times New Roman" w:eastAsia="Times New Roman" w:hAnsi="Times New Roman" w:cs="Times New Roman"/>
          <w:sz w:val="24"/>
          <w:szCs w:val="24"/>
          <w:vertAlign w:val="superscript"/>
        </w:rPr>
        <w:t>i</w:t>
      </w:r>
      <w:r w:rsidRPr="00A45A5F">
        <w:rPr>
          <w:rFonts w:ascii="Times New Roman" w:eastAsia="Times New Roman" w:hAnsi="Times New Roman" w:cs="Times New Roman"/>
          <w:sz w:val="24"/>
          <w:szCs w:val="24"/>
          <w:vertAlign w:val="subscript"/>
        </w:rPr>
        <w:t>очр</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нормативные затраты на оказание единицы </w:t>
      </w:r>
      <w:r w:rsidRPr="00A45A5F">
        <w:rPr>
          <w:rFonts w:ascii="Times New Roman" w:eastAsia="Times New Roman" w:hAnsi="Times New Roman" w:cs="Times New Roman"/>
          <w:i/>
          <w:iCs/>
          <w:sz w:val="24"/>
          <w:szCs w:val="24"/>
        </w:rPr>
        <w:t>i</w:t>
      </w:r>
      <w:r w:rsidRPr="00A45A5F">
        <w:rPr>
          <w:rFonts w:ascii="Times New Roman" w:eastAsia="Times New Roman" w:hAnsi="Times New Roman" w:cs="Times New Roman"/>
          <w:sz w:val="24"/>
          <w:szCs w:val="24"/>
        </w:rPr>
        <w:t>-той государственной услуги образовательной организации на соответствующий финансовый год;</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k</w:t>
      </w:r>
      <w:r w:rsidRPr="00A45A5F">
        <w:rPr>
          <w:rFonts w:ascii="Times New Roman" w:eastAsia="Times New Roman" w:hAnsi="Times New Roman" w:cs="Times New Roman"/>
          <w:i/>
          <w:iCs/>
          <w:sz w:val="24"/>
          <w:szCs w:val="24"/>
          <w:vertAlign w:val="subscript"/>
        </w:rPr>
        <w:t>t</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объем</w:t>
      </w:r>
      <w:r w:rsidRPr="00A45A5F">
        <w:rPr>
          <w:rFonts w:ascii="Times New Roman" w:eastAsia="Times New Roman" w:hAnsi="Times New Roman" w:cs="Times New Roman"/>
          <w:i/>
          <w:iCs/>
          <w:sz w:val="24"/>
          <w:szCs w:val="24"/>
        </w:rPr>
        <w:t xml:space="preserve"> i</w:t>
      </w:r>
      <w:r w:rsidRPr="00A45A5F">
        <w:rPr>
          <w:rFonts w:ascii="Times New Roman" w:eastAsia="Times New Roman" w:hAnsi="Times New Roman" w:cs="Times New Roman"/>
          <w:sz w:val="24"/>
          <w:szCs w:val="24"/>
        </w:rPr>
        <w:t>-той государственной услуги в соответствии с государственным</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(муниципальным) заданием.</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747190" w:rsidRPr="00A45A5F" w:rsidRDefault="00747190" w:rsidP="00747190">
      <w:pPr>
        <w:spacing w:after="0" w:line="240" w:lineRule="auto"/>
        <w:jc w:val="center"/>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perscript"/>
        </w:rPr>
        <w:t>i</w:t>
      </w:r>
      <w:r w:rsidRPr="00A45A5F">
        <w:rPr>
          <w:rFonts w:ascii="Times New Roman" w:eastAsia="Times New Roman" w:hAnsi="Times New Roman" w:cs="Times New Roman"/>
          <w:i/>
          <w:iCs/>
          <w:sz w:val="24"/>
          <w:szCs w:val="24"/>
          <w:vertAlign w:val="subscript"/>
        </w:rPr>
        <w:t>очр</w:t>
      </w:r>
      <w:proofErr w:type="spellEnd"/>
      <w:r w:rsidRPr="00A45A5F">
        <w:rPr>
          <w:rFonts w:ascii="Times New Roman" w:eastAsia="Times New Roman" w:hAnsi="Times New Roman" w:cs="Times New Roman"/>
          <w:i/>
          <w:iCs/>
          <w:sz w:val="24"/>
          <w:szCs w:val="24"/>
          <w:vertAlign w:val="subscript"/>
        </w:rPr>
        <w:t>=</w:t>
      </w:r>
      <w:r w:rsidRPr="00A45A5F">
        <w:rPr>
          <w:rFonts w:ascii="Times New Roman" w:eastAsia="Times New Roman" w:hAnsi="Times New Roman" w:cs="Times New Roman"/>
          <w:i/>
          <w:iCs/>
          <w:sz w:val="24"/>
          <w:szCs w:val="24"/>
        </w:rPr>
        <w:t xml:space="preserve">N </w:t>
      </w:r>
      <w:proofErr w:type="spellStart"/>
      <w:r w:rsidRPr="00A45A5F">
        <w:rPr>
          <w:rFonts w:ascii="Times New Roman" w:eastAsia="Times New Roman" w:hAnsi="Times New Roman" w:cs="Times New Roman"/>
          <w:i/>
          <w:iCs/>
          <w:sz w:val="24"/>
          <w:szCs w:val="24"/>
          <w:vertAlign w:val="subscript"/>
        </w:rPr>
        <w:t>гу+</w:t>
      </w:r>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он</w:t>
      </w:r>
      <w:proofErr w:type="spellEnd"/>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где</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perscript"/>
        </w:rPr>
        <w:t>i</w:t>
      </w:r>
      <w:r w:rsidRPr="00A45A5F">
        <w:rPr>
          <w:rFonts w:ascii="Times New Roman" w:eastAsia="Times New Roman" w:hAnsi="Times New Roman" w:cs="Times New Roman"/>
          <w:i/>
          <w:iCs/>
          <w:sz w:val="24"/>
          <w:szCs w:val="24"/>
          <w:vertAlign w:val="subscript"/>
        </w:rPr>
        <w:t>очр</w:t>
      </w:r>
      <w:proofErr w:type="spellEnd"/>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 нормативные затраты на оказание единицы</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i-той государственной услуги</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образовательной организации на соответствующий финансовый год;</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гу</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нормативные затраты, непосредственно связанные с оказанием государственной</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услуги;</w:t>
      </w:r>
    </w:p>
    <w:p w:rsidR="00747190" w:rsidRPr="00A45A5F" w:rsidRDefault="00747190" w:rsidP="00747190">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он</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нормативные затраты на общехозяйственные нужды.</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jc w:val="center"/>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sz w:val="24"/>
          <w:szCs w:val="24"/>
        </w:rPr>
        <w:t>гу</w:t>
      </w:r>
      <w:proofErr w:type="spellEnd"/>
      <w:r w:rsidRPr="00A45A5F">
        <w:rPr>
          <w:rFonts w:ascii="Times New Roman" w:eastAsia="Times New Roman" w:hAnsi="Times New Roman" w:cs="Times New Roman"/>
          <w:i/>
          <w:iCs/>
          <w:sz w:val="24"/>
          <w:szCs w:val="24"/>
        </w:rPr>
        <w:t xml:space="preserve">= </w:t>
      </w:r>
      <w:proofErr w:type="spellStart"/>
      <w:r w:rsidRPr="00A45A5F">
        <w:rPr>
          <w:rFonts w:ascii="Times New Roman" w:eastAsia="Times New Roman" w:hAnsi="Times New Roman" w:cs="Times New Roman"/>
          <w:i/>
          <w:iCs/>
          <w:sz w:val="24"/>
          <w:szCs w:val="24"/>
        </w:rPr>
        <w:t>Noтгу</w:t>
      </w:r>
      <w:proofErr w:type="spellEnd"/>
      <w:r w:rsidRPr="00A45A5F">
        <w:rPr>
          <w:rFonts w:ascii="Times New Roman" w:eastAsia="Times New Roman" w:hAnsi="Times New Roman" w:cs="Times New Roman"/>
          <w:i/>
          <w:iCs/>
          <w:sz w:val="24"/>
          <w:szCs w:val="24"/>
        </w:rPr>
        <w:t xml:space="preserve"> +</w:t>
      </w:r>
      <w:proofErr w:type="spellStart"/>
      <w:r w:rsidRPr="00A45A5F">
        <w:rPr>
          <w:rFonts w:ascii="Times New Roman" w:eastAsia="Times New Roman" w:hAnsi="Times New Roman" w:cs="Times New Roman"/>
          <w:i/>
          <w:iCs/>
          <w:sz w:val="24"/>
          <w:szCs w:val="24"/>
        </w:rPr>
        <w:t>Nyp</w:t>
      </w:r>
      <w:proofErr w:type="spellEnd"/>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где</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гу</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нормативные затраты, непосредственно связанные с оказанием</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государственной услуги на соответствующий финансовый год;</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omгy</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 xml:space="preserve">нормативные </w:t>
      </w:r>
      <w:proofErr w:type="spellStart"/>
      <w:r w:rsidRPr="00A45A5F">
        <w:rPr>
          <w:rFonts w:ascii="Times New Roman" w:eastAsia="Times New Roman" w:hAnsi="Times New Roman" w:cs="Times New Roman"/>
          <w:sz w:val="24"/>
          <w:szCs w:val="24"/>
        </w:rPr>
        <w:t>затратына</w:t>
      </w:r>
      <w:proofErr w:type="spellEnd"/>
      <w:r w:rsidRPr="00A45A5F">
        <w:rPr>
          <w:rFonts w:ascii="Times New Roman" w:eastAsia="Times New Roman" w:hAnsi="Times New Roman" w:cs="Times New Roman"/>
          <w:sz w:val="24"/>
          <w:szCs w:val="24"/>
        </w:rPr>
        <w:t xml:space="preserve"> оплату труда и начисления </w:t>
      </w:r>
      <w:proofErr w:type="spellStart"/>
      <w:r w:rsidRPr="00A45A5F">
        <w:rPr>
          <w:rFonts w:ascii="Times New Roman" w:eastAsia="Times New Roman" w:hAnsi="Times New Roman" w:cs="Times New Roman"/>
          <w:sz w:val="24"/>
          <w:szCs w:val="24"/>
        </w:rPr>
        <w:t>навыплаты</w:t>
      </w:r>
      <w:proofErr w:type="spellEnd"/>
      <w:r w:rsidRPr="00A45A5F">
        <w:rPr>
          <w:rFonts w:ascii="Times New Roman" w:eastAsia="Times New Roman" w:hAnsi="Times New Roman" w:cs="Times New Roman"/>
          <w:sz w:val="24"/>
          <w:szCs w:val="24"/>
        </w:rPr>
        <w:t xml:space="preserve"> по оплате</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труда персонала, принимающего непосредственное участие в оказании государственной услуги;</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yp</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нормативные затраты на расходные материалы в соответствии со стандартами</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качества оказания услуги.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w:t>
      </w:r>
    </w:p>
    <w:p w:rsidR="00747190" w:rsidRPr="00FE274F" w:rsidRDefault="00747190" w:rsidP="00533675">
      <w:pPr>
        <w:numPr>
          <w:ilvl w:val="0"/>
          <w:numId w:val="81"/>
        </w:numPr>
        <w:tabs>
          <w:tab w:val="left" w:pos="437"/>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47190" w:rsidRPr="00A45A5F" w:rsidRDefault="00747190" w:rsidP="00747190">
      <w:pPr>
        <w:spacing w:after="0" w:line="240" w:lineRule="auto"/>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Нормативные</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затраты</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расходные</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материалы</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соответствии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w:t>
      </w:r>
      <w:r w:rsidRPr="00A45A5F">
        <w:rPr>
          <w:rFonts w:ascii="Times New Roman" w:eastAsia="Times New Roman" w:hAnsi="Times New Roman" w:cs="Times New Roman"/>
          <w:sz w:val="24"/>
          <w:szCs w:val="24"/>
        </w:rPr>
        <w:t>стандартами</w:t>
      </w:r>
      <w:proofErr w:type="spellEnd"/>
      <w:r w:rsidRPr="00A45A5F">
        <w:rPr>
          <w:rFonts w:ascii="Times New Roman" w:eastAsia="Times New Roman" w:hAnsi="Times New Roman" w:cs="Times New Roman"/>
          <w:sz w:val="24"/>
          <w:szCs w:val="24"/>
        </w:rPr>
        <w:t xml:space="preserve">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w:t>
      </w:r>
      <w:r>
        <w:rPr>
          <w:rFonts w:ascii="Times New Roman" w:eastAsia="Times New Roman" w:hAnsi="Times New Roman" w:cs="Times New Roman"/>
          <w:sz w:val="24"/>
          <w:szCs w:val="24"/>
        </w:rPr>
        <w:t xml:space="preserve"> субъекта Российской Федерации.</w:t>
      </w:r>
    </w:p>
    <w:p w:rsidR="00747190" w:rsidRPr="00FE274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w:t>
      </w:r>
      <w:r>
        <w:rPr>
          <w:rFonts w:ascii="Times New Roman" w:eastAsia="Times New Roman" w:hAnsi="Times New Roman" w:cs="Times New Roman"/>
          <w:sz w:val="24"/>
          <w:szCs w:val="24"/>
        </w:rPr>
        <w:t>и основного общего образования:</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747190" w:rsidRPr="00A45A5F" w:rsidRDefault="00747190" w:rsidP="00747190">
      <w:pPr>
        <w:spacing w:after="0" w:line="240" w:lineRule="auto"/>
        <w:jc w:val="center"/>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отгу</w:t>
      </w:r>
      <w:proofErr w:type="spellEnd"/>
      <w:r w:rsidRPr="00A45A5F">
        <w:rPr>
          <w:rFonts w:ascii="Times New Roman" w:eastAsia="Times New Roman" w:hAnsi="Times New Roman" w:cs="Times New Roman"/>
          <w:i/>
          <w:iCs/>
          <w:sz w:val="24"/>
          <w:szCs w:val="24"/>
        </w:rPr>
        <w:t xml:space="preserve"> = </w:t>
      </w:r>
      <w:proofErr w:type="spellStart"/>
      <w:r w:rsidRPr="00A45A5F">
        <w:rPr>
          <w:rFonts w:ascii="Times New Roman" w:eastAsia="Times New Roman" w:hAnsi="Times New Roman" w:cs="Times New Roman"/>
          <w:i/>
          <w:iCs/>
          <w:sz w:val="24"/>
          <w:szCs w:val="24"/>
        </w:rPr>
        <w:t>W</w:t>
      </w:r>
      <w:r w:rsidRPr="00A45A5F">
        <w:rPr>
          <w:rFonts w:ascii="Times New Roman" w:eastAsia="Times New Roman" w:hAnsi="Times New Roman" w:cs="Times New Roman"/>
          <w:i/>
          <w:iCs/>
          <w:sz w:val="24"/>
          <w:szCs w:val="24"/>
          <w:vertAlign w:val="subscript"/>
        </w:rPr>
        <w:t>er</w:t>
      </w:r>
      <w:proofErr w:type="spellEnd"/>
      <w:r w:rsidRPr="00A45A5F">
        <w:rPr>
          <w:rFonts w:ascii="Times New Roman" w:eastAsia="Times New Roman" w:hAnsi="Times New Roman" w:cs="Times New Roman"/>
          <w:i/>
          <w:iCs/>
          <w:sz w:val="24"/>
          <w:szCs w:val="24"/>
        </w:rPr>
        <w:t>× 12 × К</w:t>
      </w:r>
      <w:r w:rsidRPr="00A45A5F">
        <w:rPr>
          <w:rFonts w:ascii="Times New Roman" w:eastAsia="Times New Roman" w:hAnsi="Times New Roman" w:cs="Times New Roman"/>
          <w:i/>
          <w:iCs/>
          <w:sz w:val="24"/>
          <w:szCs w:val="24"/>
          <w:vertAlign w:val="superscript"/>
        </w:rPr>
        <w:t>1</w:t>
      </w:r>
      <w:r w:rsidRPr="00A45A5F">
        <w:rPr>
          <w:rFonts w:ascii="Times New Roman" w:eastAsia="Times New Roman" w:hAnsi="Times New Roman" w:cs="Times New Roman"/>
          <w:i/>
          <w:iCs/>
          <w:sz w:val="24"/>
          <w:szCs w:val="24"/>
        </w:rPr>
        <w:t>× К</w:t>
      </w:r>
      <w:r w:rsidRPr="00A45A5F">
        <w:rPr>
          <w:rFonts w:ascii="Times New Roman" w:eastAsia="Times New Roman" w:hAnsi="Times New Roman" w:cs="Times New Roman"/>
          <w:i/>
          <w:iCs/>
          <w:sz w:val="24"/>
          <w:szCs w:val="24"/>
          <w:vertAlign w:val="superscript"/>
        </w:rPr>
        <w:t>2</w:t>
      </w:r>
      <w:r w:rsidRPr="00A45A5F">
        <w:rPr>
          <w:rFonts w:ascii="Times New Roman" w:eastAsia="Times New Roman" w:hAnsi="Times New Roman" w:cs="Times New Roman"/>
          <w:i/>
          <w:iCs/>
          <w:sz w:val="24"/>
          <w:szCs w:val="24"/>
        </w:rPr>
        <w:t>× К</w:t>
      </w:r>
      <w:r w:rsidRPr="00A45A5F">
        <w:rPr>
          <w:rFonts w:ascii="Times New Roman" w:eastAsia="Times New Roman" w:hAnsi="Times New Roman" w:cs="Times New Roman"/>
          <w:i/>
          <w:iCs/>
          <w:sz w:val="24"/>
          <w:szCs w:val="24"/>
          <w:vertAlign w:val="superscript"/>
        </w:rPr>
        <w:t>3</w:t>
      </w:r>
      <w:r w:rsidRPr="00A45A5F">
        <w:rPr>
          <w:rFonts w:ascii="Times New Roman" w:eastAsia="Times New Roman" w:hAnsi="Times New Roman" w:cs="Times New Roman"/>
          <w:sz w:val="24"/>
          <w:szCs w:val="24"/>
        </w:rPr>
        <w:t>,</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где:</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N</w:t>
      </w:r>
      <w:r w:rsidRPr="00A45A5F">
        <w:rPr>
          <w:rFonts w:ascii="Times New Roman" w:eastAsia="Times New Roman" w:hAnsi="Times New Roman" w:cs="Times New Roman"/>
          <w:i/>
          <w:iCs/>
          <w:sz w:val="24"/>
          <w:szCs w:val="24"/>
          <w:vertAlign w:val="subscript"/>
        </w:rPr>
        <w:t>отгу</w:t>
      </w:r>
      <w:proofErr w:type="spellEnd"/>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нормативные затраты на оплату труда и начисления на выплаты по оплате</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труда персонала, принимающего непосредственное участие в оказании государственной услуги по предоставлению основного общего образования;</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rPr>
        <w:t>W</w:t>
      </w:r>
      <w:r w:rsidRPr="00A45A5F">
        <w:rPr>
          <w:rFonts w:ascii="Times New Roman" w:eastAsia="Times New Roman" w:hAnsi="Times New Roman" w:cs="Times New Roman"/>
          <w:i/>
          <w:iCs/>
          <w:sz w:val="24"/>
          <w:szCs w:val="24"/>
          <w:vertAlign w:val="subscript"/>
        </w:rPr>
        <w:t>er</w:t>
      </w:r>
      <w:proofErr w:type="spellEnd"/>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среднемесячная заработная плата в экономике соответствующего региона в</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предшествующем году, руб. /мес.;</w:t>
      </w:r>
    </w:p>
    <w:p w:rsidR="00747190" w:rsidRPr="00A45A5F" w:rsidRDefault="00747190" w:rsidP="00747190">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 xml:space="preserve">12 – </w:t>
      </w:r>
      <w:r w:rsidRPr="00A45A5F">
        <w:rPr>
          <w:rFonts w:ascii="Times New Roman" w:eastAsia="Times New Roman" w:hAnsi="Times New Roman" w:cs="Times New Roman"/>
          <w:sz w:val="24"/>
          <w:szCs w:val="24"/>
        </w:rPr>
        <w:t>количество месяцев в году;</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i/>
          <w:iCs/>
          <w:sz w:val="24"/>
          <w:szCs w:val="24"/>
        </w:rPr>
        <w:t>K</w:t>
      </w:r>
      <w:r w:rsidRPr="00A45A5F">
        <w:rPr>
          <w:rFonts w:ascii="Times New Roman" w:eastAsia="Times New Roman" w:hAnsi="Times New Roman" w:cs="Times New Roman"/>
          <w:i/>
          <w:iCs/>
          <w:sz w:val="24"/>
          <w:szCs w:val="24"/>
          <w:vertAlign w:val="superscript"/>
        </w:rPr>
        <w:t>1</w:t>
      </w:r>
      <w:r w:rsidRPr="00A45A5F">
        <w:rPr>
          <w:rFonts w:ascii="Times New Roman" w:eastAsia="Times New Roman" w:hAnsi="Times New Roman" w:cs="Times New Roman"/>
          <w:i/>
          <w:iCs/>
          <w:sz w:val="24"/>
          <w:szCs w:val="24"/>
        </w:rPr>
        <w:t xml:space="preserve"> – </w:t>
      </w:r>
      <w:r w:rsidRPr="00A45A5F">
        <w:rPr>
          <w:rFonts w:ascii="Times New Roman" w:eastAsia="Times New Roman" w:hAnsi="Times New Roman" w:cs="Times New Roman"/>
          <w:sz w:val="24"/>
          <w:szCs w:val="24"/>
        </w:rPr>
        <w:t>коэффициент,</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учитывающий специфику образовательной программы или</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категорию обучающихся (при их наличии);</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i/>
          <w:iCs/>
          <w:sz w:val="24"/>
          <w:szCs w:val="24"/>
        </w:rPr>
        <w:t>K</w:t>
      </w:r>
      <w:r w:rsidRPr="00A45A5F">
        <w:rPr>
          <w:rFonts w:ascii="Times New Roman" w:eastAsia="Times New Roman" w:hAnsi="Times New Roman" w:cs="Times New Roman"/>
          <w:i/>
          <w:iCs/>
          <w:sz w:val="24"/>
          <w:szCs w:val="24"/>
          <w:vertAlign w:val="superscript"/>
        </w:rPr>
        <w:t>2</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коэффициент страховых взносов на выплаты по оплате труда.</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Значение</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коэффициента – 1,302;</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i/>
          <w:iCs/>
          <w:sz w:val="24"/>
          <w:szCs w:val="24"/>
        </w:rPr>
        <w:t>K</w:t>
      </w:r>
      <w:r w:rsidRPr="00A45A5F">
        <w:rPr>
          <w:rFonts w:ascii="Times New Roman" w:eastAsia="Times New Roman" w:hAnsi="Times New Roman" w:cs="Times New Roman"/>
          <w:i/>
          <w:iCs/>
          <w:sz w:val="24"/>
          <w:szCs w:val="24"/>
          <w:vertAlign w:val="superscript"/>
        </w:rPr>
        <w:t>3</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коэффициент,</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учитывающий применение районных коэффициентов и</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sz w:val="24"/>
          <w:szCs w:val="24"/>
        </w:rPr>
        <w:t>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47190" w:rsidRPr="00A45A5F" w:rsidRDefault="00747190" w:rsidP="00533675">
      <w:pPr>
        <w:numPr>
          <w:ilvl w:val="0"/>
          <w:numId w:val="82"/>
        </w:numPr>
        <w:tabs>
          <w:tab w:val="left" w:pos="1316"/>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47190" w:rsidRPr="00A45A5F" w:rsidRDefault="00747190" w:rsidP="00747190">
      <w:pPr>
        <w:spacing w:after="0" w:line="240" w:lineRule="auto"/>
        <w:jc w:val="center"/>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он</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отпп</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ком</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ни</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ди</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св</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тр</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perscript"/>
        </w:rPr>
        <w:t>+</w:t>
      </w:r>
      <w:r w:rsidRPr="00A45A5F">
        <w:rPr>
          <w:rFonts w:ascii="Times New Roman" w:eastAsia="Times New Roman" w:hAnsi="Times New Roman" w:cs="Times New Roman"/>
          <w:sz w:val="24"/>
          <w:szCs w:val="24"/>
        </w:rPr>
        <w:t xml:space="preserve"> </w:t>
      </w: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пр</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bscript"/>
        </w:rPr>
        <w:t>,</w:t>
      </w:r>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vertAlign w:val="subscript"/>
        </w:rPr>
        <w:t>где</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24"/>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отпп</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47190" w:rsidRPr="00A45A5F" w:rsidRDefault="00747190" w:rsidP="00747190">
      <w:pPr>
        <w:spacing w:after="0" w:line="240" w:lineRule="auto"/>
        <w:ind w:firstLine="724"/>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ком</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47190" w:rsidRPr="00A45A5F" w:rsidRDefault="00747190" w:rsidP="00747190">
      <w:pPr>
        <w:spacing w:after="0" w:line="240" w:lineRule="auto"/>
        <w:ind w:firstLine="724"/>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ни</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47190" w:rsidRPr="00A45A5F" w:rsidRDefault="00747190" w:rsidP="00747190">
      <w:pPr>
        <w:spacing w:after="0" w:line="240" w:lineRule="auto"/>
        <w:ind w:firstLine="724"/>
        <w:jc w:val="both"/>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ди</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47190" w:rsidRPr="00A45A5F" w:rsidRDefault="00747190" w:rsidP="00747190">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св</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приобретение услуг связи;</w:t>
      </w:r>
    </w:p>
    <w:p w:rsidR="00747190" w:rsidRPr="00A45A5F" w:rsidRDefault="00747190" w:rsidP="00747190">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тр</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нормативные затраты на приобретение транспортных услуг;</w:t>
      </w:r>
    </w:p>
    <w:p w:rsidR="00747190" w:rsidRPr="00A45A5F" w:rsidRDefault="00747190" w:rsidP="00747190">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i/>
          <w:iCs/>
          <w:sz w:val="24"/>
          <w:szCs w:val="24"/>
          <w:vertAlign w:val="superscript"/>
        </w:rPr>
        <w:t>N</w:t>
      </w:r>
      <w:r w:rsidRPr="00A45A5F">
        <w:rPr>
          <w:rFonts w:ascii="Times New Roman" w:eastAsia="Times New Roman" w:hAnsi="Times New Roman" w:cs="Times New Roman"/>
          <w:sz w:val="24"/>
          <w:szCs w:val="24"/>
        </w:rPr>
        <w:t>пр</w:t>
      </w:r>
      <w:proofErr w:type="spellEnd"/>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b/>
          <w:bCs/>
          <w:sz w:val="24"/>
          <w:szCs w:val="24"/>
        </w:rPr>
        <w:t>–</w:t>
      </w:r>
      <w:r w:rsidRPr="00A45A5F">
        <w:rPr>
          <w:rFonts w:ascii="Times New Roman" w:eastAsia="Times New Roman" w:hAnsi="Times New Roman" w:cs="Times New Roman"/>
          <w:sz w:val="24"/>
          <w:szCs w:val="24"/>
        </w:rPr>
        <w:t xml:space="preserve"> прочие нормативные затраты на общехозяйственные нужды.</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47190" w:rsidRPr="00FD44BF" w:rsidRDefault="00747190" w:rsidP="00747190">
      <w:pPr>
        <w:spacing w:after="0" w:line="240" w:lineRule="auto"/>
        <w:jc w:val="both"/>
        <w:rPr>
          <w:rFonts w:ascii="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r>
        <w:rPr>
          <w:rFonts w:ascii="Times New Roman" w:eastAsia="Times New Roman" w:hAnsi="Times New Roman" w:cs="Times New Roman"/>
          <w:sz w:val="24"/>
          <w:szCs w:val="24"/>
        </w:rPr>
        <w:t xml:space="preserve"> </w:t>
      </w:r>
      <w:r w:rsidRPr="00FD44BF">
        <w:rPr>
          <w:rFonts w:ascii="Times New Roman" w:eastAsia="Times New Roman" w:hAnsi="Times New Roman" w:cs="Times New Roman"/>
          <w:sz w:val="24"/>
          <w:szCs w:val="24"/>
        </w:rPr>
        <w:t>нормативные затраты на горячее водоснабжение;</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нормативные затраты на потребление электрической энергии;</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 xml:space="preserve">нормативные затраты на </w:t>
      </w:r>
      <w:r w:rsidRPr="00A45A5F">
        <w:rPr>
          <w:rFonts w:ascii="Times New Roman" w:eastAsia="Times New Roman" w:hAnsi="Times New Roman" w:cs="Times New Roman"/>
          <w:sz w:val="24"/>
          <w:szCs w:val="24"/>
        </w:rPr>
        <w:lastRenderedPageBreak/>
        <w:t>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47190" w:rsidRPr="00A45A5F" w:rsidRDefault="00747190" w:rsidP="00747190">
      <w:pPr>
        <w:spacing w:after="0" w:line="240" w:lineRule="auto"/>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содержание недвижимого имущества включают в себя:</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нормативные затраты на эксплуатацию системы охранной сигнализации и противопожарной безопасности;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нормативные затраты на аренду недвижимого имущества; нормативные затраты на проведение текущего ремонта объектов недвижимого имущества;</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прочие нормативные затраты на содержание недвижимого имущества. Нормативные затраты на эксплуатацию систем охранной сигнализации и</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w:t>
      </w:r>
      <w:r>
        <w:rPr>
          <w:rFonts w:ascii="Times New Roman" w:eastAsia="Times New Roman" w:hAnsi="Times New Roman" w:cs="Times New Roman"/>
          <w:sz w:val="24"/>
          <w:szCs w:val="24"/>
        </w:rPr>
        <w:t xml:space="preserve"> Школе средств и </w:t>
      </w:r>
      <w:r w:rsidRPr="00A45A5F">
        <w:rPr>
          <w:rFonts w:ascii="Times New Roman" w:eastAsia="Times New Roman" w:hAnsi="Times New Roman" w:cs="Times New Roman"/>
          <w:sz w:val="24"/>
          <w:szCs w:val="24"/>
        </w:rPr>
        <w:t>систем (системы охранной сигнализации, системы пожарной сигнализации, пе</w:t>
      </w:r>
      <w:r>
        <w:rPr>
          <w:rFonts w:ascii="Times New Roman" w:eastAsia="Times New Roman" w:hAnsi="Times New Roman" w:cs="Times New Roman"/>
          <w:sz w:val="24"/>
          <w:szCs w:val="24"/>
        </w:rPr>
        <w:t>рвичных средств пожаротушения).</w:t>
      </w:r>
    </w:p>
    <w:p w:rsidR="00747190" w:rsidRPr="00A45A5F" w:rsidRDefault="00747190" w:rsidP="00747190">
      <w:pPr>
        <w:spacing w:after="0" w:line="240" w:lineRule="auto"/>
        <w:ind w:firstLine="708"/>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tabs>
          <w:tab w:val="left" w:pos="2500"/>
        </w:tabs>
        <w:spacing w:after="0" w:line="240" w:lineRule="auto"/>
        <w:ind w:hanging="2256"/>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b/>
          <w:bCs/>
          <w:sz w:val="24"/>
          <w:szCs w:val="24"/>
        </w:rPr>
        <w:t>Материально-технические условия реализации основной образовательной программы</w:t>
      </w: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Материально-техническая база средней школы № 72 будет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747190" w:rsidRPr="00A45A5F" w:rsidRDefault="00747190" w:rsidP="00747190">
      <w:pPr>
        <w:spacing w:after="0" w:line="240" w:lineRule="auto"/>
        <w:ind w:firstLine="708"/>
        <w:jc w:val="both"/>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Критериальными</w:t>
      </w:r>
      <w:proofErr w:type="spellEnd"/>
      <w:r w:rsidRPr="00A45A5F">
        <w:rPr>
          <w:rFonts w:ascii="Times New Roman" w:eastAsia="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47190" w:rsidRPr="00A45A5F" w:rsidRDefault="00747190" w:rsidP="00747190">
      <w:pPr>
        <w:spacing w:after="0" w:line="240" w:lineRule="auto"/>
        <w:ind w:firstLine="454"/>
        <w:jc w:val="both"/>
        <w:rPr>
          <w:rFonts w:ascii="Times New Roman" w:hAnsi="Times New Roman" w:cs="Times New Roman"/>
          <w:sz w:val="24"/>
          <w:szCs w:val="24"/>
        </w:rPr>
      </w:pPr>
      <w:r w:rsidRPr="00A45A5F">
        <w:rPr>
          <w:rFonts w:ascii="Times New Roman" w:eastAsia="Times New Roman" w:hAnsi="Times New Roman" w:cs="Times New Roman"/>
          <w:i/>
          <w:iCs/>
          <w:sz w:val="24"/>
          <w:szCs w:val="24"/>
        </w:rPr>
        <w:t>Оценка материально-технических условий реализации основной образовательной программы ООО</w:t>
      </w:r>
    </w:p>
    <w:p w:rsidR="00747190" w:rsidRPr="00A45A5F" w:rsidRDefault="00747190" w:rsidP="00747190">
      <w:pPr>
        <w:spacing w:after="0" w:line="240" w:lineRule="auto"/>
        <w:rPr>
          <w:rFonts w:ascii="Times New Roman" w:hAnsi="Times New Roman" w:cs="Times New Roman"/>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6140"/>
        <w:gridCol w:w="2440"/>
      </w:tblGrid>
      <w:tr w:rsidR="00747190" w:rsidRPr="00A45A5F" w:rsidTr="009624BA">
        <w:trPr>
          <w:trHeight w:val="283"/>
        </w:trPr>
        <w:tc>
          <w:tcPr>
            <w:tcW w:w="102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 п/п</w:t>
            </w:r>
          </w:p>
        </w:tc>
        <w:tc>
          <w:tcPr>
            <w:tcW w:w="61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Требования ФГОС, нормативных и локальных</w:t>
            </w:r>
          </w:p>
        </w:tc>
        <w:tc>
          <w:tcPr>
            <w:tcW w:w="24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Необходимо/</w:t>
            </w:r>
          </w:p>
        </w:tc>
      </w:tr>
      <w:tr w:rsidR="00747190" w:rsidRPr="00A45A5F" w:rsidTr="009624BA">
        <w:trPr>
          <w:trHeight w:val="276"/>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актов</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имеются в</w:t>
            </w:r>
          </w:p>
        </w:tc>
      </w:tr>
      <w:tr w:rsidR="00747190" w:rsidRPr="00A45A5F" w:rsidTr="009624BA">
        <w:trPr>
          <w:trHeight w:val="276"/>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наличии</w:t>
            </w:r>
          </w:p>
        </w:tc>
      </w:tr>
      <w:tr w:rsidR="00747190" w:rsidRPr="00A45A5F" w:rsidTr="009624BA">
        <w:trPr>
          <w:trHeight w:val="204"/>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Учебные кабинеты с автоматизированными рабочими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местами обучающихся и педагогических работников</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Лекционные аудитории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занятий учебно-исследовательской 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 частично 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проектной деятельностью</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5"/>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занятий моделированием 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 имеются</w:t>
            </w:r>
          </w:p>
        </w:tc>
      </w:tr>
      <w:tr w:rsidR="00747190" w:rsidRPr="00A45A5F" w:rsidTr="009624BA">
        <w:trPr>
          <w:trHeight w:val="278"/>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техническим творчеством</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4"/>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5</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Необходимые для реализации учебной и внеурочной</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деятельности лаборатории и мастерские</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6</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занятий музыкой;</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 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7</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занятий хореографией</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 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8</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занятий изобразительным искусством;</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9</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Лингафонные кабинеты</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0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10</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Информационно-библиотечные центры с рабочими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 имеются</w:t>
            </w:r>
          </w:p>
        </w:tc>
      </w:tr>
      <w:tr w:rsidR="00747190" w:rsidRPr="00A45A5F" w:rsidTr="009624BA">
        <w:trPr>
          <w:trHeight w:val="274"/>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зонами, оборудованными читальными залами 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книгохранилищами, обеспечивающими сохранность</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книжного фонда, </w:t>
            </w:r>
            <w:proofErr w:type="spellStart"/>
            <w:r w:rsidRPr="00A45A5F">
              <w:rPr>
                <w:rFonts w:ascii="Times New Roman" w:eastAsia="Times New Roman" w:hAnsi="Times New Roman" w:cs="Times New Roman"/>
                <w:sz w:val="24"/>
                <w:szCs w:val="24"/>
              </w:rPr>
              <w:t>медиатекой</w:t>
            </w:r>
            <w:proofErr w:type="spellEnd"/>
            <w:r w:rsidRPr="00A45A5F">
              <w:rPr>
                <w:rFonts w:ascii="Times New Roman" w:eastAsia="Times New Roman" w:hAnsi="Times New Roman" w:cs="Times New Roman"/>
                <w:sz w:val="24"/>
                <w:szCs w:val="24"/>
              </w:rPr>
              <w:t>;</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11</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Актовые залы;</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 совмещенный со столовой по проекту здания</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bl>
    <w:p w:rsidR="00747190" w:rsidRPr="00A45A5F" w:rsidRDefault="00747190" w:rsidP="00747190">
      <w:pPr>
        <w:spacing w:after="0" w:line="240" w:lineRule="auto"/>
        <w:rPr>
          <w:rFonts w:ascii="Times New Roman" w:hAnsi="Times New Roman" w:cs="Times New Roman"/>
          <w:sz w:val="24"/>
          <w:szCs w:val="24"/>
        </w:rPr>
      </w:pPr>
    </w:p>
    <w:tbl>
      <w:tblPr>
        <w:tblW w:w="9600" w:type="dxa"/>
        <w:tblInd w:w="270" w:type="dxa"/>
        <w:tblLayout w:type="fixed"/>
        <w:tblCellMar>
          <w:left w:w="0" w:type="dxa"/>
          <w:right w:w="0" w:type="dxa"/>
        </w:tblCellMar>
        <w:tblLook w:val="04A0" w:firstRow="1" w:lastRow="0" w:firstColumn="1" w:lastColumn="0" w:noHBand="0" w:noVBand="1"/>
      </w:tblPr>
      <w:tblGrid>
        <w:gridCol w:w="1020"/>
        <w:gridCol w:w="6140"/>
        <w:gridCol w:w="2440"/>
      </w:tblGrid>
      <w:tr w:rsidR="00747190" w:rsidRPr="00A45A5F" w:rsidTr="009624BA">
        <w:trPr>
          <w:trHeight w:val="280"/>
        </w:trPr>
        <w:tc>
          <w:tcPr>
            <w:tcW w:w="102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12</w:t>
            </w:r>
          </w:p>
        </w:tc>
        <w:tc>
          <w:tcPr>
            <w:tcW w:w="61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Хореографические залы;</w:t>
            </w:r>
          </w:p>
        </w:tc>
        <w:tc>
          <w:tcPr>
            <w:tcW w:w="24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13</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Спортивные комплексы, залы, оснащенные игровым,</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спортивным оборудованием и инвентарем;</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14</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Бассейны, оснащенные игровым, спортивным</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оборудованием и инвентарем;</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15</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Стадионы, спортивные площадки, оснащенные</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игровым, спортивным оборудованием и инвентарем;</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5"/>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16</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Тиры, оснащенные игровым, спортивным</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7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оборудованием и инвентарем;</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17</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Автогородки</w:t>
            </w:r>
            <w:proofErr w:type="spellEnd"/>
            <w:r w:rsidRPr="00A45A5F">
              <w:rPr>
                <w:rFonts w:ascii="Times New Roman" w:eastAsia="Times New Roman" w:hAnsi="Times New Roman" w:cs="Times New Roman"/>
                <w:sz w:val="24"/>
                <w:szCs w:val="24"/>
              </w:rPr>
              <w:t>;</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18</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питания обучающихся, а также для</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74"/>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хранения и приготовления пищи, обеспечивающие</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возможность организации качественного горячего</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питания, в том числе горячих завтраков;</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19</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Помещения для медицинского персонала</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09"/>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20</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Административные и иные помещения, оснащенные</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74"/>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необходимым оборудованием, в том числе для</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организации учебного процесса с детьми-инвалидами и</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детьми с ограниченными возможностями здоровья;</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21</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Гардеробы,</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22</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Санузлы</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10"/>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23</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Места личной гигиены;</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имеются</w:t>
            </w:r>
          </w:p>
        </w:tc>
      </w:tr>
      <w:tr w:rsidR="00747190" w:rsidRPr="00A45A5F" w:rsidTr="009624BA">
        <w:trPr>
          <w:trHeight w:val="207"/>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020" w:type="dxa"/>
            <w:tcBorders>
              <w:left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24</w:t>
            </w:r>
          </w:p>
        </w:tc>
        <w:tc>
          <w:tcPr>
            <w:tcW w:w="61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Участок (территория) с необходимым набором</w:t>
            </w:r>
          </w:p>
        </w:tc>
        <w:tc>
          <w:tcPr>
            <w:tcW w:w="24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w:t>
            </w:r>
          </w:p>
        </w:tc>
      </w:tr>
      <w:tr w:rsidR="00747190" w:rsidRPr="00A45A5F" w:rsidTr="009624BA">
        <w:trPr>
          <w:trHeight w:val="280"/>
        </w:trPr>
        <w:tc>
          <w:tcPr>
            <w:tcW w:w="102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61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оснащенных зон.</w:t>
            </w:r>
          </w:p>
        </w:tc>
        <w:tc>
          <w:tcPr>
            <w:tcW w:w="24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bl>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w:t>
      </w:r>
    </w:p>
    <w:p w:rsidR="00747190" w:rsidRPr="00A45A5F" w:rsidRDefault="00747190" w:rsidP="00747190">
      <w:pPr>
        <w:spacing w:after="0" w:line="240" w:lineRule="auto"/>
        <w:rPr>
          <w:rFonts w:ascii="Times New Roman" w:hAnsi="Times New Roman" w:cs="Times New Roman"/>
          <w:sz w:val="24"/>
          <w:szCs w:val="24"/>
        </w:rPr>
      </w:pPr>
    </w:p>
    <w:p w:rsidR="00747190"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rPr>
          <w:rFonts w:ascii="Times New Roman" w:hAnsi="Times New Roman" w:cs="Times New Roman"/>
          <w:b/>
          <w:sz w:val="24"/>
          <w:szCs w:val="24"/>
        </w:rPr>
      </w:pPr>
      <w:r>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i/>
          <w:iCs/>
          <w:sz w:val="24"/>
          <w:szCs w:val="24"/>
        </w:rPr>
        <w:t xml:space="preserve"> </w:t>
      </w:r>
      <w:r w:rsidRPr="00A45A5F">
        <w:rPr>
          <w:rFonts w:ascii="Times New Roman" w:eastAsia="Times New Roman" w:hAnsi="Times New Roman" w:cs="Times New Roman"/>
          <w:b/>
          <w:iCs/>
          <w:sz w:val="24"/>
          <w:szCs w:val="24"/>
        </w:rPr>
        <w:t>Оценка наличия и размещения помещений, необходимого набора зон</w:t>
      </w:r>
    </w:p>
    <w:p w:rsidR="00747190" w:rsidRPr="00A45A5F" w:rsidRDefault="00747190" w:rsidP="00747190">
      <w:pPr>
        <w:spacing w:after="0" w:line="240" w:lineRule="auto"/>
        <w:rPr>
          <w:rFonts w:ascii="Times New Roman" w:hAnsi="Times New Roman" w:cs="Times New Roman"/>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158"/>
        <w:gridCol w:w="5082"/>
        <w:gridCol w:w="160"/>
        <w:gridCol w:w="280"/>
        <w:gridCol w:w="120"/>
        <w:gridCol w:w="2680"/>
      </w:tblGrid>
      <w:tr w:rsidR="00747190" w:rsidRPr="00A45A5F" w:rsidTr="009624BA">
        <w:trPr>
          <w:trHeight w:val="278"/>
        </w:trPr>
        <w:tc>
          <w:tcPr>
            <w:tcW w:w="1158" w:type="dxa"/>
            <w:tcBorders>
              <w:top w:val="single" w:sz="8" w:space="0" w:color="auto"/>
              <w:left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5082" w:type="dxa"/>
            <w:tcBorders>
              <w:top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Возможности соблюдения</w:t>
            </w:r>
          </w:p>
        </w:tc>
        <w:tc>
          <w:tcPr>
            <w:tcW w:w="3240" w:type="dxa"/>
            <w:gridSpan w:val="4"/>
            <w:tcBorders>
              <w:top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 / не</w:t>
            </w:r>
          </w:p>
        </w:tc>
      </w:tr>
      <w:tr w:rsidR="00747190" w:rsidRPr="00A45A5F" w:rsidTr="009624BA">
        <w:trPr>
          <w:trHeight w:val="278"/>
        </w:trPr>
        <w:tc>
          <w:tcPr>
            <w:tcW w:w="1158" w:type="dxa"/>
            <w:tcBorders>
              <w:left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p>
        </w:tc>
        <w:tc>
          <w:tcPr>
            <w:tcW w:w="3240" w:type="dxa"/>
            <w:gridSpan w:val="4"/>
            <w:tcBorders>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07"/>
        </w:trPr>
        <w:tc>
          <w:tcPr>
            <w:tcW w:w="1158" w:type="dxa"/>
            <w:tcBorders>
              <w:left w:val="single" w:sz="8" w:space="0" w:color="auto"/>
              <w:bottom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p>
        </w:tc>
        <w:tc>
          <w:tcPr>
            <w:tcW w:w="3240" w:type="dxa"/>
            <w:gridSpan w:val="4"/>
            <w:tcBorders>
              <w:bottom w:val="single" w:sz="8" w:space="0" w:color="auto"/>
              <w:right w:val="single" w:sz="8" w:space="0" w:color="auto"/>
            </w:tcBorders>
            <w:shd w:val="clear" w:color="auto" w:fill="auto"/>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35"/>
        </w:trPr>
        <w:tc>
          <w:tcPr>
            <w:tcW w:w="1158"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lastRenderedPageBreak/>
              <w:t>1.</w:t>
            </w:r>
          </w:p>
        </w:tc>
        <w:tc>
          <w:tcPr>
            <w:tcW w:w="5082"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Санитарно-гигиенических </w:t>
            </w:r>
            <w:proofErr w:type="spellStart"/>
            <w:r w:rsidRPr="00A45A5F">
              <w:rPr>
                <w:rFonts w:ascii="Times New Roman" w:eastAsia="Times New Roman" w:hAnsi="Times New Roman" w:cs="Times New Roman"/>
                <w:sz w:val="24"/>
                <w:szCs w:val="24"/>
              </w:rPr>
              <w:t>нормобразовательного</w:t>
            </w:r>
            <w:proofErr w:type="spellEnd"/>
          </w:p>
        </w:tc>
        <w:tc>
          <w:tcPr>
            <w:tcW w:w="3240" w:type="dxa"/>
            <w:gridSpan w:val="4"/>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процесса</w:t>
            </w:r>
          </w:p>
        </w:tc>
        <w:tc>
          <w:tcPr>
            <w:tcW w:w="3240" w:type="dxa"/>
            <w:gridSpan w:val="4"/>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2"/>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требования к водоснабжению</w:t>
            </w:r>
          </w:p>
        </w:tc>
        <w:tc>
          <w:tcPr>
            <w:tcW w:w="3240" w:type="dxa"/>
            <w:gridSpan w:val="4"/>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4"/>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требования к канализации</w:t>
            </w:r>
          </w:p>
        </w:tc>
        <w:tc>
          <w:tcPr>
            <w:tcW w:w="3240" w:type="dxa"/>
            <w:gridSpan w:val="4"/>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требования к естественному освещению</w:t>
            </w:r>
          </w:p>
        </w:tc>
        <w:tc>
          <w:tcPr>
            <w:tcW w:w="3240" w:type="dxa"/>
            <w:gridSpan w:val="4"/>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требования к искусственному освещению</w:t>
            </w:r>
          </w:p>
        </w:tc>
        <w:tc>
          <w:tcPr>
            <w:tcW w:w="3240" w:type="dxa"/>
            <w:gridSpan w:val="4"/>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61"/>
        </w:trPr>
        <w:tc>
          <w:tcPr>
            <w:tcW w:w="1158" w:type="dxa"/>
            <w:tcBorders>
              <w:top w:val="single" w:sz="8" w:space="0" w:color="auto"/>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требования к воздушно-тепловому режиму ОУ</w:t>
            </w:r>
          </w:p>
        </w:tc>
        <w:tc>
          <w:tcPr>
            <w:tcW w:w="160" w:type="dxa"/>
            <w:tcBorders>
              <w:top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38"/>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Санитарно-бытовых условий</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оборудованные гардеробы</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оборудованные санузлы</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4"/>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оборудованные места личной гигиены</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Социально-бытовых условий</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оборудованного рабочего места учителя</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оборудованной учительской</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оборудованной комнаты психологической разгрузки</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 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Пожарной безопасности</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39"/>
        </w:trPr>
        <w:tc>
          <w:tcPr>
            <w:tcW w:w="1158"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выведение сигнала  на пульт централизованной</w:t>
            </w:r>
          </w:p>
        </w:tc>
        <w:tc>
          <w:tcPr>
            <w:tcW w:w="160" w:type="dxa"/>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58"/>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пожарной охраны</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наличие ограждения на кровле</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наличие огнетушителей</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5.</w:t>
            </w: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Электробезопасности</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состояние электроустановки</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r w:rsidRPr="00A45A5F">
              <w:rPr>
                <w:rFonts w:ascii="Times New Roman" w:eastAsia="Times New Roman" w:hAnsi="Times New Roman" w:cs="Times New Roman"/>
                <w:sz w:val="24"/>
                <w:szCs w:val="24"/>
              </w:rPr>
              <w:t>6.</w:t>
            </w: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Требованийохраны</w:t>
            </w:r>
            <w:proofErr w:type="spellEnd"/>
            <w:r w:rsidRPr="00A45A5F">
              <w:rPr>
                <w:rFonts w:ascii="Times New Roman" w:eastAsia="Times New Roman" w:hAnsi="Times New Roman" w:cs="Times New Roman"/>
                <w:sz w:val="24"/>
                <w:szCs w:val="24"/>
              </w:rPr>
              <w:t xml:space="preserve"> труда</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6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наличие инструкций по охране труда</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4"/>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проведение инструктажей по охране труда</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r w:rsidR="00747190" w:rsidRPr="00A45A5F" w:rsidTr="009624BA">
        <w:trPr>
          <w:trHeight w:val="243"/>
        </w:trPr>
        <w:tc>
          <w:tcPr>
            <w:tcW w:w="1158"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5082"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проведение аттестации рабочих мест</w:t>
            </w:r>
          </w:p>
        </w:tc>
        <w:tc>
          <w:tcPr>
            <w:tcW w:w="16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080" w:type="dxa"/>
            <w:gridSpan w:val="3"/>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Соответствует</w:t>
            </w:r>
          </w:p>
        </w:tc>
      </w:tr>
    </w:tbl>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rPr>
          <w:rFonts w:ascii="Times New Roman" w:hAnsi="Times New Roman" w:cs="Times New Roman"/>
          <w:sz w:val="24"/>
          <w:szCs w:val="24"/>
        </w:rPr>
        <w:sectPr w:rsidR="00747190" w:rsidRPr="00A45A5F">
          <w:pgSz w:w="11900" w:h="16838"/>
          <w:pgMar w:top="1112" w:right="726" w:bottom="331" w:left="1440" w:header="0" w:footer="0" w:gutter="0"/>
          <w:cols w:space="720" w:equalWidth="0">
            <w:col w:w="9740"/>
          </w:cols>
        </w:sectPr>
      </w:pP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tabs>
          <w:tab w:val="left" w:pos="1660"/>
        </w:tabs>
        <w:spacing w:after="0" w:line="240" w:lineRule="auto"/>
        <w:ind w:hanging="719"/>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b/>
          <w:bCs/>
          <w:sz w:val="24"/>
          <w:szCs w:val="24"/>
        </w:rPr>
        <w:t>Информационно-методические условия реализации основной образовательной программы основного общего образования</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708"/>
        <w:jc w:val="both"/>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Под </w:t>
      </w:r>
      <w:r w:rsidRPr="00A45A5F">
        <w:rPr>
          <w:rFonts w:ascii="Times New Roman" w:eastAsia="Times New Roman" w:hAnsi="Times New Roman" w:cs="Times New Roman"/>
          <w:b/>
          <w:bCs/>
          <w:sz w:val="24"/>
          <w:szCs w:val="24"/>
        </w:rPr>
        <w:t>информационно-образовательной средой</w:t>
      </w:r>
      <w:r w:rsidRPr="00A45A5F">
        <w:rPr>
          <w:rFonts w:ascii="Times New Roman" w:eastAsia="Times New Roman" w:hAnsi="Times New Roman" w:cs="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rsidR="00747190" w:rsidRPr="00A45A5F" w:rsidRDefault="00747190" w:rsidP="00533675">
      <w:pPr>
        <w:numPr>
          <w:ilvl w:val="0"/>
          <w:numId w:val="83"/>
        </w:numPr>
        <w:tabs>
          <w:tab w:val="left" w:pos="516"/>
        </w:tabs>
        <w:spacing w:after="0" w:line="240" w:lineRule="auto"/>
        <w:ind w:left="720"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педагогических технологий, направленных на формирование творческой, социально активной личности, а также компетентно</w:t>
      </w:r>
      <w:r>
        <w:rPr>
          <w:rFonts w:ascii="Times New Roman" w:eastAsia="Times New Roman" w:hAnsi="Times New Roman" w:cs="Times New Roman"/>
          <w:sz w:val="24"/>
          <w:szCs w:val="24"/>
        </w:rPr>
        <w:t xml:space="preserve">сть участников образовательной </w:t>
      </w:r>
      <w:proofErr w:type="spellStart"/>
      <w:r>
        <w:rPr>
          <w:rFonts w:ascii="Times New Roman" w:eastAsia="Times New Roman" w:hAnsi="Times New Roman" w:cs="Times New Roman"/>
          <w:sz w:val="24"/>
          <w:szCs w:val="24"/>
        </w:rPr>
        <w:t>деятельности</w:t>
      </w:r>
      <w:r w:rsidRPr="00A45A5F">
        <w:rPr>
          <w:rFonts w:ascii="Times New Roman" w:eastAsia="Times New Roman" w:hAnsi="Times New Roman" w:cs="Times New Roman"/>
          <w:sz w:val="24"/>
          <w:szCs w:val="24"/>
        </w:rPr>
        <w:t>в</w:t>
      </w:r>
      <w:proofErr w:type="spellEnd"/>
      <w:r w:rsidRPr="00A45A5F">
        <w:rPr>
          <w:rFonts w:ascii="Times New Roman" w:eastAsia="Times New Roman" w:hAnsi="Times New Roman" w:cs="Times New Roman"/>
          <w:sz w:val="24"/>
          <w:szCs w:val="24"/>
        </w:rPr>
        <w:t xml:space="preserve">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47190" w:rsidRPr="00A45A5F" w:rsidRDefault="00747190" w:rsidP="00747190">
      <w:pPr>
        <w:spacing w:after="0" w:line="240" w:lineRule="auto"/>
        <w:ind w:firstLine="708"/>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единая информационно-образовательная среда страны;</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единая информационно-образовательная среда региона;</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информационно-образовательная среда образовательной организации;</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предметная информационно-образовательная среда;</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информационно-образовательная среда УМК;</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информационно-образовательная среда компонентов УМК;</w:t>
      </w:r>
    </w:p>
    <w:p w:rsidR="00747190" w:rsidRPr="00A45A5F" w:rsidRDefault="00747190" w:rsidP="00533675">
      <w:pPr>
        <w:numPr>
          <w:ilvl w:val="1"/>
          <w:numId w:val="83"/>
        </w:numPr>
        <w:tabs>
          <w:tab w:val="left" w:pos="1260"/>
        </w:tabs>
        <w:spacing w:after="0" w:line="240" w:lineRule="auto"/>
        <w:ind w:left="144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информационно-образовательная среда элементов УМК.</w:t>
      </w:r>
    </w:p>
    <w:p w:rsidR="00747190" w:rsidRPr="00A45A5F" w:rsidRDefault="00747190" w:rsidP="00747190">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Основными элементами ИОС являются:</w:t>
      </w:r>
    </w:p>
    <w:p w:rsidR="00747190" w:rsidRPr="00A45A5F" w:rsidRDefault="00747190" w:rsidP="00533675">
      <w:pPr>
        <w:numPr>
          <w:ilvl w:val="0"/>
          <w:numId w:val="84"/>
        </w:numPr>
        <w:tabs>
          <w:tab w:val="left" w:pos="1260"/>
        </w:tabs>
        <w:spacing w:after="0" w:line="240" w:lineRule="auto"/>
        <w:ind w:left="72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информационно-образовательные ресурсы в виде печатной продукции;</w:t>
      </w:r>
    </w:p>
    <w:p w:rsidR="00747190" w:rsidRPr="00A45A5F" w:rsidRDefault="00747190" w:rsidP="00533675">
      <w:pPr>
        <w:numPr>
          <w:ilvl w:val="0"/>
          <w:numId w:val="84"/>
        </w:numPr>
        <w:tabs>
          <w:tab w:val="left" w:pos="1260"/>
        </w:tabs>
        <w:spacing w:after="0" w:line="240" w:lineRule="auto"/>
        <w:ind w:left="72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747190" w:rsidRPr="00A45A5F" w:rsidRDefault="00747190" w:rsidP="00533675">
      <w:pPr>
        <w:numPr>
          <w:ilvl w:val="0"/>
          <w:numId w:val="84"/>
        </w:numPr>
        <w:tabs>
          <w:tab w:val="left" w:pos="1260"/>
        </w:tabs>
        <w:spacing w:after="0" w:line="240" w:lineRule="auto"/>
        <w:ind w:left="72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информационно-образовательные ресурсы сети Интернет;</w:t>
      </w:r>
    </w:p>
    <w:p w:rsidR="00747190" w:rsidRPr="00A45A5F" w:rsidRDefault="00747190" w:rsidP="00533675">
      <w:pPr>
        <w:numPr>
          <w:ilvl w:val="0"/>
          <w:numId w:val="84"/>
        </w:numPr>
        <w:tabs>
          <w:tab w:val="left" w:pos="1260"/>
        </w:tabs>
        <w:spacing w:after="0" w:line="240" w:lineRule="auto"/>
        <w:ind w:left="720" w:hanging="360"/>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747190" w:rsidRPr="00A45A5F" w:rsidRDefault="00747190" w:rsidP="00533675">
      <w:pPr>
        <w:numPr>
          <w:ilvl w:val="0"/>
          <w:numId w:val="84"/>
        </w:numPr>
        <w:tabs>
          <w:tab w:val="left" w:pos="1254"/>
        </w:tabs>
        <w:spacing w:after="0" w:line="240" w:lineRule="auto"/>
        <w:ind w:left="720" w:hanging="360"/>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47190" w:rsidRPr="00FD44BF" w:rsidRDefault="00747190" w:rsidP="00747190">
      <w:pPr>
        <w:spacing w:after="0" w:line="240" w:lineRule="auto"/>
        <w:ind w:firstLine="708"/>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 учебной деятельности;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во внеурочной деятельности;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 исследовательской и проектной деятельности;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при измерении, контроле и оценке результатов образования;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в административной деятельности, включая дистанционное взаимодействие </w:t>
      </w:r>
      <w:r>
        <w:rPr>
          <w:rFonts w:ascii="Times New Roman" w:eastAsia="Times New Roman" w:hAnsi="Times New Roman" w:cs="Times New Roman"/>
          <w:sz w:val="24"/>
          <w:szCs w:val="24"/>
        </w:rPr>
        <w:t xml:space="preserve">всех участников образовательной деятельности </w:t>
      </w:r>
      <w:r w:rsidRPr="00A45A5F">
        <w:rPr>
          <w:rFonts w:ascii="Times New Roman" w:eastAsia="Times New Roman" w:hAnsi="Times New Roman" w:cs="Times New Roman"/>
          <w:color w:val="FF0000"/>
          <w:sz w:val="24"/>
          <w:szCs w:val="24"/>
        </w:rPr>
        <w:t>,</w:t>
      </w:r>
      <w:r w:rsidRPr="00A45A5F">
        <w:rPr>
          <w:rFonts w:ascii="Times New Roman" w:eastAsia="Times New Roman" w:hAnsi="Times New Roman" w:cs="Times New Roman"/>
          <w:sz w:val="24"/>
          <w:szCs w:val="24"/>
        </w:rPr>
        <w:t xml:space="preserve">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47190" w:rsidRPr="00A45A5F" w:rsidRDefault="00747190" w:rsidP="00747190">
      <w:pPr>
        <w:spacing w:after="0" w:line="240" w:lineRule="auto"/>
        <w:ind w:firstLine="708"/>
        <w:rPr>
          <w:rFonts w:ascii="Times New Roman" w:eastAsia="Symbol" w:hAnsi="Times New Roman" w:cs="Times New Roman"/>
          <w:sz w:val="24"/>
          <w:szCs w:val="24"/>
        </w:rPr>
      </w:pPr>
      <w:r w:rsidRPr="00A45A5F">
        <w:rPr>
          <w:rFonts w:ascii="Times New Roman" w:eastAsia="Times New Roman" w:hAnsi="Times New Roman" w:cs="Times New Roman"/>
          <w:sz w:val="24"/>
          <w:szCs w:val="24"/>
        </w:rPr>
        <w:t>Учебно-методическое и информаци</w:t>
      </w:r>
      <w:r>
        <w:rPr>
          <w:rFonts w:ascii="Times New Roman" w:eastAsia="Times New Roman" w:hAnsi="Times New Roman" w:cs="Times New Roman"/>
          <w:sz w:val="24"/>
          <w:szCs w:val="24"/>
        </w:rPr>
        <w:t>онное оснащение образовательной деятельности</w:t>
      </w:r>
      <w:r w:rsidRPr="00A45A5F">
        <w:rPr>
          <w:rFonts w:ascii="Times New Roman" w:eastAsia="Times New Roman" w:hAnsi="Times New Roman" w:cs="Times New Roman"/>
          <w:color w:val="FF0000"/>
          <w:sz w:val="24"/>
          <w:szCs w:val="24"/>
        </w:rPr>
        <w:t xml:space="preserve"> </w:t>
      </w:r>
      <w:r w:rsidRPr="00A45A5F">
        <w:rPr>
          <w:rFonts w:ascii="Times New Roman" w:eastAsia="Times New Roman" w:hAnsi="Times New Roman" w:cs="Times New Roman"/>
          <w:sz w:val="24"/>
          <w:szCs w:val="24"/>
        </w:rPr>
        <w:t>обеспечивает возможность:</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записи и обработки изображения (включая микроскопические, телескопические</w:t>
      </w:r>
    </w:p>
    <w:p w:rsidR="00747190" w:rsidRPr="00B80A60" w:rsidRDefault="00747190" w:rsidP="00533675">
      <w:pPr>
        <w:numPr>
          <w:ilvl w:val="0"/>
          <w:numId w:val="85"/>
        </w:numPr>
        <w:tabs>
          <w:tab w:val="left" w:pos="473"/>
        </w:tabs>
        <w:spacing w:after="0" w:line="240" w:lineRule="auto"/>
        <w:ind w:left="1429" w:hanging="360"/>
        <w:jc w:val="both"/>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r>
        <w:rPr>
          <w:rFonts w:ascii="Times New Roman" w:eastAsia="Times New Roman" w:hAnsi="Times New Roman" w:cs="Times New Roman"/>
          <w:sz w:val="24"/>
          <w:szCs w:val="24"/>
        </w:rPr>
        <w:t xml:space="preserve"> </w:t>
      </w:r>
      <w:r w:rsidRPr="00B80A60">
        <w:rPr>
          <w:rFonts w:ascii="Times New Roman" w:eastAsia="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47190" w:rsidRPr="00A45A5F" w:rsidRDefault="00747190" w:rsidP="00747190">
      <w:pPr>
        <w:spacing w:after="0" w:line="240" w:lineRule="auto"/>
        <w:rPr>
          <w:rFonts w:ascii="Times New Roman" w:eastAsia="Symbol" w:hAnsi="Times New Roman" w:cs="Times New Roman"/>
          <w:sz w:val="24"/>
          <w:szCs w:val="24"/>
        </w:rPr>
      </w:pPr>
    </w:p>
    <w:p w:rsidR="00747190" w:rsidRPr="00A45A5F" w:rsidRDefault="00747190" w:rsidP="00747190">
      <w:pPr>
        <w:tabs>
          <w:tab w:val="left" w:pos="1260"/>
        </w:tabs>
        <w:spacing w:after="0" w:line="240" w:lineRule="auto"/>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w:t>
      </w:r>
      <w:r w:rsidRPr="00A45A5F">
        <w:rPr>
          <w:rFonts w:ascii="Times New Roman" w:eastAsia="Times New Roman" w:hAnsi="Times New Roman" w:cs="Times New Roman"/>
          <w:sz w:val="24"/>
          <w:szCs w:val="24"/>
        </w:rPr>
        <w:lastRenderedPageBreak/>
        <w:t xml:space="preserve">озвучивания </w:t>
      </w:r>
      <w:proofErr w:type="spellStart"/>
      <w:r w:rsidRPr="00A45A5F">
        <w:rPr>
          <w:rFonts w:ascii="Times New Roman" w:eastAsia="Times New Roman" w:hAnsi="Times New Roman" w:cs="Times New Roman"/>
          <w:sz w:val="24"/>
          <w:szCs w:val="24"/>
        </w:rPr>
        <w:t>видеосообщений</w:t>
      </w:r>
      <w:proofErr w:type="spellEnd"/>
      <w:r w:rsidRPr="00A45A5F">
        <w:rPr>
          <w:rFonts w:ascii="Times New Roman" w:eastAsia="Times New Roman" w:hAnsi="Times New Roman" w:cs="Times New Roman"/>
          <w:sz w:val="24"/>
          <w:szCs w:val="24"/>
        </w:rPr>
        <w:t>;</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выступления с аудио-, видео- и графическим экранным сопровождением;</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вывода  информации  на  бумагу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A45A5F">
        <w:rPr>
          <w:rFonts w:ascii="Times New Roman" w:eastAsia="Times New Roman" w:hAnsi="Times New Roman" w:cs="Times New Roman"/>
          <w:sz w:val="24"/>
          <w:szCs w:val="24"/>
        </w:rPr>
        <w:t>гипермедиасообщений</w:t>
      </w:r>
      <w:proofErr w:type="spellEnd"/>
      <w:r w:rsidRPr="00A45A5F">
        <w:rPr>
          <w:rFonts w:ascii="Times New Roman" w:eastAsia="Times New Roman" w:hAnsi="Times New Roman" w:cs="Times New Roman"/>
          <w:sz w:val="24"/>
          <w:szCs w:val="24"/>
        </w:rPr>
        <w:t xml:space="preserve"> в информационной среде образовательной организации;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поиска и получения информации;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вещания (</w:t>
      </w:r>
      <w:proofErr w:type="spellStart"/>
      <w:r w:rsidRPr="00A45A5F">
        <w:rPr>
          <w:rFonts w:ascii="Times New Roman" w:eastAsia="Times New Roman" w:hAnsi="Times New Roman" w:cs="Times New Roman"/>
          <w:sz w:val="24"/>
          <w:szCs w:val="24"/>
        </w:rPr>
        <w:t>подкастинга</w:t>
      </w:r>
      <w:proofErr w:type="spellEnd"/>
      <w:r w:rsidRPr="00A45A5F">
        <w:rPr>
          <w:rFonts w:ascii="Times New Roman" w:eastAsia="Times New Roman" w:hAnsi="Times New Roman" w:cs="Times New Roman"/>
          <w:sz w:val="24"/>
          <w:szCs w:val="24"/>
        </w:rPr>
        <w:t xml:space="preserve">), использования носимых </w:t>
      </w:r>
      <w:proofErr w:type="spellStart"/>
      <w:r w:rsidRPr="00A45A5F">
        <w:rPr>
          <w:rFonts w:ascii="Times New Roman" w:eastAsia="Times New Roman" w:hAnsi="Times New Roman" w:cs="Times New Roman"/>
          <w:sz w:val="24"/>
          <w:szCs w:val="24"/>
        </w:rPr>
        <w:t>аудиовидеоустройств</w:t>
      </w:r>
      <w:proofErr w:type="spellEnd"/>
      <w:r w:rsidRPr="00A45A5F">
        <w:rPr>
          <w:rFonts w:ascii="Times New Roman" w:eastAsia="Times New Roman" w:hAnsi="Times New Roman" w:cs="Times New Roman"/>
          <w:sz w:val="24"/>
          <w:szCs w:val="24"/>
        </w:rPr>
        <w:t xml:space="preserve"> для учебной деятельности на уроке и вне урока;</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общения в Интернете, взаимодействия в социальных группах и сетях, участия в форумах, групповой работы над сообщениями </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создания, заполнения и анализа баз данных, в том числе определителей; их наглядного представления;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создания материальных и информационных объектов с использованием ручных</w:t>
      </w:r>
      <w:r>
        <w:rPr>
          <w:rFonts w:ascii="Times New Roman" w:eastAsia="Symbol" w:hAnsi="Times New Roman" w:cs="Times New Roman"/>
          <w:sz w:val="24"/>
          <w:szCs w:val="24"/>
        </w:rPr>
        <w:t xml:space="preserve"> и </w:t>
      </w:r>
      <w:r w:rsidRPr="00A45A5F">
        <w:rPr>
          <w:rFonts w:ascii="Times New Roman" w:eastAsia="Times New Roman" w:hAnsi="Times New Roman" w:cs="Times New Roman"/>
          <w:sz w:val="24"/>
          <w:szCs w:val="24"/>
        </w:rPr>
        <w:t>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45A5F">
        <w:rPr>
          <w:rFonts w:ascii="Times New Roman" w:eastAsia="Times New Roman" w:hAnsi="Times New Roman" w:cs="Times New Roman"/>
          <w:sz w:val="24"/>
          <w:szCs w:val="24"/>
        </w:rPr>
        <w:t>медиаресурсов</w:t>
      </w:r>
      <w:proofErr w:type="spellEnd"/>
      <w:r w:rsidRPr="00A45A5F">
        <w:rPr>
          <w:rFonts w:ascii="Times New Roman" w:eastAsia="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A45A5F">
        <w:rPr>
          <w:rFonts w:ascii="Times New Roman" w:eastAsia="Times New Roman" w:hAnsi="Times New Roman" w:cs="Times New Roman"/>
          <w:sz w:val="24"/>
          <w:szCs w:val="24"/>
        </w:rPr>
        <w:t>тексто</w:t>
      </w:r>
      <w:proofErr w:type="spellEnd"/>
      <w:r w:rsidRPr="00A45A5F">
        <w:rPr>
          <w:rFonts w:ascii="Times New Roman" w:eastAsia="Times New Roman" w:hAnsi="Times New Roman" w:cs="Times New Roman"/>
          <w:sz w:val="24"/>
          <w:szCs w:val="24"/>
        </w:rPr>
        <w:t xml:space="preserve">-графических и </w:t>
      </w:r>
      <w:proofErr w:type="spellStart"/>
      <w:r w:rsidRPr="00A45A5F">
        <w:rPr>
          <w:rFonts w:ascii="Times New Roman" w:eastAsia="Times New Roman" w:hAnsi="Times New Roman" w:cs="Times New Roman"/>
          <w:sz w:val="24"/>
          <w:szCs w:val="24"/>
        </w:rPr>
        <w:t>аудиовидеоматериалов</w:t>
      </w:r>
      <w:proofErr w:type="spellEnd"/>
      <w:r w:rsidRPr="00A45A5F">
        <w:rPr>
          <w:rFonts w:ascii="Times New Roman" w:eastAsia="Times New Roman" w:hAnsi="Times New Roman" w:cs="Times New Roman"/>
          <w:sz w:val="24"/>
          <w:szCs w:val="24"/>
        </w:rPr>
        <w:t>, результатов творческой, научно-исследовательской и проектной деятельности обучающихся;</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выпуска школьных печатных изданий, работы школьного телевидения.</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Для организации образовательной деятельности </w:t>
      </w:r>
      <w:r w:rsidRPr="00A45A5F">
        <w:rPr>
          <w:rFonts w:ascii="Times New Roman" w:eastAsia="Times New Roman" w:hAnsi="Times New Roman" w:cs="Times New Roman"/>
          <w:sz w:val="24"/>
          <w:szCs w:val="24"/>
        </w:rPr>
        <w:t xml:space="preserve"> в рамках реализации ООП НОО разрабатывается необходимое информационно-техническое обеспечение (</w:t>
      </w:r>
      <w:r w:rsidRPr="00A45A5F">
        <w:rPr>
          <w:rFonts w:ascii="Times New Roman" w:eastAsia="Times New Roman" w:hAnsi="Times New Roman" w:cs="Times New Roman"/>
          <w:i/>
          <w:iCs/>
          <w:sz w:val="24"/>
          <w:szCs w:val="24"/>
        </w:rPr>
        <w:t>таблица</w:t>
      </w:r>
      <w:r w:rsidRPr="00A45A5F">
        <w:rPr>
          <w:rFonts w:ascii="Times New Roman" w:eastAsia="Times New Roman" w:hAnsi="Times New Roman" w:cs="Times New Roman"/>
          <w:sz w:val="24"/>
          <w:szCs w:val="24"/>
        </w:rPr>
        <w:t xml:space="preserve"> </w:t>
      </w:r>
      <w:r w:rsidRPr="00A45A5F">
        <w:rPr>
          <w:rFonts w:ascii="Times New Roman" w:eastAsia="Times New Roman" w:hAnsi="Times New Roman" w:cs="Times New Roman"/>
          <w:i/>
          <w:iCs/>
          <w:sz w:val="24"/>
          <w:szCs w:val="24"/>
        </w:rPr>
        <w:t>«Информационно-образовательная среда средней школы № 72)</w:t>
      </w:r>
    </w:p>
    <w:p w:rsidR="00747190" w:rsidRPr="00A45A5F" w:rsidRDefault="00747190" w:rsidP="00747190">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 xml:space="preserve">Информационно-образовательная среда </w:t>
      </w:r>
    </w:p>
    <w:tbl>
      <w:tblPr>
        <w:tblW w:w="9600" w:type="dxa"/>
        <w:tblInd w:w="270" w:type="dxa"/>
        <w:tblLayout w:type="fixed"/>
        <w:tblCellMar>
          <w:left w:w="0" w:type="dxa"/>
          <w:right w:w="0" w:type="dxa"/>
        </w:tblCellMar>
        <w:tblLook w:val="04A0" w:firstRow="1" w:lastRow="0" w:firstColumn="1" w:lastColumn="0" w:noHBand="0" w:noVBand="1"/>
      </w:tblPr>
      <w:tblGrid>
        <w:gridCol w:w="660"/>
        <w:gridCol w:w="3360"/>
        <w:gridCol w:w="2280"/>
        <w:gridCol w:w="3300"/>
      </w:tblGrid>
      <w:tr w:rsidR="00747190" w:rsidRPr="00A45A5F" w:rsidTr="009624BA">
        <w:trPr>
          <w:trHeight w:val="267"/>
        </w:trPr>
        <w:tc>
          <w:tcPr>
            <w:tcW w:w="66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w:t>
            </w:r>
          </w:p>
        </w:tc>
        <w:tc>
          <w:tcPr>
            <w:tcW w:w="336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Необходимые средства</w:t>
            </w:r>
          </w:p>
        </w:tc>
        <w:tc>
          <w:tcPr>
            <w:tcW w:w="228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Необходимое</w:t>
            </w:r>
          </w:p>
        </w:tc>
        <w:tc>
          <w:tcPr>
            <w:tcW w:w="330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Сроки создания условий</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п/п</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количество</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в соответствии</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средств/</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с требованиями</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имеющееся в</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Стандарта</w:t>
            </w:r>
          </w:p>
        </w:tc>
      </w:tr>
      <w:tr w:rsidR="00747190" w:rsidRPr="00A45A5F" w:rsidTr="009624BA">
        <w:trPr>
          <w:trHeight w:val="279"/>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наличии</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4020" w:type="dxa"/>
            <w:gridSpan w:val="2"/>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Технические средства</w:t>
            </w:r>
          </w:p>
        </w:tc>
        <w:tc>
          <w:tcPr>
            <w:tcW w:w="2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мультимедийный проектор</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15</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экран. интерактивная доска</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принтер монохромный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принтер цветной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lastRenderedPageBreak/>
              <w:t>5</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фотопринтер</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6</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цифровой фотоаппарат</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      по мере финансирования</w:t>
            </w:r>
          </w:p>
        </w:tc>
      </w:tr>
      <w:tr w:rsidR="00747190" w:rsidRPr="00A45A5F" w:rsidTr="009624BA">
        <w:trPr>
          <w:trHeight w:val="268"/>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7</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цифровая видеокамера</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8</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графический планшет</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9</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сканер</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10</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микрофон</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11</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музыкальная клавиатура</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12</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оборудование</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компьютерной сети</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13</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конструктор, позволяющий</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создавать </w:t>
            </w:r>
            <w:proofErr w:type="spellStart"/>
            <w:r w:rsidRPr="00A45A5F">
              <w:rPr>
                <w:rFonts w:ascii="Times New Roman" w:eastAsia="Times New Roman" w:hAnsi="Times New Roman" w:cs="Times New Roman"/>
                <w:sz w:val="24"/>
                <w:szCs w:val="24"/>
              </w:rPr>
              <w:t>компьютерно</w:t>
            </w:r>
            <w:proofErr w:type="spellEnd"/>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управляемые движущиеся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модели с обратной связью</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14</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цифровые датчики с</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интерфейсом</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8"/>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15</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устройство глобального</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3"/>
        </w:trPr>
        <w:tc>
          <w:tcPr>
            <w:tcW w:w="660" w:type="dxa"/>
            <w:tcBorders>
              <w:top w:val="single" w:sz="8" w:space="0" w:color="auto"/>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позиционирования</w:t>
            </w:r>
          </w:p>
        </w:tc>
        <w:tc>
          <w:tcPr>
            <w:tcW w:w="228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16</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цифровой микроскоп</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17</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доска со средствами,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обеспечивающими обратную</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связь</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8"/>
        </w:trPr>
        <w:tc>
          <w:tcPr>
            <w:tcW w:w="4020" w:type="dxa"/>
            <w:gridSpan w:val="2"/>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Программные инструменты</w:t>
            </w:r>
          </w:p>
        </w:tc>
        <w:tc>
          <w:tcPr>
            <w:tcW w:w="2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операционные системы 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служебные инструменты</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орфографический корректор</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для текстов на русском 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иностранном языках</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клавиатурный тренажер для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7"/>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русского и иностранного</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языков</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текстовый редактор для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работы с русскими 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иноязычными текстами</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5</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инструмент планирования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деятельности</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6</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графический редактор для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обработки растровых</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изображений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7</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графический редактор для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обработки векторных</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изображений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8</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музыкальный редактор</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9</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подготовки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презентаций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8"/>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10</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видео</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11</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звука</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12</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ГИС</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13</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представления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временной информации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(линия времени)</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14</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генеалогических</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2"/>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деревьев</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15</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цифровой биологический</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определитель</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16</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виртуальные лаборатории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учебным предметам</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17</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среды для дистанционного</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онлайн и офлайн сетевого</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взаимодействия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18</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среда для интернет-</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публикаций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19</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интернет-сайтов</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20</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редактор для совместного</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удаленного редактирования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4"/>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сообщений</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5"/>
        </w:trPr>
        <w:tc>
          <w:tcPr>
            <w:tcW w:w="9600" w:type="dxa"/>
            <w:gridSpan w:val="4"/>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Обеспечение технической, методической и организационной поддержки</w:t>
            </w:r>
          </w:p>
        </w:tc>
      </w:tr>
      <w:tr w:rsidR="00747190" w:rsidRPr="00A45A5F" w:rsidTr="009624BA">
        <w:trPr>
          <w:trHeight w:val="264"/>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разработка планов</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3"/>
        </w:trPr>
        <w:tc>
          <w:tcPr>
            <w:tcW w:w="660" w:type="dxa"/>
            <w:tcBorders>
              <w:top w:val="single" w:sz="8" w:space="0" w:color="auto"/>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94080" behindDoc="1" locked="0" layoutInCell="0" allowOverlap="1">
                      <wp:simplePos x="0" y="0"/>
                      <wp:positionH relativeFrom="column">
                        <wp:posOffset>2699385</wp:posOffset>
                      </wp:positionH>
                      <wp:positionV relativeFrom="paragraph">
                        <wp:posOffset>-373380</wp:posOffset>
                      </wp:positionV>
                      <wp:extent cx="12065" cy="12700"/>
                      <wp:effectExtent l="3810" t="0" r="3175" b="1270"/>
                      <wp:wrapNone/>
                      <wp:docPr id="4"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562A" id="Shape 3" o:spid="_x0000_s1026" style="position:absolute;margin-left:212.55pt;margin-top:-29.4pt;width:.95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" o:allowincell="f" fillcolor="black" stroked="f"/>
                  </w:pict>
                </mc:Fallback>
              </mc:AlternateContent>
            </w:r>
          </w:p>
        </w:tc>
        <w:tc>
          <w:tcPr>
            <w:tcW w:w="336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дорожных карт</w:t>
            </w:r>
          </w:p>
        </w:tc>
        <w:tc>
          <w:tcPr>
            <w:tcW w:w="228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top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заключение договоров</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подготовка</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распорядительных</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документов учредителя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подготовка локальных актов</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образовательного учреждения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8"/>
        </w:trPr>
        <w:tc>
          <w:tcPr>
            <w:tcW w:w="9600" w:type="dxa"/>
            <w:gridSpan w:val="4"/>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Отображение образовательного процесса в информационной среде</w:t>
            </w:r>
          </w:p>
        </w:tc>
      </w:tr>
      <w:tr w:rsidR="00747190" w:rsidRPr="00A45A5F" w:rsidTr="009624BA">
        <w:trPr>
          <w:trHeight w:val="258"/>
        </w:trPr>
        <w:tc>
          <w:tcPr>
            <w:tcW w:w="66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размещаются домашние</w:t>
            </w:r>
          </w:p>
        </w:tc>
        <w:tc>
          <w:tcPr>
            <w:tcW w:w="228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задания (текстовая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формулировка, видеофильм</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для анализа, географическая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2"/>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карта)</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результаты выполнения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аттестационных работ</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обучающихся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творческие работы учителей</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 обучающихся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осуществляется связь</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учителей, администрации,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родителей, органов</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управления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5</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осуществляется</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методическая поддержка</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учителей (интернет-школа,</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интернет-ИПК,</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мультимедиакол</w:t>
            </w:r>
            <w:proofErr w:type="spellEnd"/>
            <w:r w:rsidRPr="00A45A5F">
              <w:rPr>
                <w:rFonts w:ascii="Times New Roman" w:eastAsia="Times New Roman" w:hAnsi="Times New Roman" w:cs="Times New Roman"/>
                <w:sz w:val="24"/>
                <w:szCs w:val="24"/>
              </w:rPr>
              <w:t>- лекция)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8"/>
        </w:trPr>
        <w:tc>
          <w:tcPr>
            <w:tcW w:w="6300" w:type="dxa"/>
            <w:gridSpan w:val="3"/>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Компоненты на бумажных носителях</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3"/>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учебники (органайзеры)</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рабочие тетради (тетради-</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тренажеры)</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0"/>
        </w:trPr>
        <w:tc>
          <w:tcPr>
            <w:tcW w:w="4020" w:type="dxa"/>
            <w:gridSpan w:val="2"/>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Компоненты на CD и DVD</w:t>
            </w:r>
          </w:p>
        </w:tc>
        <w:tc>
          <w:tcPr>
            <w:tcW w:w="228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электронные приложения к</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учебникам</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6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w:t>
            </w:r>
          </w:p>
        </w:tc>
        <w:tc>
          <w:tcPr>
            <w:tcW w:w="336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электронные наглядные</w:t>
            </w:r>
          </w:p>
        </w:tc>
        <w:tc>
          <w:tcPr>
            <w:tcW w:w="22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имеется</w:t>
            </w:r>
          </w:p>
        </w:tc>
        <w:tc>
          <w:tcPr>
            <w:tcW w:w="330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2"/>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пособия</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электронные тренажеры</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r w:rsidR="00747190" w:rsidRPr="00A45A5F" w:rsidTr="009624BA">
        <w:trPr>
          <w:trHeight w:val="266"/>
        </w:trPr>
        <w:tc>
          <w:tcPr>
            <w:tcW w:w="6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w:t>
            </w:r>
          </w:p>
        </w:tc>
        <w:tc>
          <w:tcPr>
            <w:tcW w:w="336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электронные практикумы</w:t>
            </w:r>
          </w:p>
        </w:tc>
        <w:tc>
          <w:tcPr>
            <w:tcW w:w="22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w:t>
            </w:r>
          </w:p>
        </w:tc>
        <w:tc>
          <w:tcPr>
            <w:tcW w:w="330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 мере финансирования</w:t>
            </w:r>
          </w:p>
        </w:tc>
      </w:tr>
    </w:tbl>
    <w:p w:rsidR="00747190" w:rsidRPr="00A45A5F" w:rsidRDefault="00747190" w:rsidP="0074719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95104" behindDoc="1" locked="0" layoutInCell="0" allowOverlap="1">
                <wp:simplePos x="0" y="0"/>
                <wp:positionH relativeFrom="column">
                  <wp:posOffset>2699385</wp:posOffset>
                </wp:positionH>
                <wp:positionV relativeFrom="paragraph">
                  <wp:posOffset>-5349875</wp:posOffset>
                </wp:positionV>
                <wp:extent cx="12065" cy="12065"/>
                <wp:effectExtent l="3810" t="4445" r="3175" b="2540"/>
                <wp:wrapNone/>
                <wp:docPr id="3"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09D6" id="Shape 4" o:spid="_x0000_s1026" style="position:absolute;margin-left:212.55pt;margin-top:-421.25pt;width:.95pt;height:.95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D8bQIAAPQ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" o:allowincell="f" fillcolor="black" stroked="f"/>
            </w:pict>
          </mc:Fallback>
        </mc:AlternateContent>
      </w:r>
    </w:p>
    <w:p w:rsidR="00747190" w:rsidRPr="00A45A5F" w:rsidRDefault="00747190" w:rsidP="00747190">
      <w:pPr>
        <w:spacing w:after="0" w:line="240" w:lineRule="auto"/>
        <w:ind w:firstLine="720"/>
        <w:jc w:val="both"/>
        <w:rPr>
          <w:rFonts w:ascii="Times New Roman" w:hAnsi="Times New Roman" w:cs="Times New Roman"/>
          <w:sz w:val="24"/>
          <w:szCs w:val="24"/>
        </w:rPr>
      </w:pPr>
      <w:r w:rsidRPr="00A45A5F">
        <w:rPr>
          <w:rFonts w:ascii="Times New Roman" w:eastAsia="Times New Roman" w:hAnsi="Times New Roman" w:cs="Times New Roman"/>
          <w:sz w:val="24"/>
          <w:szCs w:val="24"/>
        </w:rPr>
        <w:lastRenderedPageBreak/>
        <w:t>Информационно-образовательная среда средней школы № 72 обеспечивает возможность осуществлять в электронной (цифровой) форме следующие виды деятельности:</w:t>
      </w:r>
    </w:p>
    <w:p w:rsidR="00747190" w:rsidRPr="00A45A5F" w:rsidRDefault="00747190" w:rsidP="0074719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планирование образовательной деятельности</w:t>
      </w:r>
      <w:r w:rsidRPr="00A45A5F">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формируемых в ходе образовательного процесса для решения задач управления образовательной деятельностью;</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747190" w:rsidRPr="00A45A5F" w:rsidRDefault="00747190" w:rsidP="00747190">
      <w:pPr>
        <w:spacing w:after="0" w:line="240" w:lineRule="auto"/>
        <w:ind w:firstLine="566"/>
        <w:jc w:val="both"/>
        <w:rPr>
          <w:rFonts w:ascii="Times New Roman" w:hAnsi="Times New Roman" w:cs="Times New Roman"/>
          <w:sz w:val="24"/>
          <w:szCs w:val="24"/>
        </w:rPr>
      </w:pPr>
      <w:r w:rsidRPr="00A45A5F">
        <w:rPr>
          <w:rFonts w:ascii="Times New Roman" w:eastAsia="Times New Roman" w:hAnsi="Times New Roman" w:cs="Times New Roman"/>
          <w:sz w:val="24"/>
          <w:szCs w:val="24"/>
        </w:rPr>
        <w:t>Постепенно ИКТ - оборудование будет применяться для дистанционного взаимодействия между учреждениями.</w:t>
      </w:r>
    </w:p>
    <w:p w:rsidR="00747190" w:rsidRPr="00A45A5F" w:rsidRDefault="00747190" w:rsidP="00747190">
      <w:pPr>
        <w:spacing w:after="0" w:line="240" w:lineRule="auto"/>
        <w:ind w:firstLine="566"/>
        <w:jc w:val="both"/>
        <w:rPr>
          <w:rFonts w:ascii="Times New Roman" w:hAnsi="Times New Roman" w:cs="Times New Roman"/>
          <w:sz w:val="24"/>
          <w:szCs w:val="24"/>
        </w:rPr>
      </w:pPr>
      <w:r w:rsidRPr="00A45A5F">
        <w:rPr>
          <w:rFonts w:ascii="Times New Roman" w:eastAsia="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747190" w:rsidRDefault="00747190" w:rsidP="00747190">
      <w:pPr>
        <w:spacing w:after="0" w:line="240" w:lineRule="auto"/>
        <w:jc w:val="both"/>
        <w:rPr>
          <w:rFonts w:ascii="Times New Roman" w:hAnsi="Times New Roman" w:cs="Times New Roman"/>
          <w:sz w:val="24"/>
          <w:szCs w:val="24"/>
        </w:rPr>
      </w:pPr>
      <w:r w:rsidRPr="00A45A5F">
        <w:rPr>
          <w:rFonts w:ascii="Times New Roman" w:eastAsia="Times New Roman" w:hAnsi="Times New Roman" w:cs="Times New Roman"/>
          <w:sz w:val="24"/>
          <w:szCs w:val="24"/>
        </w:rPr>
        <w:t>Функционирование информационной образовательной среды соответствует законодательству Российской Федерации.</w:t>
      </w:r>
    </w:p>
    <w:p w:rsidR="00747190" w:rsidRPr="00A45A5F" w:rsidRDefault="00747190" w:rsidP="00747190">
      <w:pPr>
        <w:spacing w:after="0" w:line="240" w:lineRule="auto"/>
        <w:jc w:val="both"/>
        <w:rPr>
          <w:rFonts w:ascii="Times New Roman" w:hAnsi="Times New Roman" w:cs="Times New Roman"/>
          <w:sz w:val="24"/>
          <w:szCs w:val="24"/>
        </w:rPr>
      </w:pPr>
    </w:p>
    <w:p w:rsidR="00747190" w:rsidRPr="00A45A5F" w:rsidRDefault="00747190" w:rsidP="00747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b/>
          <w:bCs/>
          <w:sz w:val="24"/>
          <w:szCs w:val="24"/>
        </w:rPr>
        <w:t xml:space="preserve">Механизмы достижения целевых ориентиров в системе условий </w:t>
      </w:r>
    </w:p>
    <w:p w:rsidR="00747190" w:rsidRPr="00B80A60" w:rsidRDefault="00747190" w:rsidP="00747190">
      <w:pPr>
        <w:spacing w:after="0" w:line="240" w:lineRule="auto"/>
        <w:jc w:val="both"/>
        <w:rPr>
          <w:rFonts w:ascii="Times New Roman" w:hAnsi="Times New Roman" w:cs="Times New Roman"/>
          <w:sz w:val="24"/>
          <w:szCs w:val="24"/>
        </w:rPr>
      </w:pPr>
      <w:r w:rsidRPr="00A45A5F">
        <w:rPr>
          <w:rFonts w:ascii="Times New Roman" w:eastAsia="Times New Roman" w:hAnsi="Times New Roman" w:cs="Times New Roman"/>
          <w:sz w:val="24"/>
          <w:szCs w:val="24"/>
        </w:rPr>
        <w:t>Интегративным результатом выполнения требований основной образовательной</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соответствуют требованиям ФГОС ООО;</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обеспечивают   достижение   планируемых   результатов   освоения   основной</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образовательной программы образовательной организации и реализацию предусмотренных в ней образовательных программ;</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учитывают особенности образовательной организации, ее организационную структуру, зап</w:t>
      </w:r>
      <w:r>
        <w:rPr>
          <w:rFonts w:ascii="Times New Roman" w:eastAsia="Times New Roman" w:hAnsi="Times New Roman" w:cs="Times New Roman"/>
          <w:sz w:val="24"/>
          <w:szCs w:val="24"/>
        </w:rPr>
        <w:t>росы участников образовательной деятельности</w:t>
      </w:r>
      <w:r w:rsidRPr="00A45A5F">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A45A5F">
        <w:rPr>
          <w:rFonts w:ascii="Times New Roman" w:eastAsia="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47190" w:rsidRPr="00A45A5F" w:rsidRDefault="00747190" w:rsidP="00747190">
      <w:pPr>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r>
        <w:rPr>
          <w:rFonts w:ascii="Times New Roman" w:eastAsia="Symbol" w:hAnsi="Times New Roman" w:cs="Times New Roman"/>
          <w:sz w:val="24"/>
          <w:szCs w:val="24"/>
        </w:rPr>
        <w:t xml:space="preserve"> </w:t>
      </w:r>
      <w:r w:rsidRPr="00A45A5F">
        <w:rPr>
          <w:rFonts w:ascii="Times New Roman" w:eastAsia="Times New Roman" w:hAnsi="Times New Roman" w:cs="Times New Roman"/>
          <w:sz w:val="24"/>
          <w:szCs w:val="24"/>
        </w:rPr>
        <w:t xml:space="preserve"> механизмы достижения целевых ориентиров в системе условий;</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сетевой график (дорожную карту) по формированию необходимой системы условий;</w:t>
      </w:r>
      <w:r>
        <w:rPr>
          <w:rFonts w:ascii="Times New Roman" w:eastAsia="Times New Roman" w:hAnsi="Times New Roman" w:cs="Times New Roman"/>
          <w:sz w:val="24"/>
          <w:szCs w:val="24"/>
        </w:rPr>
        <w:t xml:space="preserve"> </w:t>
      </w:r>
      <w:r w:rsidRPr="00A45A5F">
        <w:rPr>
          <w:rFonts w:ascii="Times New Roman" w:eastAsia="Times New Roman" w:hAnsi="Times New Roman" w:cs="Times New Roman"/>
          <w:sz w:val="24"/>
          <w:szCs w:val="24"/>
        </w:rPr>
        <w:t>систему оценки условий.</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47190" w:rsidRPr="00A45A5F" w:rsidRDefault="00747190" w:rsidP="00747190">
      <w:pPr>
        <w:spacing w:after="0" w:line="240" w:lineRule="auto"/>
        <w:ind w:firstLine="708"/>
        <w:jc w:val="both"/>
        <w:rPr>
          <w:rFonts w:ascii="Times New Roman" w:eastAsia="Symbol" w:hAnsi="Times New Roman" w:cs="Times New Roman"/>
          <w:sz w:val="24"/>
          <w:szCs w:val="24"/>
        </w:rPr>
      </w:pPr>
      <w:r w:rsidRPr="00A45A5F">
        <w:rPr>
          <w:rFonts w:ascii="Times New Roman" w:eastAsia="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747190" w:rsidRPr="00A45A5F" w:rsidRDefault="00747190" w:rsidP="00747190">
      <w:pPr>
        <w:spacing w:after="0" w:line="240" w:lineRule="auto"/>
        <w:jc w:val="both"/>
        <w:rPr>
          <w:rFonts w:ascii="Times New Roman" w:hAnsi="Times New Roman" w:cs="Times New Roman"/>
          <w:sz w:val="24"/>
          <w:szCs w:val="24"/>
        </w:rPr>
      </w:pPr>
    </w:p>
    <w:p w:rsidR="00747190" w:rsidRPr="00A45A5F" w:rsidRDefault="00747190" w:rsidP="007471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93056" behindDoc="1" locked="0" layoutInCell="0" allowOverlap="1">
                <wp:simplePos x="0" y="0"/>
                <wp:positionH relativeFrom="column">
                  <wp:posOffset>2699385</wp:posOffset>
                </wp:positionH>
                <wp:positionV relativeFrom="paragraph">
                  <wp:posOffset>-8890</wp:posOffset>
                </wp:positionV>
                <wp:extent cx="12065" cy="12065"/>
                <wp:effectExtent l="3810" t="1270" r="3175" b="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2308" id="Shape 2" o:spid="_x0000_s1026" style="position:absolute;margin-left:212.55pt;margin-top:-.7pt;width:.95pt;height:.95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fxbQIAAPQ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" o:allowincell="f" fillcolor="black" stroked="f"/>
            </w:pict>
          </mc:Fallback>
        </mc:AlternateContent>
      </w:r>
    </w:p>
    <w:p w:rsidR="00747190" w:rsidRPr="00A45A5F" w:rsidRDefault="00747190" w:rsidP="00747190">
      <w:pPr>
        <w:spacing w:after="0" w:line="240" w:lineRule="auto"/>
        <w:jc w:val="both"/>
        <w:rPr>
          <w:rFonts w:ascii="Times New Roman" w:hAnsi="Times New Roman" w:cs="Times New Roman"/>
          <w:sz w:val="24"/>
          <w:szCs w:val="24"/>
        </w:rPr>
      </w:pPr>
    </w:p>
    <w:p w:rsidR="00747190" w:rsidRPr="00A45A5F" w:rsidRDefault="00747190" w:rsidP="00747190">
      <w:pPr>
        <w:spacing w:after="0" w:line="240" w:lineRule="auto"/>
        <w:rPr>
          <w:rFonts w:ascii="Times New Roman" w:hAnsi="Times New Roman" w:cs="Times New Roman"/>
          <w:sz w:val="24"/>
          <w:szCs w:val="24"/>
        </w:rPr>
        <w:sectPr w:rsidR="00747190" w:rsidRPr="00A45A5F">
          <w:pgSz w:w="11900" w:h="16838"/>
          <w:pgMar w:top="1154" w:right="626" w:bottom="331" w:left="1440" w:header="0" w:footer="0" w:gutter="0"/>
          <w:cols w:space="720" w:equalWidth="0">
            <w:col w:w="9840"/>
          </w:cols>
        </w:sectPr>
      </w:pPr>
    </w:p>
    <w:p w:rsidR="00747190" w:rsidRPr="00B80A60" w:rsidRDefault="00747190" w:rsidP="00533675">
      <w:pPr>
        <w:numPr>
          <w:ilvl w:val="0"/>
          <w:numId w:val="86"/>
        </w:numPr>
        <w:tabs>
          <w:tab w:val="left" w:pos="1254"/>
        </w:tabs>
        <w:spacing w:after="0" w:line="240" w:lineRule="auto"/>
        <w:ind w:left="360" w:hanging="360"/>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47190" w:rsidRPr="00A45A5F" w:rsidRDefault="00747190" w:rsidP="00533675">
      <w:pPr>
        <w:numPr>
          <w:ilvl w:val="0"/>
          <w:numId w:val="86"/>
        </w:numPr>
        <w:tabs>
          <w:tab w:val="left" w:pos="1260"/>
        </w:tabs>
        <w:spacing w:after="0" w:line="240" w:lineRule="auto"/>
        <w:ind w:left="360" w:hanging="360"/>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разработку сетевого графика (дорожной карты) создания необходимой системы</w:t>
      </w:r>
    </w:p>
    <w:p w:rsidR="00747190" w:rsidRPr="00A45A5F" w:rsidRDefault="00747190" w:rsidP="00747190">
      <w:pPr>
        <w:spacing w:after="0" w:line="240" w:lineRule="auto"/>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ус</w:t>
      </w:r>
      <w:r>
        <w:rPr>
          <w:rFonts w:ascii="Times New Roman" w:eastAsia="Times New Roman" w:hAnsi="Times New Roman" w:cs="Times New Roman"/>
          <w:sz w:val="24"/>
          <w:szCs w:val="24"/>
        </w:rPr>
        <w:t>ловий;</w:t>
      </w:r>
    </w:p>
    <w:p w:rsidR="00747190" w:rsidRPr="00A45A5F" w:rsidRDefault="00747190" w:rsidP="00533675">
      <w:pPr>
        <w:numPr>
          <w:ilvl w:val="0"/>
          <w:numId w:val="86"/>
        </w:numPr>
        <w:tabs>
          <w:tab w:val="left" w:pos="1254"/>
        </w:tabs>
        <w:spacing w:after="0" w:line="240" w:lineRule="auto"/>
        <w:ind w:left="360" w:hanging="360"/>
        <w:rPr>
          <w:rFonts w:ascii="Times New Roman" w:eastAsia="Times New Roman" w:hAnsi="Times New Roman" w:cs="Times New Roman"/>
          <w:sz w:val="24"/>
          <w:szCs w:val="24"/>
        </w:rPr>
      </w:pPr>
      <w:r w:rsidRPr="00A45A5F">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47190" w:rsidRPr="00A45A5F" w:rsidRDefault="00747190" w:rsidP="00747190">
      <w:pPr>
        <w:spacing w:after="0" w:line="240" w:lineRule="auto"/>
        <w:rPr>
          <w:rFonts w:ascii="Times New Roman" w:hAnsi="Times New Roman" w:cs="Times New Roman"/>
          <w:sz w:val="24"/>
          <w:szCs w:val="24"/>
        </w:rPr>
      </w:pPr>
    </w:p>
    <w:p w:rsidR="00747190" w:rsidRPr="00A45A5F" w:rsidRDefault="00747190" w:rsidP="00747190">
      <w:pPr>
        <w:tabs>
          <w:tab w:val="left" w:pos="1660"/>
        </w:tabs>
        <w:spacing w:after="0" w:line="240" w:lineRule="auto"/>
        <w:ind w:hanging="719"/>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A45A5F">
        <w:rPr>
          <w:rFonts w:ascii="Times New Roman" w:eastAsia="Times New Roman" w:hAnsi="Times New Roman" w:cs="Times New Roman"/>
          <w:b/>
          <w:bCs/>
          <w:sz w:val="24"/>
          <w:szCs w:val="24"/>
        </w:rPr>
        <w:t>Сетевой график (дорожная карта) по формированию необходимой системы условий</w:t>
      </w:r>
    </w:p>
    <w:p w:rsidR="00747190" w:rsidRPr="00A45A5F" w:rsidRDefault="00747190" w:rsidP="00747190">
      <w:pPr>
        <w:spacing w:after="0" w:line="240" w:lineRule="auto"/>
        <w:rPr>
          <w:rFonts w:ascii="Times New Roman" w:hAnsi="Times New Roman" w:cs="Times New Roman"/>
          <w:sz w:val="24"/>
          <w:szCs w:val="24"/>
        </w:rPr>
      </w:pPr>
    </w:p>
    <w:tbl>
      <w:tblPr>
        <w:tblW w:w="9600" w:type="dxa"/>
        <w:tblInd w:w="270" w:type="dxa"/>
        <w:tblLayout w:type="fixed"/>
        <w:tblCellMar>
          <w:left w:w="0" w:type="dxa"/>
          <w:right w:w="0" w:type="dxa"/>
        </w:tblCellMar>
        <w:tblLook w:val="04A0" w:firstRow="1" w:lastRow="0" w:firstColumn="1" w:lastColumn="0" w:noHBand="0" w:noVBand="1"/>
      </w:tblPr>
      <w:tblGrid>
        <w:gridCol w:w="2160"/>
        <w:gridCol w:w="2720"/>
        <w:gridCol w:w="3340"/>
        <w:gridCol w:w="1380"/>
      </w:tblGrid>
      <w:tr w:rsidR="00747190" w:rsidRPr="00A45A5F" w:rsidTr="009624BA">
        <w:trPr>
          <w:trHeight w:val="264"/>
        </w:trPr>
        <w:tc>
          <w:tcPr>
            <w:tcW w:w="216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Проблема</w:t>
            </w:r>
          </w:p>
        </w:tc>
        <w:tc>
          <w:tcPr>
            <w:tcW w:w="272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Мероприятия</w:t>
            </w:r>
          </w:p>
        </w:tc>
        <w:tc>
          <w:tcPr>
            <w:tcW w:w="33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Планируемый результат</w:t>
            </w:r>
          </w:p>
        </w:tc>
        <w:tc>
          <w:tcPr>
            <w:tcW w:w="138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Сроки</w:t>
            </w:r>
          </w:p>
        </w:tc>
      </w:tr>
      <w:tr w:rsidR="00747190" w:rsidRPr="00A45A5F" w:rsidTr="009624BA">
        <w:trPr>
          <w:trHeight w:val="280"/>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i/>
                <w:iCs/>
                <w:sz w:val="24"/>
                <w:szCs w:val="24"/>
              </w:rPr>
              <w:t>реализации</w:t>
            </w:r>
          </w:p>
        </w:tc>
      </w:tr>
      <w:tr w:rsidR="00747190" w:rsidRPr="00A45A5F" w:rsidTr="009624BA">
        <w:trPr>
          <w:trHeight w:val="268"/>
        </w:trPr>
        <w:tc>
          <w:tcPr>
            <w:tcW w:w="4880" w:type="dxa"/>
            <w:gridSpan w:val="2"/>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Материально-технические условия</w:t>
            </w:r>
          </w:p>
        </w:tc>
        <w:tc>
          <w:tcPr>
            <w:tcW w:w="334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8"/>
        </w:trPr>
        <w:tc>
          <w:tcPr>
            <w:tcW w:w="2160" w:type="dxa"/>
            <w:vMerge w:val="restart"/>
            <w:tcBorders>
              <w:left w:val="single" w:sz="8"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Недостаточное</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оснащение</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кабинетов школы</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коллекцией аудио</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и видео записями;  </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библиотеки школы </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учебными </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пособиями</w:t>
            </w:r>
          </w:p>
        </w:tc>
        <w:tc>
          <w:tcPr>
            <w:tcW w:w="2720" w:type="dxa"/>
            <w:vMerge w:val="restart"/>
            <w:tcBorders>
              <w:top w:val="single" w:sz="4" w:space="0" w:color="auto"/>
              <w:left w:val="single" w:sz="4"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 Анализ состояния</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 аудио и</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записей для</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введения ФГОС ООО</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необходимыми аудио и</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раздаточными</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материалами</w:t>
            </w:r>
          </w:p>
        </w:tc>
        <w:tc>
          <w:tcPr>
            <w:tcW w:w="3340" w:type="dxa"/>
            <w:vMerge w:val="restart"/>
            <w:tcBorders>
              <w:left w:val="single" w:sz="4"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 Составлен список</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раздаточных материалов</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аудио и видео</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 Наличие необходимого</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дидактического</w:t>
            </w:r>
          </w:p>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 раздаточного материала</w:t>
            </w:r>
          </w:p>
          <w:p w:rsidR="00747190" w:rsidRPr="00A45A5F" w:rsidRDefault="00747190" w:rsidP="009624B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45A5F">
              <w:rPr>
                <w:rFonts w:ascii="Times New Roman" w:hAnsi="Times New Roman" w:cs="Times New Roman"/>
                <w:sz w:val="24"/>
                <w:szCs w:val="24"/>
              </w:rPr>
              <w:t xml:space="preserve">.  Укомплектованность школьной  библиотеки </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7"/>
        </w:trPr>
        <w:tc>
          <w:tcPr>
            <w:tcW w:w="2160" w:type="dxa"/>
            <w:vMerge/>
            <w:tcBorders>
              <w:left w:val="single" w:sz="8"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vMerge/>
            <w:tcBorders>
              <w:left w:val="single" w:sz="4"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vMerge/>
            <w:tcBorders>
              <w:left w:val="single" w:sz="4"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vMerge/>
            <w:tcBorders>
              <w:left w:val="single" w:sz="8"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vMerge/>
            <w:tcBorders>
              <w:left w:val="single" w:sz="4"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vMerge/>
            <w:tcBorders>
              <w:left w:val="single" w:sz="4"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1666"/>
        </w:trPr>
        <w:tc>
          <w:tcPr>
            <w:tcW w:w="2160" w:type="dxa"/>
            <w:vMerge/>
            <w:tcBorders>
              <w:left w:val="single" w:sz="8"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vMerge/>
            <w:tcBorders>
              <w:left w:val="single" w:sz="4" w:space="0" w:color="auto"/>
              <w:right w:val="single" w:sz="4"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vMerge/>
            <w:tcBorders>
              <w:left w:val="single" w:sz="4"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Недостаточное</w:t>
            </w:r>
          </w:p>
        </w:tc>
        <w:tc>
          <w:tcPr>
            <w:tcW w:w="2720" w:type="dxa"/>
            <w:tcBorders>
              <w:top w:val="single" w:sz="4"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 Анализ состояния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Pr="00A45A5F">
              <w:rPr>
                <w:rFonts w:ascii="Times New Roman" w:eastAsia="Times New Roman" w:hAnsi="Times New Roman" w:cs="Times New Roman"/>
                <w:sz w:val="24"/>
                <w:szCs w:val="24"/>
              </w:rPr>
              <w:t>.Составлен список</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 аудио 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кабинетов школы</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записей для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средств ИКТ</w:t>
            </w:r>
            <w:r>
              <w:rPr>
                <w:rFonts w:ascii="Times New Roman" w:eastAsia="Times New Roman" w:hAnsi="Times New Roman" w:cs="Times New Roman"/>
                <w:sz w:val="24"/>
                <w:szCs w:val="24"/>
              </w:rPr>
              <w:t xml:space="preserve"> </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средствами ИКТ</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введения ФГОС ООО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Наличие необходимых</w:t>
            </w:r>
            <w:r>
              <w:rPr>
                <w:rFonts w:ascii="Times New Roman" w:eastAsia="Times New Roman" w:hAnsi="Times New Roman" w:cs="Times New Roman"/>
                <w:sz w:val="24"/>
                <w:szCs w:val="24"/>
              </w:rPr>
              <w:t xml:space="preserve"> обновленных</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средств ИКТ</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необходимыми аудио 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раздаточными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материалами</w:t>
            </w: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1"/>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Недостаточное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 Анализ состояния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1.Составлен список</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оснащение </w:t>
            </w:r>
            <w:proofErr w:type="spellStart"/>
            <w:r w:rsidRPr="00A45A5F">
              <w:rPr>
                <w:rFonts w:ascii="Times New Roman" w:eastAsia="Times New Roman" w:hAnsi="Times New Roman" w:cs="Times New Roman"/>
                <w:sz w:val="24"/>
                <w:szCs w:val="24"/>
              </w:rPr>
              <w:t>учебно</w:t>
            </w:r>
            <w:proofErr w:type="spellEnd"/>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 аудио 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необходимого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практическим</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записей для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учебно</w:t>
            </w:r>
            <w:proofErr w:type="spellEnd"/>
            <w:r w:rsidRPr="00A45A5F">
              <w:rPr>
                <w:rFonts w:ascii="Times New Roman" w:eastAsia="Times New Roman" w:hAnsi="Times New Roman" w:cs="Times New Roman"/>
                <w:sz w:val="24"/>
                <w:szCs w:val="24"/>
              </w:rPr>
              <w:t xml:space="preserve"> – практического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оборудованием</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введения ФГОС ООО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оборудования</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 Наличие необходимого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необходимыми аудио 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учебно</w:t>
            </w:r>
            <w:proofErr w:type="spellEnd"/>
            <w:r w:rsidRPr="00A45A5F">
              <w:rPr>
                <w:rFonts w:ascii="Times New Roman" w:eastAsia="Times New Roman" w:hAnsi="Times New Roman" w:cs="Times New Roman"/>
                <w:sz w:val="24"/>
                <w:szCs w:val="24"/>
              </w:rPr>
              <w:t xml:space="preserve"> – практического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видео раздаточными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оборудования</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7"/>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материалами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6"/>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1.Анализ состояния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 Составлен перечень</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несоответствие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материально-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помещений,</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материально-</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технических условий</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 не</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технических</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требованиям </w:t>
            </w:r>
            <w:proofErr w:type="spellStart"/>
            <w:r w:rsidRPr="00A45A5F">
              <w:rPr>
                <w:rFonts w:ascii="Times New Roman" w:eastAsia="Times New Roman" w:hAnsi="Times New Roman" w:cs="Times New Roman"/>
                <w:sz w:val="24"/>
                <w:szCs w:val="24"/>
              </w:rPr>
              <w:t>СанПин</w:t>
            </w:r>
            <w:proofErr w:type="spellEnd"/>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соответствующих</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условий</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необходимым требованиям</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материально-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СанПин</w:t>
            </w:r>
            <w:proofErr w:type="spellEnd"/>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roofErr w:type="spellStart"/>
            <w:r w:rsidRPr="00A45A5F">
              <w:rPr>
                <w:rFonts w:ascii="Times New Roman" w:eastAsia="Times New Roman" w:hAnsi="Times New Roman" w:cs="Times New Roman"/>
                <w:sz w:val="24"/>
                <w:szCs w:val="24"/>
              </w:rPr>
              <w:t>СанПин</w:t>
            </w:r>
            <w:proofErr w:type="spellEnd"/>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технических условий</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2.Сответствие материально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требованиям </w:t>
            </w:r>
            <w:proofErr w:type="spellStart"/>
            <w:r w:rsidRPr="00A45A5F">
              <w:rPr>
                <w:rFonts w:ascii="Times New Roman" w:eastAsia="Times New Roman" w:hAnsi="Times New Roman" w:cs="Times New Roman"/>
                <w:sz w:val="24"/>
                <w:szCs w:val="24"/>
              </w:rPr>
              <w:t>СанПинов</w:t>
            </w:r>
            <w:proofErr w:type="spellEnd"/>
            <w:r w:rsidRPr="00A45A5F">
              <w:rPr>
                <w:rFonts w:ascii="Times New Roman" w:eastAsia="Times New Roman" w:hAnsi="Times New Roman" w:cs="Times New Roman"/>
                <w:sz w:val="24"/>
                <w:szCs w:val="24"/>
              </w:rPr>
              <w:t>.</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технических условий</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требованиям </w:t>
            </w:r>
            <w:proofErr w:type="spellStart"/>
            <w:r w:rsidRPr="00A45A5F">
              <w:rPr>
                <w:rFonts w:ascii="Times New Roman" w:eastAsia="Times New Roman" w:hAnsi="Times New Roman" w:cs="Times New Roman"/>
                <w:sz w:val="24"/>
                <w:szCs w:val="24"/>
              </w:rPr>
              <w:t>СанПин</w:t>
            </w:r>
            <w:proofErr w:type="spellEnd"/>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6"/>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1.Анализ ИОС на</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1.Составлен перечень</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несоответствие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соответствие стандарту</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необходимых  элементов</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ИОС</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 ИОС</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ИОС</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1"/>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w:t>
            </w: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 стандарта</w:t>
            </w: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2.Соответствует ИОС</w:t>
            </w: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bl>
    <w:p w:rsidR="00747190" w:rsidRPr="00A45A5F" w:rsidRDefault="00747190" w:rsidP="00747190">
      <w:pPr>
        <w:spacing w:after="0" w:line="240" w:lineRule="auto"/>
        <w:rPr>
          <w:rFonts w:ascii="Times New Roman" w:hAnsi="Times New Roman" w:cs="Times New Roman"/>
          <w:sz w:val="24"/>
          <w:szCs w:val="24"/>
        </w:rPr>
        <w:sectPr w:rsidR="00747190" w:rsidRPr="00A45A5F">
          <w:pgSz w:w="11900" w:h="16838"/>
          <w:pgMar w:top="1135" w:right="626" w:bottom="331" w:left="1440" w:header="0" w:footer="0" w:gutter="0"/>
          <w:cols w:space="720" w:equalWidth="0">
            <w:col w:w="9840"/>
          </w:cols>
        </w:sectPr>
      </w:pPr>
    </w:p>
    <w:tbl>
      <w:tblPr>
        <w:tblW w:w="9600" w:type="dxa"/>
        <w:tblInd w:w="270" w:type="dxa"/>
        <w:tblLayout w:type="fixed"/>
        <w:tblCellMar>
          <w:left w:w="0" w:type="dxa"/>
          <w:right w:w="0" w:type="dxa"/>
        </w:tblCellMar>
        <w:tblLook w:val="04A0" w:firstRow="1" w:lastRow="0" w:firstColumn="1" w:lastColumn="0" w:noHBand="0" w:noVBand="1"/>
      </w:tblPr>
      <w:tblGrid>
        <w:gridCol w:w="2160"/>
        <w:gridCol w:w="2720"/>
        <w:gridCol w:w="3340"/>
        <w:gridCol w:w="1380"/>
      </w:tblGrid>
      <w:tr w:rsidR="00747190" w:rsidRPr="00A45A5F" w:rsidTr="009624BA">
        <w:trPr>
          <w:trHeight w:val="278"/>
        </w:trPr>
        <w:tc>
          <w:tcPr>
            <w:tcW w:w="2160" w:type="dxa"/>
            <w:tcBorders>
              <w:top w:val="single" w:sz="8" w:space="0" w:color="auto"/>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lastRenderedPageBreak/>
              <w:t>стандарта</w:t>
            </w:r>
          </w:p>
        </w:tc>
        <w:tc>
          <w:tcPr>
            <w:tcW w:w="272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w:t>
            </w:r>
          </w:p>
        </w:tc>
        <w:tc>
          <w:tcPr>
            <w:tcW w:w="1380" w:type="dxa"/>
            <w:tcBorders>
              <w:top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Стандарта</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6"/>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Частичное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1.Анализ учебно-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1.Составлен перечень</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несоответствие</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методического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учебно-методического</w:t>
            </w:r>
          </w:p>
        </w:tc>
        <w:tc>
          <w:tcPr>
            <w:tcW w:w="1380" w:type="dxa"/>
            <w:tcBorders>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учебно-</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 информационного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 информационного</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методического</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оснащения на</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оснащения</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соответствие стандарту</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2.Соответствует</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информационного</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2.Обеспечение</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 стандарта</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оснащения</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учебно-методическим</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требованиям</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и информационным</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стандарта</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оснащением</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7"/>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60"/>
        </w:trPr>
        <w:tc>
          <w:tcPr>
            <w:tcW w:w="4880" w:type="dxa"/>
            <w:gridSpan w:val="2"/>
            <w:tcBorders>
              <w:lef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b/>
                <w:bCs/>
                <w:sz w:val="24"/>
                <w:szCs w:val="24"/>
              </w:rPr>
              <w:t>Кадровые условия</w:t>
            </w:r>
          </w:p>
        </w:tc>
        <w:tc>
          <w:tcPr>
            <w:tcW w:w="3340" w:type="dxa"/>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9"/>
        </w:trPr>
        <w:tc>
          <w:tcPr>
            <w:tcW w:w="2160" w:type="dxa"/>
            <w:tcBorders>
              <w:left w:val="single" w:sz="8" w:space="0" w:color="auto"/>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5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Недостаточная</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1.Анализ уровня</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Педагогические работники</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2020-</w:t>
            </w:r>
            <w:r w:rsidRPr="00A45A5F">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квалификация</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квалификации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подготовлены к</w:t>
            </w:r>
          </w:p>
        </w:tc>
        <w:tc>
          <w:tcPr>
            <w:tcW w:w="1380" w:type="dxa"/>
            <w:tcBorders>
              <w:right w:val="single" w:sz="8" w:space="0" w:color="auto"/>
            </w:tcBorders>
            <w:vAlign w:val="bottom"/>
          </w:tcPr>
          <w:p w:rsidR="00747190" w:rsidRPr="00A45A5F" w:rsidRDefault="00747190" w:rsidP="009624BA">
            <w:pPr>
              <w:spacing w:after="0" w:line="240" w:lineRule="auto"/>
              <w:jc w:val="right"/>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педагогических</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педагогических</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реализации</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работников</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работников с учетом</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Стандарта</w:t>
            </w: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соответствию</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требований стандартов</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стандартам</w:t>
            </w: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 xml:space="preserve">2.Разработать </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график мероприятий по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повышению</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квалификации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3.Обучить педагогов</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на курсах ПК</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4.Оказать содействие</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в повышении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педагогического</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мастерстве учителя при</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реализации полученных</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76"/>
        </w:trPr>
        <w:tc>
          <w:tcPr>
            <w:tcW w:w="2160" w:type="dxa"/>
            <w:tcBorders>
              <w:left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r w:rsidRPr="00A45A5F">
              <w:rPr>
                <w:rFonts w:ascii="Times New Roman" w:eastAsia="Times New Roman" w:hAnsi="Times New Roman" w:cs="Times New Roman"/>
                <w:sz w:val="24"/>
                <w:szCs w:val="24"/>
              </w:rPr>
              <w:t>знаний на ПК</w:t>
            </w:r>
          </w:p>
        </w:tc>
        <w:tc>
          <w:tcPr>
            <w:tcW w:w="334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r w:rsidR="00747190" w:rsidRPr="00A45A5F" w:rsidTr="009624BA">
        <w:trPr>
          <w:trHeight w:val="286"/>
        </w:trPr>
        <w:tc>
          <w:tcPr>
            <w:tcW w:w="2160" w:type="dxa"/>
            <w:tcBorders>
              <w:left w:val="single" w:sz="8" w:space="0" w:color="auto"/>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334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47190" w:rsidRPr="00A45A5F" w:rsidRDefault="00747190" w:rsidP="009624BA">
            <w:pPr>
              <w:spacing w:after="0" w:line="240" w:lineRule="auto"/>
              <w:rPr>
                <w:rFonts w:ascii="Times New Roman" w:hAnsi="Times New Roman" w:cs="Times New Roman"/>
                <w:sz w:val="24"/>
                <w:szCs w:val="24"/>
              </w:rPr>
            </w:pPr>
          </w:p>
        </w:tc>
      </w:tr>
    </w:tbl>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spacing w:line="200" w:lineRule="exact"/>
        <w:rPr>
          <w:sz w:val="24"/>
          <w:szCs w:val="24"/>
        </w:rPr>
      </w:pPr>
    </w:p>
    <w:p w:rsidR="00747190" w:rsidRPr="00A45A5F" w:rsidRDefault="00747190" w:rsidP="00747190">
      <w:pPr>
        <w:rPr>
          <w:sz w:val="24"/>
          <w:szCs w:val="24"/>
        </w:rPr>
        <w:sectPr w:rsidR="00747190" w:rsidRPr="00A45A5F">
          <w:pgSz w:w="11900" w:h="16838"/>
          <w:pgMar w:top="1112" w:right="626" w:bottom="331" w:left="1440" w:header="0" w:footer="0" w:gutter="0"/>
          <w:cols w:space="720" w:equalWidth="0">
            <w:col w:w="9840"/>
          </w:cols>
        </w:sectPr>
      </w:pPr>
    </w:p>
    <w:p w:rsidR="00747190" w:rsidRPr="00A45A5F" w:rsidRDefault="00747190" w:rsidP="00747190">
      <w:pPr>
        <w:rPr>
          <w:rFonts w:ascii="Times New Roman" w:hAnsi="Times New Roman" w:cs="Times New Roman"/>
          <w:b/>
          <w:bCs/>
          <w:sz w:val="24"/>
          <w:szCs w:val="24"/>
        </w:rPr>
      </w:pPr>
    </w:p>
    <w:p w:rsidR="005D0B87" w:rsidRDefault="005D0B87" w:rsidP="005D0B87">
      <w:pPr>
        <w:spacing w:after="0" w:line="240" w:lineRule="auto"/>
        <w:jc w:val="both"/>
        <w:rPr>
          <w:rFonts w:ascii="Times New Roman" w:hAnsi="Times New Roman"/>
          <w:sz w:val="24"/>
          <w:szCs w:val="24"/>
        </w:rPr>
      </w:pPr>
    </w:p>
    <w:p w:rsidR="005D0B87" w:rsidRDefault="005D0B87" w:rsidP="005D0B87">
      <w:pPr>
        <w:spacing w:after="0" w:line="240" w:lineRule="auto"/>
        <w:jc w:val="both"/>
        <w:rPr>
          <w:rFonts w:ascii="Times New Roman" w:hAnsi="Times New Roman"/>
          <w:sz w:val="24"/>
          <w:szCs w:val="24"/>
        </w:rPr>
      </w:pPr>
    </w:p>
    <w:sectPr w:rsidR="005D0B87" w:rsidSect="009A2095">
      <w:pgSz w:w="16838" w:h="11906" w:orient="landscape"/>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27" w:rsidRDefault="00595E27" w:rsidP="001F6FDA">
      <w:pPr>
        <w:spacing w:after="0" w:line="240" w:lineRule="auto"/>
      </w:pPr>
      <w:r>
        <w:separator/>
      </w:r>
    </w:p>
  </w:endnote>
  <w:endnote w:type="continuationSeparator" w:id="0">
    <w:p w:rsidR="00595E27" w:rsidRDefault="00595E27" w:rsidP="001F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imes New Roman CYR">
    <w:altName w:val="DejaVu Sans"/>
    <w:panose1 w:val="02020603050405020304"/>
    <w:charset w:val="CC"/>
    <w:family w:val="roman"/>
    <w:pitch w:val="variable"/>
    <w:sig w:usb0="E0002EFF" w:usb1="C000785B" w:usb2="00000009" w:usb3="00000000" w:csb0="000001FF" w:csb1="00000000"/>
  </w:font>
  <w:font w:name="Noto Sans CJK SC Black">
    <w:altName w:val="MS Mincho"/>
    <w:charset w:val="80"/>
    <w:family w:val="auto"/>
    <w:pitch w:val="variable"/>
  </w:font>
  <w:font w:name="font189">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27" w:rsidRDefault="00595E27" w:rsidP="001F6FDA">
      <w:pPr>
        <w:spacing w:after="0" w:line="240" w:lineRule="auto"/>
      </w:pPr>
      <w:r>
        <w:separator/>
      </w:r>
    </w:p>
  </w:footnote>
  <w:footnote w:type="continuationSeparator" w:id="0">
    <w:p w:rsidR="00595E27" w:rsidRDefault="00595E27" w:rsidP="001F6FDA">
      <w:pPr>
        <w:spacing w:after="0" w:line="240" w:lineRule="auto"/>
      </w:pPr>
      <w:r>
        <w:continuationSeparator/>
      </w:r>
    </w:p>
  </w:footnote>
  <w:footnote w:id="1">
    <w:p w:rsidR="009624BA" w:rsidRPr="00A65C25" w:rsidRDefault="009624BA" w:rsidP="001F6FDA">
      <w:pPr>
        <w:pStyle w:val="aff9"/>
        <w:jc w:val="both"/>
        <w:rPr>
          <w:color w:val="0000FF"/>
          <w:sz w:val="24"/>
          <w:szCs w:val="24"/>
        </w:rPr>
      </w:pPr>
      <w:r w:rsidRPr="002E4377">
        <w:rPr>
          <w:rStyle w:val="affb"/>
          <w:sz w:val="24"/>
          <w:szCs w:val="24"/>
        </w:rPr>
        <w:footnoteRef/>
      </w:r>
      <w:r w:rsidRPr="002E4377">
        <w:rPr>
          <w:sz w:val="24"/>
          <w:szCs w:val="24"/>
        </w:rP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E90"/>
    <w:multiLevelType w:val="hybridMultilevel"/>
    <w:tmpl w:val="F078F482"/>
    <w:lvl w:ilvl="0" w:tplc="AA527F0C">
      <w:start w:val="1"/>
      <w:numFmt w:val="bullet"/>
      <w:lvlText w:val=""/>
      <w:lvlJc w:val="left"/>
      <w:pPr>
        <w:ind w:left="0" w:firstLine="0"/>
      </w:pPr>
    </w:lvl>
    <w:lvl w:ilvl="1" w:tplc="56206076">
      <w:numFmt w:val="decimal"/>
      <w:lvlText w:val=""/>
      <w:lvlJc w:val="left"/>
      <w:pPr>
        <w:ind w:left="0" w:firstLine="0"/>
      </w:pPr>
    </w:lvl>
    <w:lvl w:ilvl="2" w:tplc="26E8DABC">
      <w:numFmt w:val="decimal"/>
      <w:lvlText w:val=""/>
      <w:lvlJc w:val="left"/>
      <w:pPr>
        <w:ind w:left="0" w:firstLine="0"/>
      </w:pPr>
    </w:lvl>
    <w:lvl w:ilvl="3" w:tplc="074C3162">
      <w:numFmt w:val="decimal"/>
      <w:lvlText w:val=""/>
      <w:lvlJc w:val="left"/>
      <w:pPr>
        <w:ind w:left="0" w:firstLine="0"/>
      </w:pPr>
    </w:lvl>
    <w:lvl w:ilvl="4" w:tplc="C5201014">
      <w:numFmt w:val="decimal"/>
      <w:lvlText w:val=""/>
      <w:lvlJc w:val="left"/>
      <w:pPr>
        <w:ind w:left="0" w:firstLine="0"/>
      </w:pPr>
    </w:lvl>
    <w:lvl w:ilvl="5" w:tplc="2D56B4FE">
      <w:numFmt w:val="decimal"/>
      <w:lvlText w:val=""/>
      <w:lvlJc w:val="left"/>
      <w:pPr>
        <w:ind w:left="0" w:firstLine="0"/>
      </w:pPr>
    </w:lvl>
    <w:lvl w:ilvl="6" w:tplc="0DD62040">
      <w:numFmt w:val="decimal"/>
      <w:lvlText w:val=""/>
      <w:lvlJc w:val="left"/>
      <w:pPr>
        <w:ind w:left="0" w:firstLine="0"/>
      </w:pPr>
    </w:lvl>
    <w:lvl w:ilvl="7" w:tplc="8AE26BB2">
      <w:numFmt w:val="decimal"/>
      <w:lvlText w:val=""/>
      <w:lvlJc w:val="left"/>
      <w:pPr>
        <w:ind w:left="0" w:firstLine="0"/>
      </w:pPr>
    </w:lvl>
    <w:lvl w:ilvl="8" w:tplc="102E3460">
      <w:numFmt w:val="decimal"/>
      <w:lvlText w:val=""/>
      <w:lvlJc w:val="left"/>
      <w:pPr>
        <w:ind w:left="0" w:firstLine="0"/>
      </w:pPr>
    </w:lvl>
  </w:abstractNum>
  <w:abstractNum w:abstractNumId="3" w15:restartNumberingAfterBreak="0">
    <w:nsid w:val="00001238"/>
    <w:multiLevelType w:val="hybridMultilevel"/>
    <w:tmpl w:val="A63A7BB2"/>
    <w:lvl w:ilvl="0" w:tplc="DF42A7EA">
      <w:start w:val="1"/>
      <w:numFmt w:val="bullet"/>
      <w:lvlText w:val="Р"/>
      <w:lvlJc w:val="left"/>
    </w:lvl>
    <w:lvl w:ilvl="1" w:tplc="62A8306C">
      <w:start w:val="1"/>
      <w:numFmt w:val="bullet"/>
      <w:lvlText w:val="Р"/>
      <w:lvlJc w:val="left"/>
    </w:lvl>
    <w:lvl w:ilvl="2" w:tplc="FD42972C">
      <w:numFmt w:val="decimal"/>
      <w:lvlText w:val=""/>
      <w:lvlJc w:val="left"/>
    </w:lvl>
    <w:lvl w:ilvl="3" w:tplc="F19A2E7E">
      <w:numFmt w:val="decimal"/>
      <w:lvlText w:val=""/>
      <w:lvlJc w:val="left"/>
    </w:lvl>
    <w:lvl w:ilvl="4" w:tplc="174E6968">
      <w:numFmt w:val="decimal"/>
      <w:lvlText w:val=""/>
      <w:lvlJc w:val="left"/>
    </w:lvl>
    <w:lvl w:ilvl="5" w:tplc="1DAA622A">
      <w:numFmt w:val="decimal"/>
      <w:lvlText w:val=""/>
      <w:lvlJc w:val="left"/>
    </w:lvl>
    <w:lvl w:ilvl="6" w:tplc="43E663AC">
      <w:numFmt w:val="decimal"/>
      <w:lvlText w:val=""/>
      <w:lvlJc w:val="left"/>
    </w:lvl>
    <w:lvl w:ilvl="7" w:tplc="5638FC08">
      <w:numFmt w:val="decimal"/>
      <w:lvlText w:val=""/>
      <w:lvlJc w:val="left"/>
    </w:lvl>
    <w:lvl w:ilvl="8" w:tplc="84924C52">
      <w:numFmt w:val="decimal"/>
      <w:lvlText w:val=""/>
      <w:lvlJc w:val="left"/>
    </w:lvl>
  </w:abstractNum>
  <w:abstractNum w:abstractNumId="4" w15:restartNumberingAfterBreak="0">
    <w:nsid w:val="00001E1F"/>
    <w:multiLevelType w:val="hybridMultilevel"/>
    <w:tmpl w:val="E898CBA2"/>
    <w:lvl w:ilvl="0" w:tplc="89807AB4">
      <w:start w:val="1"/>
      <w:numFmt w:val="bullet"/>
      <w:lvlText w:val="К"/>
      <w:lvlJc w:val="left"/>
    </w:lvl>
    <w:lvl w:ilvl="1" w:tplc="AC5EFF2A">
      <w:numFmt w:val="decimal"/>
      <w:lvlText w:val=""/>
      <w:lvlJc w:val="left"/>
    </w:lvl>
    <w:lvl w:ilvl="2" w:tplc="B3728BE4">
      <w:numFmt w:val="decimal"/>
      <w:lvlText w:val=""/>
      <w:lvlJc w:val="left"/>
    </w:lvl>
    <w:lvl w:ilvl="3" w:tplc="3D624C26">
      <w:numFmt w:val="decimal"/>
      <w:lvlText w:val=""/>
      <w:lvlJc w:val="left"/>
    </w:lvl>
    <w:lvl w:ilvl="4" w:tplc="AA3A1FE6">
      <w:numFmt w:val="decimal"/>
      <w:lvlText w:val=""/>
      <w:lvlJc w:val="left"/>
    </w:lvl>
    <w:lvl w:ilvl="5" w:tplc="087016E4">
      <w:numFmt w:val="decimal"/>
      <w:lvlText w:val=""/>
      <w:lvlJc w:val="left"/>
    </w:lvl>
    <w:lvl w:ilvl="6" w:tplc="96A0E09A">
      <w:numFmt w:val="decimal"/>
      <w:lvlText w:val=""/>
      <w:lvlJc w:val="left"/>
    </w:lvl>
    <w:lvl w:ilvl="7" w:tplc="2F121A86">
      <w:numFmt w:val="decimal"/>
      <w:lvlText w:val=""/>
      <w:lvlJc w:val="left"/>
    </w:lvl>
    <w:lvl w:ilvl="8" w:tplc="0B24BFD0">
      <w:numFmt w:val="decimal"/>
      <w:lvlText w:val=""/>
      <w:lvlJc w:val="left"/>
    </w:lvl>
  </w:abstractNum>
  <w:abstractNum w:abstractNumId="5" w15:restartNumberingAfterBreak="0">
    <w:nsid w:val="0000260D"/>
    <w:multiLevelType w:val="hybridMultilevel"/>
    <w:tmpl w:val="75BE8C12"/>
    <w:lvl w:ilvl="0" w:tplc="2662EC4C">
      <w:start w:val="1"/>
      <w:numFmt w:val="bullet"/>
      <w:lvlText w:val="‒"/>
      <w:lvlJc w:val="left"/>
    </w:lvl>
    <w:lvl w:ilvl="1" w:tplc="DED29AD8">
      <w:numFmt w:val="decimal"/>
      <w:lvlText w:val=""/>
      <w:lvlJc w:val="left"/>
    </w:lvl>
    <w:lvl w:ilvl="2" w:tplc="CE5AD368">
      <w:numFmt w:val="decimal"/>
      <w:lvlText w:val=""/>
      <w:lvlJc w:val="left"/>
    </w:lvl>
    <w:lvl w:ilvl="3" w:tplc="BECABCF0">
      <w:numFmt w:val="decimal"/>
      <w:lvlText w:val=""/>
      <w:lvlJc w:val="left"/>
    </w:lvl>
    <w:lvl w:ilvl="4" w:tplc="B33223AA">
      <w:numFmt w:val="decimal"/>
      <w:lvlText w:val=""/>
      <w:lvlJc w:val="left"/>
    </w:lvl>
    <w:lvl w:ilvl="5" w:tplc="7534F070">
      <w:numFmt w:val="decimal"/>
      <w:lvlText w:val=""/>
      <w:lvlJc w:val="left"/>
    </w:lvl>
    <w:lvl w:ilvl="6" w:tplc="77BCE65A">
      <w:numFmt w:val="decimal"/>
      <w:lvlText w:val=""/>
      <w:lvlJc w:val="left"/>
    </w:lvl>
    <w:lvl w:ilvl="7" w:tplc="CF00BB28">
      <w:numFmt w:val="decimal"/>
      <w:lvlText w:val=""/>
      <w:lvlJc w:val="left"/>
    </w:lvl>
    <w:lvl w:ilvl="8" w:tplc="62FCBE84">
      <w:numFmt w:val="decimal"/>
      <w:lvlText w:val=""/>
      <w:lvlJc w:val="left"/>
    </w:lvl>
  </w:abstractNum>
  <w:abstractNum w:abstractNumId="6" w15:restartNumberingAfterBreak="0">
    <w:nsid w:val="00003B25"/>
    <w:multiLevelType w:val="hybridMultilevel"/>
    <w:tmpl w:val="55F40D9A"/>
    <w:lvl w:ilvl="0" w:tplc="1DD82F74">
      <w:start w:val="1"/>
      <w:numFmt w:val="bullet"/>
      <w:lvlText w:val="с"/>
      <w:lvlJc w:val="left"/>
    </w:lvl>
    <w:lvl w:ilvl="1" w:tplc="CB949C3C">
      <w:numFmt w:val="decimal"/>
      <w:lvlText w:val=""/>
      <w:lvlJc w:val="left"/>
    </w:lvl>
    <w:lvl w:ilvl="2" w:tplc="35486FA8">
      <w:numFmt w:val="decimal"/>
      <w:lvlText w:val=""/>
      <w:lvlJc w:val="left"/>
    </w:lvl>
    <w:lvl w:ilvl="3" w:tplc="06040780">
      <w:numFmt w:val="decimal"/>
      <w:lvlText w:val=""/>
      <w:lvlJc w:val="left"/>
    </w:lvl>
    <w:lvl w:ilvl="4" w:tplc="2638B0B8">
      <w:numFmt w:val="decimal"/>
      <w:lvlText w:val=""/>
      <w:lvlJc w:val="left"/>
    </w:lvl>
    <w:lvl w:ilvl="5" w:tplc="07162EB2">
      <w:numFmt w:val="decimal"/>
      <w:lvlText w:val=""/>
      <w:lvlJc w:val="left"/>
    </w:lvl>
    <w:lvl w:ilvl="6" w:tplc="C9CAFD74">
      <w:numFmt w:val="decimal"/>
      <w:lvlText w:val=""/>
      <w:lvlJc w:val="left"/>
    </w:lvl>
    <w:lvl w:ilvl="7" w:tplc="15606AA6">
      <w:numFmt w:val="decimal"/>
      <w:lvlText w:val=""/>
      <w:lvlJc w:val="left"/>
    </w:lvl>
    <w:lvl w:ilvl="8" w:tplc="B8B44F42">
      <w:numFmt w:val="decimal"/>
      <w:lvlText w:val=""/>
      <w:lvlJc w:val="left"/>
    </w:lvl>
  </w:abstractNum>
  <w:abstractNum w:abstractNumId="7" w15:restartNumberingAfterBreak="0">
    <w:nsid w:val="00004E45"/>
    <w:multiLevelType w:val="hybridMultilevel"/>
    <w:tmpl w:val="EB72F5CE"/>
    <w:lvl w:ilvl="0" w:tplc="8D1625C6">
      <w:start w:val="1"/>
      <w:numFmt w:val="bullet"/>
      <w:lvlText w:val="и"/>
      <w:lvlJc w:val="left"/>
    </w:lvl>
    <w:lvl w:ilvl="1" w:tplc="A440A03C">
      <w:start w:val="1"/>
      <w:numFmt w:val="bullet"/>
      <w:lvlText w:val=""/>
      <w:lvlJc w:val="left"/>
    </w:lvl>
    <w:lvl w:ilvl="2" w:tplc="9718E854">
      <w:numFmt w:val="decimal"/>
      <w:lvlText w:val=""/>
      <w:lvlJc w:val="left"/>
    </w:lvl>
    <w:lvl w:ilvl="3" w:tplc="9E64D7B8">
      <w:numFmt w:val="decimal"/>
      <w:lvlText w:val=""/>
      <w:lvlJc w:val="left"/>
    </w:lvl>
    <w:lvl w:ilvl="4" w:tplc="28046E12">
      <w:numFmt w:val="decimal"/>
      <w:lvlText w:val=""/>
      <w:lvlJc w:val="left"/>
    </w:lvl>
    <w:lvl w:ilvl="5" w:tplc="0F569B9A">
      <w:numFmt w:val="decimal"/>
      <w:lvlText w:val=""/>
      <w:lvlJc w:val="left"/>
    </w:lvl>
    <w:lvl w:ilvl="6" w:tplc="D3CA7C6E">
      <w:numFmt w:val="decimal"/>
      <w:lvlText w:val=""/>
      <w:lvlJc w:val="left"/>
    </w:lvl>
    <w:lvl w:ilvl="7" w:tplc="1A8E2168">
      <w:numFmt w:val="decimal"/>
      <w:lvlText w:val=""/>
      <w:lvlJc w:val="left"/>
    </w:lvl>
    <w:lvl w:ilvl="8" w:tplc="F3E67412">
      <w:numFmt w:val="decimal"/>
      <w:lvlText w:val=""/>
      <w:lvlJc w:val="left"/>
    </w:lvl>
  </w:abstractNum>
  <w:abstractNum w:abstractNumId="8" w15:restartNumberingAfterBreak="0">
    <w:nsid w:val="00006443"/>
    <w:multiLevelType w:val="hybridMultilevel"/>
    <w:tmpl w:val="4928EA00"/>
    <w:lvl w:ilvl="0" w:tplc="A386E638">
      <w:start w:val="1"/>
      <w:numFmt w:val="bullet"/>
      <w:lvlText w:val="ООО."/>
      <w:lvlJc w:val="left"/>
    </w:lvl>
    <w:lvl w:ilvl="1" w:tplc="8B9ED480">
      <w:start w:val="1"/>
      <w:numFmt w:val="bullet"/>
      <w:lvlText w:val="В"/>
      <w:lvlJc w:val="left"/>
    </w:lvl>
    <w:lvl w:ilvl="2" w:tplc="D32E343E">
      <w:numFmt w:val="decimal"/>
      <w:lvlText w:val=""/>
      <w:lvlJc w:val="left"/>
    </w:lvl>
    <w:lvl w:ilvl="3" w:tplc="956235B2">
      <w:numFmt w:val="decimal"/>
      <w:lvlText w:val=""/>
      <w:lvlJc w:val="left"/>
    </w:lvl>
    <w:lvl w:ilvl="4" w:tplc="7004A8A6">
      <w:numFmt w:val="decimal"/>
      <w:lvlText w:val=""/>
      <w:lvlJc w:val="left"/>
    </w:lvl>
    <w:lvl w:ilvl="5" w:tplc="72B8915C">
      <w:numFmt w:val="decimal"/>
      <w:lvlText w:val=""/>
      <w:lvlJc w:val="left"/>
    </w:lvl>
    <w:lvl w:ilvl="6" w:tplc="19A6521E">
      <w:numFmt w:val="decimal"/>
      <w:lvlText w:val=""/>
      <w:lvlJc w:val="left"/>
    </w:lvl>
    <w:lvl w:ilvl="7" w:tplc="B1F8F2F6">
      <w:numFmt w:val="decimal"/>
      <w:lvlText w:val=""/>
      <w:lvlJc w:val="left"/>
    </w:lvl>
    <w:lvl w:ilvl="8" w:tplc="4C18C754">
      <w:numFmt w:val="decimal"/>
      <w:lvlText w:val=""/>
      <w:lvlJc w:val="left"/>
    </w:lvl>
  </w:abstractNum>
  <w:abstractNum w:abstractNumId="9" w15:restartNumberingAfterBreak="0">
    <w:nsid w:val="0000767D"/>
    <w:multiLevelType w:val="hybridMultilevel"/>
    <w:tmpl w:val="3BDA890C"/>
    <w:lvl w:ilvl="0" w:tplc="3760CAD8">
      <w:start w:val="2"/>
      <w:numFmt w:val="decimal"/>
      <w:lvlText w:val="%1)"/>
      <w:lvlJc w:val="left"/>
    </w:lvl>
    <w:lvl w:ilvl="1" w:tplc="5FB8789E">
      <w:numFmt w:val="decimal"/>
      <w:lvlText w:val=""/>
      <w:lvlJc w:val="left"/>
    </w:lvl>
    <w:lvl w:ilvl="2" w:tplc="CCF6925C">
      <w:numFmt w:val="decimal"/>
      <w:lvlText w:val=""/>
      <w:lvlJc w:val="left"/>
    </w:lvl>
    <w:lvl w:ilvl="3" w:tplc="47AACCA6">
      <w:numFmt w:val="decimal"/>
      <w:lvlText w:val=""/>
      <w:lvlJc w:val="left"/>
    </w:lvl>
    <w:lvl w:ilvl="4" w:tplc="9886D8C0">
      <w:numFmt w:val="decimal"/>
      <w:lvlText w:val=""/>
      <w:lvlJc w:val="left"/>
    </w:lvl>
    <w:lvl w:ilvl="5" w:tplc="C5DE51F8">
      <w:numFmt w:val="decimal"/>
      <w:lvlText w:val=""/>
      <w:lvlJc w:val="left"/>
    </w:lvl>
    <w:lvl w:ilvl="6" w:tplc="262E2B2E">
      <w:numFmt w:val="decimal"/>
      <w:lvlText w:val=""/>
      <w:lvlJc w:val="left"/>
    </w:lvl>
    <w:lvl w:ilvl="7" w:tplc="12AA62D0">
      <w:numFmt w:val="decimal"/>
      <w:lvlText w:val=""/>
      <w:lvlJc w:val="left"/>
    </w:lvl>
    <w:lvl w:ilvl="8" w:tplc="3AB6B6A6">
      <w:numFmt w:val="decimal"/>
      <w:lvlText w:val=""/>
      <w:lvlJc w:val="left"/>
    </w:lvl>
  </w:abstractNum>
  <w:abstractNum w:abstractNumId="10" w15:restartNumberingAfterBreak="0">
    <w:nsid w:val="00007F96"/>
    <w:multiLevelType w:val="hybridMultilevel"/>
    <w:tmpl w:val="68365A00"/>
    <w:lvl w:ilvl="0" w:tplc="2982AEAC">
      <w:start w:val="1"/>
      <w:numFmt w:val="bullet"/>
      <w:lvlText w:val="и"/>
      <w:lvlJc w:val="left"/>
    </w:lvl>
    <w:lvl w:ilvl="1" w:tplc="A824E79A">
      <w:start w:val="1"/>
      <w:numFmt w:val="bullet"/>
      <w:lvlText w:val=""/>
      <w:lvlJc w:val="left"/>
    </w:lvl>
    <w:lvl w:ilvl="2" w:tplc="96A249A2">
      <w:numFmt w:val="decimal"/>
      <w:lvlText w:val=""/>
      <w:lvlJc w:val="left"/>
    </w:lvl>
    <w:lvl w:ilvl="3" w:tplc="2360921C">
      <w:numFmt w:val="decimal"/>
      <w:lvlText w:val=""/>
      <w:lvlJc w:val="left"/>
    </w:lvl>
    <w:lvl w:ilvl="4" w:tplc="E0E69992">
      <w:numFmt w:val="decimal"/>
      <w:lvlText w:val=""/>
      <w:lvlJc w:val="left"/>
    </w:lvl>
    <w:lvl w:ilvl="5" w:tplc="0BC85CAC">
      <w:numFmt w:val="decimal"/>
      <w:lvlText w:val=""/>
      <w:lvlJc w:val="left"/>
    </w:lvl>
    <w:lvl w:ilvl="6" w:tplc="89040072">
      <w:numFmt w:val="decimal"/>
      <w:lvlText w:val=""/>
      <w:lvlJc w:val="left"/>
    </w:lvl>
    <w:lvl w:ilvl="7" w:tplc="8B20D228">
      <w:numFmt w:val="decimal"/>
      <w:lvlText w:val=""/>
      <w:lvlJc w:val="left"/>
    </w:lvl>
    <w:lvl w:ilvl="8" w:tplc="032279B8">
      <w:numFmt w:val="decimal"/>
      <w:lvlText w:val=""/>
      <w:lvlJc w:val="left"/>
    </w:lvl>
  </w:abstractNum>
  <w:abstractNum w:abstractNumId="11" w15:restartNumberingAfterBreak="0">
    <w:nsid w:val="00007FF5"/>
    <w:multiLevelType w:val="hybridMultilevel"/>
    <w:tmpl w:val="0CAEF0DA"/>
    <w:lvl w:ilvl="0" w:tplc="A154812A">
      <w:start w:val="1"/>
      <w:numFmt w:val="bullet"/>
      <w:lvlText w:val=""/>
      <w:lvlJc w:val="left"/>
    </w:lvl>
    <w:lvl w:ilvl="1" w:tplc="87B83BF2">
      <w:numFmt w:val="decimal"/>
      <w:lvlText w:val=""/>
      <w:lvlJc w:val="left"/>
    </w:lvl>
    <w:lvl w:ilvl="2" w:tplc="34201D3C">
      <w:numFmt w:val="decimal"/>
      <w:lvlText w:val=""/>
      <w:lvlJc w:val="left"/>
    </w:lvl>
    <w:lvl w:ilvl="3" w:tplc="E4CC10B4">
      <w:numFmt w:val="decimal"/>
      <w:lvlText w:val=""/>
      <w:lvlJc w:val="left"/>
    </w:lvl>
    <w:lvl w:ilvl="4" w:tplc="4914D868">
      <w:numFmt w:val="decimal"/>
      <w:lvlText w:val=""/>
      <w:lvlJc w:val="left"/>
    </w:lvl>
    <w:lvl w:ilvl="5" w:tplc="9372121A">
      <w:numFmt w:val="decimal"/>
      <w:lvlText w:val=""/>
      <w:lvlJc w:val="left"/>
    </w:lvl>
    <w:lvl w:ilvl="6" w:tplc="ECA035F6">
      <w:numFmt w:val="decimal"/>
      <w:lvlText w:val=""/>
      <w:lvlJc w:val="left"/>
    </w:lvl>
    <w:lvl w:ilvl="7" w:tplc="9F2AA368">
      <w:numFmt w:val="decimal"/>
      <w:lvlText w:val=""/>
      <w:lvlJc w:val="left"/>
    </w:lvl>
    <w:lvl w:ilvl="8" w:tplc="4E54626A">
      <w:numFmt w:val="decimal"/>
      <w:lvlText w:val=""/>
      <w:lvlJc w:val="left"/>
    </w:lvl>
  </w:abstractNum>
  <w:abstractNum w:abstractNumId="12" w15:restartNumberingAfterBreak="0">
    <w:nsid w:val="022A33BE"/>
    <w:multiLevelType w:val="hybridMultilevel"/>
    <w:tmpl w:val="7AAED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2D003A"/>
    <w:multiLevelType w:val="hybridMultilevel"/>
    <w:tmpl w:val="D8AC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0054DCA"/>
    <w:multiLevelType w:val="hybridMultilevel"/>
    <w:tmpl w:val="78C4932A"/>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8" w15:restartNumberingAfterBreak="0">
    <w:nsid w:val="13497A15"/>
    <w:multiLevelType w:val="hybridMultilevel"/>
    <w:tmpl w:val="9E886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35E3BD8"/>
    <w:multiLevelType w:val="hybridMultilevel"/>
    <w:tmpl w:val="0D3614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14A652FC"/>
    <w:multiLevelType w:val="hybridMultilevel"/>
    <w:tmpl w:val="879E628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15:restartNumberingAfterBreak="0">
    <w:nsid w:val="15E05917"/>
    <w:multiLevelType w:val="hybridMultilevel"/>
    <w:tmpl w:val="FF24D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5B6641"/>
    <w:multiLevelType w:val="hybridMultilevel"/>
    <w:tmpl w:val="313EA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3" w15:restartNumberingAfterBreak="0">
    <w:nsid w:val="174C78E2"/>
    <w:multiLevelType w:val="hybridMultilevel"/>
    <w:tmpl w:val="914E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705B8F"/>
    <w:multiLevelType w:val="hybridMultilevel"/>
    <w:tmpl w:val="A322F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1BF70358"/>
    <w:multiLevelType w:val="hybridMultilevel"/>
    <w:tmpl w:val="ACA4BE2A"/>
    <w:lvl w:ilvl="0" w:tplc="45B81D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3148F5"/>
    <w:multiLevelType w:val="hybridMultilevel"/>
    <w:tmpl w:val="9F68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924DC7"/>
    <w:multiLevelType w:val="hybridMultilevel"/>
    <w:tmpl w:val="FD207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0D3A6B"/>
    <w:multiLevelType w:val="hybridMultilevel"/>
    <w:tmpl w:val="963847F4"/>
    <w:lvl w:ilvl="0" w:tplc="065E88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212A702F"/>
    <w:multiLevelType w:val="hybridMultilevel"/>
    <w:tmpl w:val="2BBAE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1F03CEF"/>
    <w:multiLevelType w:val="hybridMultilevel"/>
    <w:tmpl w:val="D2E89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F465CB"/>
    <w:multiLevelType w:val="hybridMultilevel"/>
    <w:tmpl w:val="0C043BE2"/>
    <w:lvl w:ilvl="0" w:tplc="87FE8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55E4B2A"/>
    <w:multiLevelType w:val="hybridMultilevel"/>
    <w:tmpl w:val="799006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DE4043"/>
    <w:multiLevelType w:val="hybridMultilevel"/>
    <w:tmpl w:val="0562B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74248D"/>
    <w:multiLevelType w:val="hybridMultilevel"/>
    <w:tmpl w:val="BEF68A3E"/>
    <w:lvl w:ilvl="0" w:tplc="B504F4E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33F210C6"/>
    <w:multiLevelType w:val="hybridMultilevel"/>
    <w:tmpl w:val="F9028790"/>
    <w:lvl w:ilvl="0" w:tplc="04190001">
      <w:start w:val="1"/>
      <w:numFmt w:val="bullet"/>
      <w:lvlText w:val=""/>
      <w:lvlJc w:val="left"/>
      <w:pPr>
        <w:ind w:left="54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11AC5B20">
      <w:start w:val="2"/>
      <w:numFmt w:val="decimal"/>
      <w:lvlText w:val="%3"/>
      <w:lvlJc w:val="left"/>
      <w:pPr>
        <w:tabs>
          <w:tab w:val="num" w:pos="2160"/>
        </w:tabs>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991D14"/>
    <w:multiLevelType w:val="multilevel"/>
    <w:tmpl w:val="A1C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130025"/>
    <w:multiLevelType w:val="hybridMultilevel"/>
    <w:tmpl w:val="5B0666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A3C54BD"/>
    <w:multiLevelType w:val="hybridMultilevel"/>
    <w:tmpl w:val="D750AD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C5B3CBF"/>
    <w:multiLevelType w:val="hybridMultilevel"/>
    <w:tmpl w:val="3E1AE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C731E9"/>
    <w:multiLevelType w:val="hybridMultilevel"/>
    <w:tmpl w:val="3788ADD4"/>
    <w:lvl w:ilvl="0" w:tplc="986E323A">
      <w:numFmt w:val="bullet"/>
      <w:lvlText w:val="-"/>
      <w:lvlJc w:val="left"/>
      <w:pPr>
        <w:tabs>
          <w:tab w:val="num" w:pos="303"/>
        </w:tabs>
        <w:ind w:left="303" w:hanging="360"/>
      </w:pPr>
      <w:rPr>
        <w:rFonts w:ascii="Times New Roman" w:eastAsia="Times New Roman" w:hAnsi="Times New Roman" w:cs="Times New Roman" w:hint="default"/>
        <w:b/>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49" w15:restartNumberingAfterBreak="0">
    <w:nsid w:val="42EF1E12"/>
    <w:multiLevelType w:val="hybridMultilevel"/>
    <w:tmpl w:val="9BC4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6BC69C7"/>
    <w:multiLevelType w:val="hybridMultilevel"/>
    <w:tmpl w:val="89424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8A241F0"/>
    <w:multiLevelType w:val="hybridMultilevel"/>
    <w:tmpl w:val="D0B2F09E"/>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3" w15:restartNumberingAfterBreak="0">
    <w:nsid w:val="48E365B2"/>
    <w:multiLevelType w:val="hybridMultilevel"/>
    <w:tmpl w:val="D1AE8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5877CD"/>
    <w:multiLevelType w:val="hybridMultilevel"/>
    <w:tmpl w:val="66E6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C202E2C"/>
    <w:multiLevelType w:val="hybridMultilevel"/>
    <w:tmpl w:val="F20E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544C31"/>
    <w:multiLevelType w:val="hybridMultilevel"/>
    <w:tmpl w:val="659A1AC6"/>
    <w:lvl w:ilvl="0" w:tplc="FE407EEC">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080"/>
        </w:tabs>
        <w:ind w:left="1080" w:hanging="360"/>
      </w:pPr>
      <w:rPr>
        <w:rFonts w:ascii="Wingdings" w:hAnsi="Wingdings" w:hint="default"/>
      </w:rPr>
    </w:lvl>
    <w:lvl w:ilvl="2" w:tplc="B4862982">
      <w:start w:val="1"/>
      <w:numFmt w:val="bullet"/>
      <w:lvlText w:val=""/>
      <w:lvlJc w:val="left"/>
      <w:pPr>
        <w:tabs>
          <w:tab w:val="num" w:pos="1800"/>
        </w:tabs>
        <w:ind w:left="1800" w:hanging="360"/>
      </w:pPr>
      <w:rPr>
        <w:rFonts w:ascii="Symbol" w:hAnsi="Symbol" w:hint="default"/>
        <w:b/>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F577A8B"/>
    <w:multiLevelType w:val="hybridMultilevel"/>
    <w:tmpl w:val="7FC663DE"/>
    <w:lvl w:ilvl="0" w:tplc="87FE82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4FB7034"/>
    <w:multiLevelType w:val="hybridMultilevel"/>
    <w:tmpl w:val="80FA9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C83639F"/>
    <w:multiLevelType w:val="hybridMultilevel"/>
    <w:tmpl w:val="50B45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EE014E6"/>
    <w:multiLevelType w:val="hybridMultilevel"/>
    <w:tmpl w:val="BFF22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03A6429"/>
    <w:multiLevelType w:val="hybridMultilevel"/>
    <w:tmpl w:val="D622694C"/>
    <w:lvl w:ilvl="0" w:tplc="A26EF654">
      <w:start w:val="1"/>
      <w:numFmt w:val="bullet"/>
      <w:lvlText w:val="•"/>
      <w:lvlJc w:val="left"/>
      <w:pPr>
        <w:tabs>
          <w:tab w:val="num" w:pos="720"/>
        </w:tabs>
        <w:ind w:left="720" w:hanging="360"/>
      </w:pPr>
      <w:rPr>
        <w:rFonts w:ascii="Arial" w:hAnsi="Arial" w:hint="default"/>
      </w:rPr>
    </w:lvl>
    <w:lvl w:ilvl="1" w:tplc="BEC064FC" w:tentative="1">
      <w:start w:val="1"/>
      <w:numFmt w:val="bullet"/>
      <w:lvlText w:val="•"/>
      <w:lvlJc w:val="left"/>
      <w:pPr>
        <w:tabs>
          <w:tab w:val="num" w:pos="1440"/>
        </w:tabs>
        <w:ind w:left="1440" w:hanging="360"/>
      </w:pPr>
      <w:rPr>
        <w:rFonts w:ascii="Arial" w:hAnsi="Arial" w:hint="default"/>
      </w:rPr>
    </w:lvl>
    <w:lvl w:ilvl="2" w:tplc="6D306056" w:tentative="1">
      <w:start w:val="1"/>
      <w:numFmt w:val="bullet"/>
      <w:lvlText w:val="•"/>
      <w:lvlJc w:val="left"/>
      <w:pPr>
        <w:tabs>
          <w:tab w:val="num" w:pos="2160"/>
        </w:tabs>
        <w:ind w:left="2160" w:hanging="360"/>
      </w:pPr>
      <w:rPr>
        <w:rFonts w:ascii="Arial" w:hAnsi="Arial" w:hint="default"/>
      </w:rPr>
    </w:lvl>
    <w:lvl w:ilvl="3" w:tplc="321819F0" w:tentative="1">
      <w:start w:val="1"/>
      <w:numFmt w:val="bullet"/>
      <w:lvlText w:val="•"/>
      <w:lvlJc w:val="left"/>
      <w:pPr>
        <w:tabs>
          <w:tab w:val="num" w:pos="2880"/>
        </w:tabs>
        <w:ind w:left="2880" w:hanging="360"/>
      </w:pPr>
      <w:rPr>
        <w:rFonts w:ascii="Arial" w:hAnsi="Arial" w:hint="default"/>
      </w:rPr>
    </w:lvl>
    <w:lvl w:ilvl="4" w:tplc="4AF2A2E4" w:tentative="1">
      <w:start w:val="1"/>
      <w:numFmt w:val="bullet"/>
      <w:lvlText w:val="•"/>
      <w:lvlJc w:val="left"/>
      <w:pPr>
        <w:tabs>
          <w:tab w:val="num" w:pos="3600"/>
        </w:tabs>
        <w:ind w:left="3600" w:hanging="360"/>
      </w:pPr>
      <w:rPr>
        <w:rFonts w:ascii="Arial" w:hAnsi="Arial" w:hint="default"/>
      </w:rPr>
    </w:lvl>
    <w:lvl w:ilvl="5" w:tplc="9A1A59AC" w:tentative="1">
      <w:start w:val="1"/>
      <w:numFmt w:val="bullet"/>
      <w:lvlText w:val="•"/>
      <w:lvlJc w:val="left"/>
      <w:pPr>
        <w:tabs>
          <w:tab w:val="num" w:pos="4320"/>
        </w:tabs>
        <w:ind w:left="4320" w:hanging="360"/>
      </w:pPr>
      <w:rPr>
        <w:rFonts w:ascii="Arial" w:hAnsi="Arial" w:hint="default"/>
      </w:rPr>
    </w:lvl>
    <w:lvl w:ilvl="6" w:tplc="ADAC1DEC" w:tentative="1">
      <w:start w:val="1"/>
      <w:numFmt w:val="bullet"/>
      <w:lvlText w:val="•"/>
      <w:lvlJc w:val="left"/>
      <w:pPr>
        <w:tabs>
          <w:tab w:val="num" w:pos="5040"/>
        </w:tabs>
        <w:ind w:left="5040" w:hanging="360"/>
      </w:pPr>
      <w:rPr>
        <w:rFonts w:ascii="Arial" w:hAnsi="Arial" w:hint="default"/>
      </w:rPr>
    </w:lvl>
    <w:lvl w:ilvl="7" w:tplc="5A803BD0" w:tentative="1">
      <w:start w:val="1"/>
      <w:numFmt w:val="bullet"/>
      <w:lvlText w:val="•"/>
      <w:lvlJc w:val="left"/>
      <w:pPr>
        <w:tabs>
          <w:tab w:val="num" w:pos="5760"/>
        </w:tabs>
        <w:ind w:left="5760" w:hanging="360"/>
      </w:pPr>
      <w:rPr>
        <w:rFonts w:ascii="Arial" w:hAnsi="Arial" w:hint="default"/>
      </w:rPr>
    </w:lvl>
    <w:lvl w:ilvl="8" w:tplc="ED06868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96197E"/>
    <w:multiLevelType w:val="multilevel"/>
    <w:tmpl w:val="415237F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4DE6F69"/>
    <w:multiLevelType w:val="hybridMultilevel"/>
    <w:tmpl w:val="5E9AAB50"/>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9" w15:restartNumberingAfterBreak="0">
    <w:nsid w:val="65401933"/>
    <w:multiLevelType w:val="hybridMultilevel"/>
    <w:tmpl w:val="E298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63F4EC4"/>
    <w:multiLevelType w:val="hybridMultilevel"/>
    <w:tmpl w:val="FD8C993E"/>
    <w:lvl w:ilvl="0" w:tplc="04190001">
      <w:start w:val="1"/>
      <w:numFmt w:val="bullet"/>
      <w:lvlText w:val=""/>
      <w:lvlJc w:val="left"/>
      <w:pPr>
        <w:ind w:left="1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EA6006"/>
    <w:multiLevelType w:val="hybridMultilevel"/>
    <w:tmpl w:val="43C68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4176BD"/>
    <w:multiLevelType w:val="hybridMultilevel"/>
    <w:tmpl w:val="946A1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613E7F"/>
    <w:multiLevelType w:val="hybridMultilevel"/>
    <w:tmpl w:val="370E638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6C7D5314"/>
    <w:multiLevelType w:val="hybridMultilevel"/>
    <w:tmpl w:val="E118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C997575"/>
    <w:multiLevelType w:val="hybridMultilevel"/>
    <w:tmpl w:val="9562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D7D1DFD"/>
    <w:multiLevelType w:val="hybridMultilevel"/>
    <w:tmpl w:val="4884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65726EF"/>
    <w:multiLevelType w:val="hybridMultilevel"/>
    <w:tmpl w:val="C2AE37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76573916"/>
    <w:multiLevelType w:val="hybridMultilevel"/>
    <w:tmpl w:val="118A45F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82" w15:restartNumberingAfterBreak="0">
    <w:nsid w:val="775D0863"/>
    <w:multiLevelType w:val="hybridMultilevel"/>
    <w:tmpl w:val="B91CE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77636A59"/>
    <w:multiLevelType w:val="hybridMultilevel"/>
    <w:tmpl w:val="298661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4" w15:restartNumberingAfterBreak="0">
    <w:nsid w:val="78BB693B"/>
    <w:multiLevelType w:val="multilevel"/>
    <w:tmpl w:val="B8F8B9EC"/>
    <w:lvl w:ilvl="0">
      <w:start w:val="1"/>
      <w:numFmt w:val="decimal"/>
      <w:lvlText w:val="%1."/>
      <w:lvlJc w:val="left"/>
      <w:pPr>
        <w:tabs>
          <w:tab w:val="num" w:pos="786"/>
        </w:tabs>
        <w:ind w:left="786" w:hanging="360"/>
      </w:pPr>
      <w:rPr>
        <w:sz w:val="24"/>
        <w:szCs w:val="24"/>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FF0B70"/>
    <w:multiLevelType w:val="hybridMultilevel"/>
    <w:tmpl w:val="E1D6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64"/>
  </w:num>
  <w:num w:numId="3">
    <w:abstractNumId w:val="72"/>
  </w:num>
  <w:num w:numId="4">
    <w:abstractNumId w:val="28"/>
  </w:num>
  <w:num w:numId="5">
    <w:abstractNumId w:val="51"/>
  </w:num>
  <w:num w:numId="6">
    <w:abstractNumId w:val="68"/>
  </w:num>
  <w:num w:numId="7">
    <w:abstractNumId w:val="62"/>
  </w:num>
  <w:num w:numId="8">
    <w:abstractNumId w:val="61"/>
  </w:num>
  <w:num w:numId="9">
    <w:abstractNumId w:val="81"/>
  </w:num>
  <w:num w:numId="10">
    <w:abstractNumId w:val="17"/>
  </w:num>
  <w:num w:numId="11">
    <w:abstractNumId w:val="2"/>
  </w:num>
  <w:num w:numId="12">
    <w:abstractNumId w:val="71"/>
  </w:num>
  <w:num w:numId="13">
    <w:abstractNumId w:val="59"/>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0"/>
  </w:num>
  <w:num w:numId="17">
    <w:abstractNumId w:val="15"/>
  </w:num>
  <w:num w:numId="18">
    <w:abstractNumId w:val="13"/>
  </w:num>
  <w:num w:numId="19">
    <w:abstractNumId w:val="32"/>
  </w:num>
  <w:num w:numId="20">
    <w:abstractNumId w:val="25"/>
  </w:num>
  <w:num w:numId="21">
    <w:abstractNumId w:val="86"/>
  </w:num>
  <w:num w:numId="22">
    <w:abstractNumId w:val="36"/>
  </w:num>
  <w:num w:numId="23">
    <w:abstractNumId w:val="27"/>
  </w:num>
  <w:num w:numId="24">
    <w:abstractNumId w:val="79"/>
  </w:num>
  <w:num w:numId="25">
    <w:abstractNumId w:val="47"/>
  </w:num>
  <w:num w:numId="26">
    <w:abstractNumId w:val="85"/>
  </w:num>
  <w:num w:numId="27">
    <w:abstractNumId w:val="39"/>
  </w:num>
  <w:num w:numId="28">
    <w:abstractNumId w:val="66"/>
  </w:num>
  <w:num w:numId="29">
    <w:abstractNumId w:val="56"/>
  </w:num>
  <w:num w:numId="30">
    <w:abstractNumId w:val="73"/>
  </w:num>
  <w:num w:numId="31">
    <w:abstractNumId w:val="65"/>
  </w:num>
  <w:num w:numId="32">
    <w:abstractNumId w:val="23"/>
  </w:num>
  <w:num w:numId="33">
    <w:abstractNumId w:val="87"/>
  </w:num>
  <w:num w:numId="34">
    <w:abstractNumId w:val="60"/>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19"/>
  </w:num>
  <w:num w:numId="44">
    <w:abstractNumId w:val="37"/>
  </w:num>
  <w:num w:numId="45">
    <w:abstractNumId w:val="58"/>
  </w:num>
  <w:num w:numId="46">
    <w:abstractNumId w:val="76"/>
  </w:num>
  <w:num w:numId="47">
    <w:abstractNumId w:val="31"/>
  </w:num>
  <w:num w:numId="48">
    <w:abstractNumId w:val="20"/>
  </w:num>
  <w:num w:numId="49">
    <w:abstractNumId w:val="14"/>
  </w:num>
  <w:num w:numId="50">
    <w:abstractNumId w:val="49"/>
  </w:num>
  <w:num w:numId="51">
    <w:abstractNumId w:val="12"/>
  </w:num>
  <w:num w:numId="52">
    <w:abstractNumId w:val="77"/>
  </w:num>
  <w:num w:numId="53">
    <w:abstractNumId w:val="30"/>
  </w:num>
  <w:num w:numId="54">
    <w:abstractNumId w:val="74"/>
  </w:num>
  <w:num w:numId="55">
    <w:abstractNumId w:val="78"/>
  </w:num>
  <w:num w:numId="56">
    <w:abstractNumId w:val="69"/>
  </w:num>
  <w:num w:numId="57">
    <w:abstractNumId w:val="55"/>
  </w:num>
  <w:num w:numId="58">
    <w:abstractNumId w:val="42"/>
  </w:num>
  <w:num w:numId="59">
    <w:abstractNumId w:val="46"/>
  </w:num>
  <w:num w:numId="60">
    <w:abstractNumId w:val="18"/>
  </w:num>
  <w:num w:numId="61">
    <w:abstractNumId w:val="24"/>
  </w:num>
  <w:num w:numId="62">
    <w:abstractNumId w:val="43"/>
  </w:num>
  <w:num w:numId="63">
    <w:abstractNumId w:val="83"/>
  </w:num>
  <w:num w:numId="64">
    <w:abstractNumId w:val="34"/>
  </w:num>
  <w:num w:numId="65">
    <w:abstractNumId w:val="67"/>
  </w:num>
  <w:num w:numId="66">
    <w:abstractNumId w:val="63"/>
  </w:num>
  <w:num w:numId="67">
    <w:abstractNumId w:val="35"/>
  </w:num>
  <w:num w:numId="68">
    <w:abstractNumId w:val="53"/>
  </w:num>
  <w:num w:numId="69">
    <w:abstractNumId w:val="40"/>
  </w:num>
  <w:num w:numId="70">
    <w:abstractNumId w:val="21"/>
  </w:num>
  <w:num w:numId="71">
    <w:abstractNumId w:val="54"/>
  </w:num>
  <w:num w:numId="72">
    <w:abstractNumId w:val="84"/>
  </w:num>
  <w:num w:numId="73">
    <w:abstractNumId w:val="45"/>
  </w:num>
  <w:num w:numId="7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33"/>
  </w:num>
  <w:num w:numId="77">
    <w:abstractNumId w:val="41"/>
  </w:num>
  <w:num w:numId="78">
    <w:abstractNumId w:val="8"/>
  </w:num>
  <w:num w:numId="79">
    <w:abstractNumId w:val="9"/>
  </w:num>
  <w:num w:numId="80">
    <w:abstractNumId w:val="3"/>
  </w:num>
  <w:num w:numId="81">
    <w:abstractNumId w:val="6"/>
  </w:num>
  <w:num w:numId="82">
    <w:abstractNumId w:val="4"/>
  </w:num>
  <w:num w:numId="83">
    <w:abstractNumId w:val="10"/>
  </w:num>
  <w:num w:numId="84">
    <w:abstractNumId w:val="11"/>
  </w:num>
  <w:num w:numId="85">
    <w:abstractNumId w:val="7"/>
  </w:num>
  <w:num w:numId="86">
    <w:abstractNumId w:val="5"/>
  </w:num>
  <w:num w:numId="87">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DF"/>
    <w:rsid w:val="00010E9E"/>
    <w:rsid w:val="000534B1"/>
    <w:rsid w:val="00077FC8"/>
    <w:rsid w:val="000822FC"/>
    <w:rsid w:val="000C5695"/>
    <w:rsid w:val="000E53DD"/>
    <w:rsid w:val="0019711B"/>
    <w:rsid w:val="001F1FA2"/>
    <w:rsid w:val="001F6FDA"/>
    <w:rsid w:val="00204D35"/>
    <w:rsid w:val="00246773"/>
    <w:rsid w:val="002F1ACE"/>
    <w:rsid w:val="003332A8"/>
    <w:rsid w:val="00351235"/>
    <w:rsid w:val="00362FFD"/>
    <w:rsid w:val="00365134"/>
    <w:rsid w:val="00387AB7"/>
    <w:rsid w:val="003A49CC"/>
    <w:rsid w:val="003B33D6"/>
    <w:rsid w:val="00413563"/>
    <w:rsid w:val="004530F3"/>
    <w:rsid w:val="00471472"/>
    <w:rsid w:val="00520841"/>
    <w:rsid w:val="00533675"/>
    <w:rsid w:val="00546795"/>
    <w:rsid w:val="00575685"/>
    <w:rsid w:val="00577F57"/>
    <w:rsid w:val="00595E27"/>
    <w:rsid w:val="005D0B87"/>
    <w:rsid w:val="005D41C6"/>
    <w:rsid w:val="005E3D0D"/>
    <w:rsid w:val="005E7A39"/>
    <w:rsid w:val="005E7DDD"/>
    <w:rsid w:val="005F21D4"/>
    <w:rsid w:val="006E19DF"/>
    <w:rsid w:val="0072266C"/>
    <w:rsid w:val="00747190"/>
    <w:rsid w:val="007733E6"/>
    <w:rsid w:val="007B0F6D"/>
    <w:rsid w:val="007C49C6"/>
    <w:rsid w:val="007E45E4"/>
    <w:rsid w:val="007F4F81"/>
    <w:rsid w:val="0081387C"/>
    <w:rsid w:val="00840220"/>
    <w:rsid w:val="00856094"/>
    <w:rsid w:val="00863B7C"/>
    <w:rsid w:val="00870500"/>
    <w:rsid w:val="00897F54"/>
    <w:rsid w:val="008D4FC1"/>
    <w:rsid w:val="009025D4"/>
    <w:rsid w:val="009624BA"/>
    <w:rsid w:val="009724CF"/>
    <w:rsid w:val="009A2095"/>
    <w:rsid w:val="009A28B8"/>
    <w:rsid w:val="009A6E9D"/>
    <w:rsid w:val="009B1F4D"/>
    <w:rsid w:val="009D25A2"/>
    <w:rsid w:val="009D6542"/>
    <w:rsid w:val="00A04F93"/>
    <w:rsid w:val="00AC66C2"/>
    <w:rsid w:val="00B160D8"/>
    <w:rsid w:val="00B566F0"/>
    <w:rsid w:val="00B939E8"/>
    <w:rsid w:val="00BB148D"/>
    <w:rsid w:val="00BB5388"/>
    <w:rsid w:val="00BD4D88"/>
    <w:rsid w:val="00BE296A"/>
    <w:rsid w:val="00C32BC8"/>
    <w:rsid w:val="00C66B1C"/>
    <w:rsid w:val="00C6783F"/>
    <w:rsid w:val="00D00A20"/>
    <w:rsid w:val="00D56BE1"/>
    <w:rsid w:val="00D729F3"/>
    <w:rsid w:val="00D82BBA"/>
    <w:rsid w:val="00E641CD"/>
    <w:rsid w:val="00E81FDF"/>
    <w:rsid w:val="00E974CB"/>
    <w:rsid w:val="00EA14E9"/>
    <w:rsid w:val="00EE56FE"/>
    <w:rsid w:val="00EE5833"/>
    <w:rsid w:val="00F26EE0"/>
    <w:rsid w:val="00F862F8"/>
    <w:rsid w:val="00FB34A4"/>
    <w:rsid w:val="00FC3AED"/>
    <w:rsid w:val="00FD1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BF05E"/>
  <w15:docId w15:val="{6CC2C2B5-BC36-41DA-B558-F4409794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3563"/>
    <w:pPr>
      <w:keepNext/>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link w:val="20"/>
    <w:qFormat/>
    <w:rsid w:val="00413563"/>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qFormat/>
    <w:rsid w:val="0041356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1356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13563"/>
    <w:pPr>
      <w:keepNext/>
      <w:keepLines/>
      <w:spacing w:before="200" w:after="0" w:line="240" w:lineRule="auto"/>
      <w:outlineLvl w:val="4"/>
    </w:pPr>
    <w:rPr>
      <w:rFonts w:ascii="Cambria" w:eastAsia="Times New Roman" w:hAnsi="Cambria" w:cs="Times New Roman"/>
      <w:color w:val="243F60"/>
      <w:sz w:val="24"/>
      <w:szCs w:val="24"/>
    </w:rPr>
  </w:style>
  <w:style w:type="paragraph" w:styleId="7">
    <w:name w:val="heading 7"/>
    <w:basedOn w:val="a"/>
    <w:next w:val="a"/>
    <w:link w:val="70"/>
    <w:qFormat/>
    <w:rsid w:val="00413563"/>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9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7C49C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link w:val="a5"/>
    <w:uiPriority w:val="34"/>
    <w:qFormat/>
    <w:rsid w:val="00840220"/>
    <w:pPr>
      <w:ind w:left="720"/>
      <w:contextualSpacing/>
    </w:pPr>
  </w:style>
  <w:style w:type="paragraph" w:customStyle="1" w:styleId="11">
    <w:name w:val="Без интервала1"/>
    <w:aliases w:val="основа"/>
    <w:qFormat/>
    <w:rsid w:val="00840220"/>
    <w:pPr>
      <w:spacing w:after="0" w:line="240" w:lineRule="auto"/>
      <w:ind w:firstLine="709"/>
    </w:pPr>
    <w:rPr>
      <w:rFonts w:ascii="Times New Roman" w:eastAsia="Times New Roman" w:hAnsi="Times New Roman" w:cs="Times New Roman"/>
      <w:sz w:val="28"/>
    </w:rPr>
  </w:style>
  <w:style w:type="paragraph" w:customStyle="1" w:styleId="Default">
    <w:name w:val="Default"/>
    <w:rsid w:val="004530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rsid w:val="00863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863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863B7C"/>
    <w:rPr>
      <w:b/>
      <w:bCs/>
      <w:color w:val="106BBE"/>
    </w:rPr>
  </w:style>
  <w:style w:type="paragraph" w:customStyle="1" w:styleId="a7">
    <w:name w:val="Комментарий"/>
    <w:basedOn w:val="a"/>
    <w:next w:val="a"/>
    <w:uiPriority w:val="99"/>
    <w:rsid w:val="00863B7C"/>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8">
    <w:name w:val="Информация о версии"/>
    <w:basedOn w:val="a7"/>
    <w:next w:val="a"/>
    <w:uiPriority w:val="99"/>
    <w:rsid w:val="00863B7C"/>
    <w:rPr>
      <w:i/>
      <w:iCs/>
    </w:rPr>
  </w:style>
  <w:style w:type="character" w:customStyle="1" w:styleId="10">
    <w:name w:val="Заголовок 1 Знак"/>
    <w:basedOn w:val="a0"/>
    <w:link w:val="1"/>
    <w:rsid w:val="00413563"/>
    <w:rPr>
      <w:rFonts w:ascii="Times New Roman" w:eastAsia="Times New Roman" w:hAnsi="Times New Roman" w:cs="Times New Roman"/>
      <w:b/>
      <w:bCs/>
      <w:sz w:val="24"/>
      <w:szCs w:val="24"/>
      <w:lang w:val="en-US"/>
    </w:rPr>
  </w:style>
  <w:style w:type="character" w:customStyle="1" w:styleId="20">
    <w:name w:val="Заголовок 2 Знак"/>
    <w:basedOn w:val="a0"/>
    <w:link w:val="2"/>
    <w:rsid w:val="00413563"/>
    <w:rPr>
      <w:rFonts w:ascii="Times New Roman" w:eastAsia="@Arial Unicode MS" w:hAnsi="Times New Roman" w:cs="Times New Roman"/>
      <w:b/>
      <w:bCs/>
      <w:sz w:val="28"/>
      <w:szCs w:val="28"/>
    </w:rPr>
  </w:style>
  <w:style w:type="character" w:customStyle="1" w:styleId="30">
    <w:name w:val="Заголовок 3 Знак"/>
    <w:basedOn w:val="a0"/>
    <w:link w:val="3"/>
    <w:rsid w:val="00413563"/>
    <w:rPr>
      <w:rFonts w:ascii="Arial" w:eastAsia="Times New Roman" w:hAnsi="Arial" w:cs="Arial"/>
      <w:b/>
      <w:bCs/>
      <w:sz w:val="26"/>
      <w:szCs w:val="26"/>
    </w:rPr>
  </w:style>
  <w:style w:type="character" w:customStyle="1" w:styleId="40">
    <w:name w:val="Заголовок 4 Знак"/>
    <w:basedOn w:val="a0"/>
    <w:link w:val="4"/>
    <w:rsid w:val="00413563"/>
    <w:rPr>
      <w:rFonts w:ascii="Times New Roman" w:eastAsia="Times New Roman" w:hAnsi="Times New Roman" w:cs="Times New Roman"/>
      <w:b/>
      <w:bCs/>
      <w:sz w:val="28"/>
      <w:szCs w:val="28"/>
    </w:rPr>
  </w:style>
  <w:style w:type="character" w:customStyle="1" w:styleId="50">
    <w:name w:val="Заголовок 5 Знак"/>
    <w:basedOn w:val="a0"/>
    <w:link w:val="5"/>
    <w:rsid w:val="00413563"/>
    <w:rPr>
      <w:rFonts w:ascii="Cambria" w:eastAsia="Times New Roman" w:hAnsi="Cambria" w:cs="Times New Roman"/>
      <w:color w:val="243F60"/>
      <w:sz w:val="24"/>
      <w:szCs w:val="24"/>
    </w:rPr>
  </w:style>
  <w:style w:type="character" w:customStyle="1" w:styleId="70">
    <w:name w:val="Заголовок 7 Знак"/>
    <w:basedOn w:val="a0"/>
    <w:link w:val="7"/>
    <w:rsid w:val="00413563"/>
    <w:rPr>
      <w:rFonts w:ascii="Cambria" w:eastAsia="Times New Roman" w:hAnsi="Cambria" w:cs="Times New Roman"/>
      <w:i/>
      <w:iCs/>
      <w:color w:val="404040"/>
      <w:sz w:val="24"/>
      <w:szCs w:val="24"/>
    </w:rPr>
  </w:style>
  <w:style w:type="paragraph" w:styleId="a9">
    <w:name w:val="No Spacing"/>
    <w:link w:val="aa"/>
    <w:uiPriority w:val="99"/>
    <w:qFormat/>
    <w:rsid w:val="00413563"/>
    <w:pPr>
      <w:spacing w:after="0" w:line="240" w:lineRule="auto"/>
    </w:pPr>
  </w:style>
  <w:style w:type="character" w:customStyle="1" w:styleId="aa">
    <w:name w:val="Без интервала Знак"/>
    <w:basedOn w:val="a0"/>
    <w:link w:val="a9"/>
    <w:uiPriority w:val="99"/>
    <w:locked/>
    <w:rsid w:val="00413563"/>
  </w:style>
  <w:style w:type="paragraph" w:styleId="ab">
    <w:name w:val="Body Text"/>
    <w:basedOn w:val="a"/>
    <w:link w:val="ac"/>
    <w:rsid w:val="00413563"/>
    <w:pPr>
      <w:suppressAutoHyphens/>
      <w:spacing w:after="120"/>
    </w:pPr>
    <w:rPr>
      <w:rFonts w:ascii="Calibri" w:eastAsia="Noto Sans CJK SC Black" w:hAnsi="Calibri" w:cs="font189"/>
      <w:lang w:eastAsia="ar-SA"/>
    </w:rPr>
  </w:style>
  <w:style w:type="character" w:customStyle="1" w:styleId="ac">
    <w:name w:val="Основной текст Знак"/>
    <w:basedOn w:val="a0"/>
    <w:link w:val="ab"/>
    <w:rsid w:val="00413563"/>
    <w:rPr>
      <w:rFonts w:ascii="Calibri" w:eastAsia="Noto Sans CJK SC Black" w:hAnsi="Calibri" w:cs="font189"/>
      <w:lang w:eastAsia="ar-SA"/>
    </w:rPr>
  </w:style>
  <w:style w:type="paragraph" w:customStyle="1" w:styleId="13">
    <w:name w:val="Абзац списка1"/>
    <w:basedOn w:val="a"/>
    <w:rsid w:val="00413563"/>
    <w:pPr>
      <w:suppressAutoHyphens/>
      <w:spacing w:line="288" w:lineRule="auto"/>
      <w:ind w:left="720"/>
    </w:pPr>
    <w:rPr>
      <w:rFonts w:ascii="Calibri" w:eastAsia="Noto Sans CJK SC Black" w:hAnsi="Calibri" w:cs="Calibri"/>
      <w:i/>
      <w:iCs/>
      <w:sz w:val="20"/>
      <w:szCs w:val="20"/>
      <w:lang w:val="en-US" w:eastAsia="en-US" w:bidi="en-US"/>
    </w:rPr>
  </w:style>
  <w:style w:type="paragraph" w:styleId="ad">
    <w:name w:val="Body Text Indent"/>
    <w:basedOn w:val="a"/>
    <w:link w:val="ae"/>
    <w:unhideWhenUsed/>
    <w:rsid w:val="00413563"/>
    <w:pPr>
      <w:spacing w:after="120"/>
      <w:ind w:left="283"/>
    </w:pPr>
  </w:style>
  <w:style w:type="character" w:customStyle="1" w:styleId="ae">
    <w:name w:val="Основной текст с отступом Знак"/>
    <w:basedOn w:val="a0"/>
    <w:link w:val="ad"/>
    <w:rsid w:val="00413563"/>
  </w:style>
  <w:style w:type="paragraph" w:styleId="22">
    <w:name w:val="Body Text Indent 2"/>
    <w:basedOn w:val="a"/>
    <w:link w:val="23"/>
    <w:unhideWhenUsed/>
    <w:rsid w:val="00413563"/>
    <w:pPr>
      <w:spacing w:after="120" w:line="480" w:lineRule="auto"/>
      <w:ind w:left="283"/>
    </w:pPr>
  </w:style>
  <w:style w:type="character" w:customStyle="1" w:styleId="23">
    <w:name w:val="Основной текст с отступом 2 Знак"/>
    <w:basedOn w:val="a0"/>
    <w:link w:val="22"/>
    <w:rsid w:val="00413563"/>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413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413563"/>
  </w:style>
  <w:style w:type="paragraph" w:styleId="af0">
    <w:name w:val="annotation text"/>
    <w:basedOn w:val="a"/>
    <w:link w:val="af1"/>
    <w:uiPriority w:val="99"/>
    <w:semiHidden/>
    <w:unhideWhenUsed/>
    <w:rsid w:val="00413563"/>
    <w:pPr>
      <w:spacing w:line="240" w:lineRule="auto"/>
    </w:pPr>
    <w:rPr>
      <w:rFonts w:eastAsiaTheme="minorHAnsi"/>
      <w:sz w:val="20"/>
      <w:szCs w:val="20"/>
      <w:lang w:eastAsia="en-US"/>
    </w:rPr>
  </w:style>
  <w:style w:type="character" w:customStyle="1" w:styleId="af1">
    <w:name w:val="Текст примечания Знак"/>
    <w:basedOn w:val="a0"/>
    <w:link w:val="af0"/>
    <w:uiPriority w:val="99"/>
    <w:semiHidden/>
    <w:rsid w:val="00413563"/>
    <w:rPr>
      <w:rFonts w:eastAsiaTheme="minorHAnsi"/>
      <w:sz w:val="20"/>
      <w:szCs w:val="20"/>
      <w:lang w:eastAsia="en-US"/>
    </w:rPr>
  </w:style>
  <w:style w:type="character" w:customStyle="1" w:styleId="af2">
    <w:name w:val="Тема примечания Знак"/>
    <w:basedOn w:val="af1"/>
    <w:link w:val="af3"/>
    <w:uiPriority w:val="99"/>
    <w:semiHidden/>
    <w:rsid w:val="00413563"/>
    <w:rPr>
      <w:rFonts w:eastAsiaTheme="minorHAnsi"/>
      <w:b/>
      <w:bCs/>
      <w:sz w:val="20"/>
      <w:szCs w:val="20"/>
      <w:lang w:eastAsia="en-US"/>
    </w:rPr>
  </w:style>
  <w:style w:type="paragraph" w:styleId="af3">
    <w:name w:val="annotation subject"/>
    <w:basedOn w:val="af0"/>
    <w:next w:val="af0"/>
    <w:link w:val="af2"/>
    <w:uiPriority w:val="99"/>
    <w:semiHidden/>
    <w:unhideWhenUsed/>
    <w:rsid w:val="00413563"/>
    <w:rPr>
      <w:b/>
      <w:bCs/>
    </w:rPr>
  </w:style>
  <w:style w:type="character" w:customStyle="1" w:styleId="14">
    <w:name w:val="Тема примечания Знак1"/>
    <w:basedOn w:val="af1"/>
    <w:uiPriority w:val="99"/>
    <w:semiHidden/>
    <w:rsid w:val="00413563"/>
    <w:rPr>
      <w:rFonts w:eastAsiaTheme="minorHAnsi"/>
      <w:b/>
      <w:bCs/>
      <w:sz w:val="20"/>
      <w:szCs w:val="20"/>
      <w:lang w:eastAsia="en-US"/>
    </w:rPr>
  </w:style>
  <w:style w:type="character" w:customStyle="1" w:styleId="af4">
    <w:name w:val="Текст выноски Знак"/>
    <w:basedOn w:val="a0"/>
    <w:link w:val="af5"/>
    <w:uiPriority w:val="99"/>
    <w:semiHidden/>
    <w:rsid w:val="00413563"/>
    <w:rPr>
      <w:rFonts w:ascii="Tahoma" w:eastAsiaTheme="minorHAnsi" w:hAnsi="Tahoma" w:cs="Tahoma"/>
      <w:sz w:val="16"/>
      <w:szCs w:val="16"/>
      <w:lang w:eastAsia="en-US"/>
    </w:rPr>
  </w:style>
  <w:style w:type="paragraph" w:styleId="af5">
    <w:name w:val="Balloon Text"/>
    <w:basedOn w:val="a"/>
    <w:link w:val="af4"/>
    <w:uiPriority w:val="99"/>
    <w:semiHidden/>
    <w:unhideWhenUsed/>
    <w:rsid w:val="00413563"/>
    <w:pPr>
      <w:spacing w:after="0" w:line="240" w:lineRule="auto"/>
    </w:pPr>
    <w:rPr>
      <w:rFonts w:ascii="Tahoma" w:eastAsiaTheme="minorHAnsi" w:hAnsi="Tahoma" w:cs="Tahoma"/>
      <w:sz w:val="16"/>
      <w:szCs w:val="16"/>
      <w:lang w:eastAsia="en-US"/>
    </w:rPr>
  </w:style>
  <w:style w:type="character" w:customStyle="1" w:styleId="15">
    <w:name w:val="Текст выноски Знак1"/>
    <w:basedOn w:val="a0"/>
    <w:uiPriority w:val="99"/>
    <w:semiHidden/>
    <w:rsid w:val="00413563"/>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41356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413563"/>
  </w:style>
  <w:style w:type="character" w:styleId="af6">
    <w:name w:val="Hyperlink"/>
    <w:basedOn w:val="a0"/>
    <w:uiPriority w:val="99"/>
    <w:rsid w:val="00413563"/>
    <w:rPr>
      <w:color w:val="0000FF"/>
      <w:u w:val="single"/>
    </w:rPr>
  </w:style>
  <w:style w:type="paragraph" w:styleId="af7">
    <w:name w:val="footer"/>
    <w:aliases w:val=" Знак"/>
    <w:basedOn w:val="a"/>
    <w:link w:val="af8"/>
    <w:rsid w:val="004135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aliases w:val=" Знак Знак"/>
    <w:basedOn w:val="a0"/>
    <w:link w:val="af7"/>
    <w:rsid w:val="00413563"/>
    <w:rPr>
      <w:rFonts w:ascii="Times New Roman" w:eastAsia="Times New Roman" w:hAnsi="Times New Roman" w:cs="Times New Roman"/>
      <w:sz w:val="24"/>
      <w:szCs w:val="24"/>
    </w:rPr>
  </w:style>
  <w:style w:type="character" w:styleId="af9">
    <w:name w:val="page number"/>
    <w:basedOn w:val="a0"/>
    <w:rsid w:val="00413563"/>
  </w:style>
  <w:style w:type="paragraph" w:customStyle="1" w:styleId="afa">
    <w:name w:val="Стиль"/>
    <w:rsid w:val="00413563"/>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6">
    <w:name w:val="Текст1"/>
    <w:basedOn w:val="a"/>
    <w:rsid w:val="00413563"/>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0">
    <w:name w:val="Текст11"/>
    <w:basedOn w:val="a"/>
    <w:rsid w:val="004135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
    <w:rsid w:val="00413563"/>
    <w:pPr>
      <w:spacing w:after="0" w:line="240" w:lineRule="auto"/>
      <w:ind w:left="720"/>
      <w:contextualSpacing/>
    </w:pPr>
    <w:rPr>
      <w:rFonts w:ascii="Times New Roman" w:eastAsia="Times New Roman" w:hAnsi="Times New Roman" w:cs="Times New Roman"/>
      <w:sz w:val="24"/>
      <w:szCs w:val="24"/>
    </w:rPr>
  </w:style>
  <w:style w:type="character" w:customStyle="1" w:styleId="BodyTextChar">
    <w:name w:val="Body Text Char"/>
    <w:basedOn w:val="a0"/>
    <w:locked/>
    <w:rsid w:val="00413563"/>
    <w:rPr>
      <w:sz w:val="24"/>
      <w:lang w:val="en-GB" w:eastAsia="ru-RU" w:bidi="ar-SA"/>
    </w:rPr>
  </w:style>
  <w:style w:type="paragraph" w:customStyle="1" w:styleId="24">
    <w:name w:val="Абзац списка2"/>
    <w:basedOn w:val="a"/>
    <w:rsid w:val="00413563"/>
    <w:pPr>
      <w:spacing w:after="0" w:line="240" w:lineRule="auto"/>
      <w:ind w:left="720"/>
      <w:contextualSpacing/>
    </w:pPr>
    <w:rPr>
      <w:rFonts w:ascii="Times New Roman" w:eastAsia="Times New Roman" w:hAnsi="Times New Roman" w:cs="Times New Roman"/>
      <w:sz w:val="24"/>
      <w:szCs w:val="24"/>
    </w:rPr>
  </w:style>
  <w:style w:type="paragraph" w:customStyle="1" w:styleId="25">
    <w:name w:val="Текст2"/>
    <w:basedOn w:val="a"/>
    <w:rsid w:val="00413563"/>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paragraph" w:styleId="afb">
    <w:name w:val="header"/>
    <w:basedOn w:val="a"/>
    <w:link w:val="afc"/>
    <w:rsid w:val="004135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413563"/>
    <w:rPr>
      <w:rFonts w:ascii="Times New Roman" w:eastAsia="Times New Roman" w:hAnsi="Times New Roman" w:cs="Times New Roman"/>
      <w:sz w:val="24"/>
      <w:szCs w:val="24"/>
    </w:rPr>
  </w:style>
  <w:style w:type="character" w:styleId="afd">
    <w:name w:val="Strong"/>
    <w:basedOn w:val="a0"/>
    <w:qFormat/>
    <w:rsid w:val="00413563"/>
    <w:rPr>
      <w:b/>
      <w:bCs/>
    </w:rPr>
  </w:style>
  <w:style w:type="character" w:styleId="afe">
    <w:name w:val="Emphasis"/>
    <w:basedOn w:val="a0"/>
    <w:qFormat/>
    <w:rsid w:val="00413563"/>
    <w:rPr>
      <w:i w:val="0"/>
      <w:iCs w:val="0"/>
      <w:color w:val="FFFF99"/>
      <w:sz w:val="14"/>
      <w:szCs w:val="14"/>
    </w:rPr>
  </w:style>
  <w:style w:type="character" w:customStyle="1" w:styleId="31">
    <w:name w:val="Знак Знак3"/>
    <w:basedOn w:val="a0"/>
    <w:rsid w:val="00413563"/>
    <w:rPr>
      <w:sz w:val="24"/>
      <w:szCs w:val="24"/>
      <w:lang w:val="ru-RU" w:eastAsia="ru-RU" w:bidi="ar-SA"/>
    </w:rPr>
  </w:style>
  <w:style w:type="character" w:customStyle="1" w:styleId="body1">
    <w:name w:val="body1"/>
    <w:basedOn w:val="a0"/>
    <w:rsid w:val="00413563"/>
    <w:rPr>
      <w:rFonts w:ascii="Verdana" w:hAnsi="Verdana" w:hint="default"/>
      <w:b w:val="0"/>
      <w:bCs w:val="0"/>
      <w:color w:val="000080"/>
      <w:sz w:val="19"/>
      <w:szCs w:val="19"/>
    </w:rPr>
  </w:style>
  <w:style w:type="character" w:customStyle="1" w:styleId="querybold">
    <w:name w:val="querybold"/>
    <w:basedOn w:val="a0"/>
    <w:rsid w:val="00413563"/>
  </w:style>
  <w:style w:type="character" w:customStyle="1" w:styleId="artcopy">
    <w:name w:val="artcopy"/>
    <w:basedOn w:val="a0"/>
    <w:rsid w:val="00413563"/>
  </w:style>
  <w:style w:type="character" w:customStyle="1" w:styleId="arttitle">
    <w:name w:val="arttitle"/>
    <w:basedOn w:val="a0"/>
    <w:rsid w:val="00413563"/>
  </w:style>
  <w:style w:type="character" w:customStyle="1" w:styleId="bodytext4">
    <w:name w:val="bodytext4"/>
    <w:basedOn w:val="a0"/>
    <w:rsid w:val="00413563"/>
    <w:rPr>
      <w:rFonts w:ascii="Verdana" w:hAnsi="Verdana" w:hint="default"/>
    </w:rPr>
  </w:style>
  <w:style w:type="character" w:customStyle="1" w:styleId="content1">
    <w:name w:val="content1"/>
    <w:basedOn w:val="a0"/>
    <w:rsid w:val="00413563"/>
    <w:rPr>
      <w:color w:val="333333"/>
      <w:sz w:val="17"/>
      <w:szCs w:val="17"/>
      <w:shd w:val="clear" w:color="auto" w:fill="FFFFFF"/>
    </w:rPr>
  </w:style>
  <w:style w:type="character" w:customStyle="1" w:styleId="innerheaderbrown1">
    <w:name w:val="innerheaderbrown1"/>
    <w:basedOn w:val="a0"/>
    <w:rsid w:val="00413563"/>
    <w:rPr>
      <w:rFonts w:ascii="Arial" w:hAnsi="Arial" w:cs="Arial" w:hint="default"/>
      <w:b/>
      <w:bCs/>
      <w:color w:val="AF0000"/>
      <w:sz w:val="26"/>
      <w:szCs w:val="26"/>
    </w:rPr>
  </w:style>
  <w:style w:type="paragraph" w:styleId="26">
    <w:name w:val="Body Text 2"/>
    <w:basedOn w:val="a"/>
    <w:link w:val="27"/>
    <w:rsid w:val="00413563"/>
    <w:pPr>
      <w:spacing w:after="0" w:line="240" w:lineRule="auto"/>
    </w:pPr>
    <w:rPr>
      <w:rFonts w:ascii="Times New Roman" w:eastAsia="Times New Roman" w:hAnsi="Times New Roman" w:cs="Times New Roman"/>
      <w:i/>
      <w:iCs/>
      <w:noProof/>
      <w:sz w:val="24"/>
      <w:szCs w:val="18"/>
    </w:rPr>
  </w:style>
  <w:style w:type="character" w:customStyle="1" w:styleId="27">
    <w:name w:val="Основной текст 2 Знак"/>
    <w:basedOn w:val="a0"/>
    <w:link w:val="26"/>
    <w:rsid w:val="00413563"/>
    <w:rPr>
      <w:rFonts w:ascii="Times New Roman" w:eastAsia="Times New Roman" w:hAnsi="Times New Roman" w:cs="Times New Roman"/>
      <w:i/>
      <w:iCs/>
      <w:noProof/>
      <w:sz w:val="24"/>
      <w:szCs w:val="18"/>
    </w:rPr>
  </w:style>
  <w:style w:type="paragraph" w:styleId="32">
    <w:name w:val="Body Text 3"/>
    <w:basedOn w:val="a"/>
    <w:link w:val="33"/>
    <w:unhideWhenUsed/>
    <w:rsid w:val="0041356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413563"/>
    <w:rPr>
      <w:rFonts w:ascii="Times New Roman" w:eastAsia="Times New Roman" w:hAnsi="Times New Roman" w:cs="Times New Roman"/>
      <w:sz w:val="16"/>
      <w:szCs w:val="16"/>
    </w:rPr>
  </w:style>
  <w:style w:type="paragraph" w:customStyle="1" w:styleId="310">
    <w:name w:val="Основной текст 31"/>
    <w:basedOn w:val="a"/>
    <w:rsid w:val="00413563"/>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
    <w:name w:val="Основной текст с отступом 31"/>
    <w:basedOn w:val="a"/>
    <w:rsid w:val="00413563"/>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413563"/>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413563"/>
  </w:style>
  <w:style w:type="character" w:customStyle="1" w:styleId="17">
    <w:name w:val="Знак Знак1"/>
    <w:basedOn w:val="a0"/>
    <w:locked/>
    <w:rsid w:val="00413563"/>
    <w:rPr>
      <w:sz w:val="24"/>
      <w:lang w:val="en-GB" w:eastAsia="ru-RU" w:bidi="ar-SA"/>
    </w:rPr>
  </w:style>
  <w:style w:type="paragraph" w:customStyle="1" w:styleId="18">
    <w:name w:val="Стиль1"/>
    <w:basedOn w:val="a"/>
    <w:rsid w:val="00413563"/>
    <w:pPr>
      <w:spacing w:after="0" w:line="240" w:lineRule="auto"/>
    </w:pPr>
    <w:rPr>
      <w:rFonts w:ascii="Times New Roman" w:eastAsia="Times New Roman" w:hAnsi="Times New Roman" w:cs="Times New Roman"/>
      <w:sz w:val="28"/>
      <w:szCs w:val="28"/>
    </w:rPr>
  </w:style>
  <w:style w:type="paragraph" w:customStyle="1" w:styleId="aff">
    <w:name w:val="Новый"/>
    <w:basedOn w:val="a"/>
    <w:rsid w:val="00413563"/>
    <w:pPr>
      <w:spacing w:after="0" w:line="360" w:lineRule="auto"/>
      <w:ind w:firstLine="454"/>
      <w:jc w:val="both"/>
    </w:pPr>
    <w:rPr>
      <w:rFonts w:ascii="Times New Roman" w:eastAsia="Times New Roman" w:hAnsi="Times New Roman" w:cs="Times New Roman"/>
      <w:sz w:val="28"/>
      <w:szCs w:val="24"/>
    </w:rPr>
  </w:style>
  <w:style w:type="character" w:customStyle="1" w:styleId="28">
    <w:name w:val="Знак Знак2"/>
    <w:basedOn w:val="a0"/>
    <w:locked/>
    <w:rsid w:val="00413563"/>
    <w:rPr>
      <w:sz w:val="24"/>
      <w:lang w:val="en-GB" w:eastAsia="ru-RU" w:bidi="ar-SA"/>
    </w:rPr>
  </w:style>
  <w:style w:type="character" w:styleId="aff0">
    <w:name w:val="FollowedHyperlink"/>
    <w:basedOn w:val="a0"/>
    <w:rsid w:val="00413563"/>
    <w:rPr>
      <w:color w:val="800080"/>
      <w:u w:val="single"/>
    </w:rPr>
  </w:style>
  <w:style w:type="character" w:customStyle="1" w:styleId="9">
    <w:name w:val="Знак Знак9"/>
    <w:basedOn w:val="a0"/>
    <w:locked/>
    <w:rsid w:val="00413563"/>
    <w:rPr>
      <w:b/>
      <w:bCs/>
      <w:sz w:val="24"/>
      <w:szCs w:val="24"/>
      <w:lang w:val="en-US" w:eastAsia="ru-RU" w:bidi="ar-SA"/>
    </w:rPr>
  </w:style>
  <w:style w:type="paragraph" w:customStyle="1" w:styleId="210">
    <w:name w:val="Основной текст 21"/>
    <w:basedOn w:val="a"/>
    <w:rsid w:val="004135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msonormalcxspmiddle">
    <w:name w:val="msonormalcxspmiddle"/>
    <w:basedOn w:val="a"/>
    <w:rsid w:val="004135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1"/>
    <w:basedOn w:val="a"/>
    <w:rsid w:val="0041356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aff1">
    <w:name w:val="Plain Text"/>
    <w:basedOn w:val="a"/>
    <w:link w:val="aff2"/>
    <w:rsid w:val="00413563"/>
    <w:pPr>
      <w:spacing w:after="0" w:line="240" w:lineRule="auto"/>
    </w:pPr>
    <w:rPr>
      <w:rFonts w:ascii="Courier New" w:eastAsia="Times New Roman" w:hAnsi="Courier New" w:cs="Courier New"/>
      <w:sz w:val="20"/>
      <w:szCs w:val="20"/>
    </w:rPr>
  </w:style>
  <w:style w:type="character" w:customStyle="1" w:styleId="aff2">
    <w:name w:val="Текст Знак"/>
    <w:basedOn w:val="a0"/>
    <w:link w:val="aff1"/>
    <w:rsid w:val="00413563"/>
    <w:rPr>
      <w:rFonts w:ascii="Courier New" w:eastAsia="Times New Roman" w:hAnsi="Courier New" w:cs="Courier New"/>
      <w:sz w:val="20"/>
      <w:szCs w:val="20"/>
    </w:rPr>
  </w:style>
  <w:style w:type="paragraph" w:customStyle="1" w:styleId="NR">
    <w:name w:val="NR"/>
    <w:basedOn w:val="a"/>
    <w:rsid w:val="00413563"/>
    <w:pPr>
      <w:suppressAutoHyphens/>
      <w:spacing w:after="0" w:line="240" w:lineRule="auto"/>
    </w:pPr>
    <w:rPr>
      <w:rFonts w:ascii="Times New Roman" w:eastAsia="Times New Roman" w:hAnsi="Times New Roman" w:cs="Times New Roman"/>
      <w:sz w:val="24"/>
      <w:szCs w:val="20"/>
      <w:lang w:eastAsia="ar-SA"/>
    </w:rPr>
  </w:style>
  <w:style w:type="paragraph" w:customStyle="1" w:styleId="aff3">
    <w:name w:val="А_основной"/>
    <w:basedOn w:val="a"/>
    <w:link w:val="aff4"/>
    <w:uiPriority w:val="99"/>
    <w:qFormat/>
    <w:rsid w:val="00413563"/>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356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413563"/>
  </w:style>
  <w:style w:type="character" w:customStyle="1" w:styleId="aff4">
    <w:name w:val="А_основной Знак"/>
    <w:basedOn w:val="a0"/>
    <w:link w:val="aff3"/>
    <w:uiPriority w:val="99"/>
    <w:locked/>
    <w:rsid w:val="00413563"/>
    <w:rPr>
      <w:rFonts w:ascii="Times New Roman" w:eastAsia="Calibri" w:hAnsi="Times New Roman" w:cs="Times New Roman"/>
      <w:sz w:val="28"/>
      <w:szCs w:val="28"/>
      <w:lang w:eastAsia="ar-SA"/>
    </w:rPr>
  </w:style>
  <w:style w:type="paragraph" w:customStyle="1" w:styleId="-11">
    <w:name w:val="Цветной список - Акцент 11"/>
    <w:basedOn w:val="a"/>
    <w:qFormat/>
    <w:rsid w:val="00413563"/>
    <w:pPr>
      <w:spacing w:after="0" w:line="240" w:lineRule="auto"/>
      <w:ind w:left="720"/>
      <w:contextualSpacing/>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uiPriority w:val="99"/>
    <w:rsid w:val="005D0B87"/>
    <w:rPr>
      <w:rFonts w:ascii="Times New Roman" w:hAnsi="Times New Roman" w:cs="Times New Roman" w:hint="default"/>
      <w:strike w:val="0"/>
      <w:dstrike w:val="0"/>
      <w:sz w:val="24"/>
      <w:szCs w:val="24"/>
      <w:u w:val="none"/>
      <w:effect w:val="none"/>
    </w:rPr>
  </w:style>
  <w:style w:type="paragraph" w:customStyle="1" w:styleId="p5">
    <w:name w:val="p5"/>
    <w:basedOn w:val="a"/>
    <w:rsid w:val="001F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F6FDA"/>
  </w:style>
  <w:style w:type="paragraph" w:customStyle="1" w:styleId="Osnova">
    <w:name w:val="Osnova"/>
    <w:basedOn w:val="a"/>
    <w:rsid w:val="001F6FD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5">
    <w:name w:val="Основной"/>
    <w:basedOn w:val="a"/>
    <w:link w:val="aff6"/>
    <w:rsid w:val="001F6F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styleId="aff7">
    <w:name w:val="Subtitle"/>
    <w:basedOn w:val="a"/>
    <w:next w:val="a"/>
    <w:link w:val="aff8"/>
    <w:qFormat/>
    <w:rsid w:val="001F6FDA"/>
    <w:pPr>
      <w:spacing w:after="0" w:line="360" w:lineRule="auto"/>
      <w:outlineLvl w:val="1"/>
    </w:pPr>
    <w:rPr>
      <w:rFonts w:ascii="Times New Roman" w:eastAsia="MS Gothic" w:hAnsi="Times New Roman" w:cs="Times New Roman"/>
      <w:b/>
      <w:sz w:val="28"/>
      <w:szCs w:val="24"/>
    </w:rPr>
  </w:style>
  <w:style w:type="character" w:customStyle="1" w:styleId="aff8">
    <w:name w:val="Подзаголовок Знак"/>
    <w:basedOn w:val="a0"/>
    <w:link w:val="aff7"/>
    <w:rsid w:val="001F6FDA"/>
    <w:rPr>
      <w:rFonts w:ascii="Times New Roman" w:eastAsia="MS Gothic" w:hAnsi="Times New Roman" w:cs="Times New Roman"/>
      <w:b/>
      <w:sz w:val="28"/>
      <w:szCs w:val="24"/>
    </w:rPr>
  </w:style>
  <w:style w:type="character" w:customStyle="1" w:styleId="aff6">
    <w:name w:val="Основной Знак"/>
    <w:link w:val="aff5"/>
    <w:rsid w:val="001F6FDA"/>
    <w:rPr>
      <w:rFonts w:ascii="NewtonCSanPin" w:eastAsia="Times New Roman" w:hAnsi="NewtonCSanPin" w:cs="Times New Roman"/>
      <w:color w:val="000000"/>
      <w:sz w:val="21"/>
      <w:szCs w:val="21"/>
    </w:rPr>
  </w:style>
  <w:style w:type="character" w:customStyle="1" w:styleId="1a">
    <w:name w:val="Основной текст Знак1"/>
    <w:basedOn w:val="a0"/>
    <w:uiPriority w:val="99"/>
    <w:semiHidden/>
    <w:rsid w:val="001F6FDA"/>
    <w:rPr>
      <w:rFonts w:ascii="Calibri" w:eastAsia="Calibri" w:hAnsi="Calibri" w:cs="Times New Roman"/>
    </w:rPr>
  </w:style>
  <w:style w:type="paragraph" w:styleId="aff9">
    <w:name w:val="footnote text"/>
    <w:basedOn w:val="a"/>
    <w:link w:val="affa"/>
    <w:semiHidden/>
    <w:rsid w:val="001F6FDA"/>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semiHidden/>
    <w:rsid w:val="001F6FDA"/>
    <w:rPr>
      <w:rFonts w:ascii="Times New Roman" w:eastAsia="Times New Roman" w:hAnsi="Times New Roman" w:cs="Times New Roman"/>
      <w:sz w:val="20"/>
      <w:szCs w:val="20"/>
    </w:rPr>
  </w:style>
  <w:style w:type="character" w:styleId="affb">
    <w:name w:val="footnote reference"/>
    <w:semiHidden/>
    <w:rsid w:val="001F6FDA"/>
    <w:rPr>
      <w:vertAlign w:val="superscript"/>
    </w:rPr>
  </w:style>
  <w:style w:type="paragraph" w:customStyle="1" w:styleId="Zag2">
    <w:name w:val="Zag_2"/>
    <w:basedOn w:val="a"/>
    <w:rsid w:val="001F6FD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fc">
    <w:name w:val="МОЙ"/>
    <w:basedOn w:val="a"/>
    <w:link w:val="affd"/>
    <w:qFormat/>
    <w:rsid w:val="001F6FDA"/>
    <w:pPr>
      <w:spacing w:after="0" w:line="240" w:lineRule="auto"/>
    </w:pPr>
    <w:rPr>
      <w:rFonts w:ascii="Times New Roman" w:eastAsia="Calibri" w:hAnsi="Times New Roman" w:cs="Times New Roman"/>
      <w:sz w:val="24"/>
      <w:szCs w:val="24"/>
      <w:lang w:eastAsia="en-US"/>
    </w:rPr>
  </w:style>
  <w:style w:type="character" w:customStyle="1" w:styleId="affd">
    <w:name w:val="МОЙ Знак"/>
    <w:link w:val="affc"/>
    <w:rsid w:val="001F6FDA"/>
    <w:rPr>
      <w:rFonts w:ascii="Times New Roman" w:eastAsia="Calibri" w:hAnsi="Times New Roman" w:cs="Times New Roman"/>
      <w:sz w:val="24"/>
      <w:szCs w:val="24"/>
      <w:lang w:eastAsia="en-US"/>
    </w:rPr>
  </w:style>
  <w:style w:type="paragraph" w:customStyle="1" w:styleId="dash041e005f0431005f044b005f0447005f043d005f044b005f0439">
    <w:name w:val="dash041e_005f0431_005f044b_005f0447_005f043d_005f044b_005f0439"/>
    <w:basedOn w:val="a"/>
    <w:rsid w:val="001F6FDA"/>
    <w:pPr>
      <w:suppressAutoHyphens/>
      <w:spacing w:after="0" w:line="240" w:lineRule="auto"/>
    </w:pPr>
    <w:rPr>
      <w:rFonts w:ascii="Times New Roman" w:eastAsia="Times New Roman" w:hAnsi="Times New Roman" w:cs="Times New Roman"/>
      <w:sz w:val="24"/>
      <w:szCs w:val="24"/>
      <w:lang w:eastAsia="ar-SA"/>
    </w:rPr>
  </w:style>
  <w:style w:type="character" w:customStyle="1" w:styleId="34">
    <w:name w:val="Заголовок №3_"/>
    <w:link w:val="312"/>
    <w:rsid w:val="001F6FDA"/>
    <w:rPr>
      <w:b/>
      <w:bCs/>
      <w:shd w:val="clear" w:color="auto" w:fill="FFFFFF"/>
    </w:rPr>
  </w:style>
  <w:style w:type="paragraph" w:customStyle="1" w:styleId="312">
    <w:name w:val="Заголовок №31"/>
    <w:basedOn w:val="a"/>
    <w:link w:val="34"/>
    <w:rsid w:val="001F6FDA"/>
    <w:pPr>
      <w:shd w:val="clear" w:color="auto" w:fill="FFFFFF"/>
      <w:spacing w:after="0" w:line="211" w:lineRule="exact"/>
      <w:jc w:val="both"/>
      <w:outlineLvl w:val="2"/>
    </w:pPr>
    <w:rPr>
      <w:b/>
      <w:bCs/>
    </w:rPr>
  </w:style>
  <w:style w:type="character" w:customStyle="1" w:styleId="35">
    <w:name w:val="Заголовок №3"/>
    <w:rsid w:val="001F6FDA"/>
    <w:rPr>
      <w:rFonts w:ascii="Times New Roman" w:hAnsi="Times New Roman" w:cs="Times New Roman"/>
      <w:b w:val="0"/>
      <w:bCs w:val="0"/>
      <w:noProof/>
      <w:spacing w:val="0"/>
      <w:sz w:val="22"/>
      <w:szCs w:val="22"/>
      <w:lang w:bidi="ar-SA"/>
    </w:rPr>
  </w:style>
  <w:style w:type="character" w:customStyle="1" w:styleId="affe">
    <w:name w:val="Основной текст + Полужирный"/>
    <w:rsid w:val="001F6FDA"/>
    <w:rPr>
      <w:b/>
      <w:bCs/>
      <w:sz w:val="22"/>
      <w:szCs w:val="22"/>
      <w:lang w:bidi="ar-SA"/>
    </w:rPr>
  </w:style>
  <w:style w:type="character" w:customStyle="1" w:styleId="220">
    <w:name w:val="Заголовок №2 (2)_"/>
    <w:link w:val="221"/>
    <w:rsid w:val="001F6FDA"/>
    <w:rPr>
      <w:b/>
      <w:bCs/>
      <w:sz w:val="25"/>
      <w:szCs w:val="25"/>
      <w:shd w:val="clear" w:color="auto" w:fill="FFFFFF"/>
    </w:rPr>
  </w:style>
  <w:style w:type="paragraph" w:customStyle="1" w:styleId="221">
    <w:name w:val="Заголовок №2 (2)1"/>
    <w:basedOn w:val="a"/>
    <w:link w:val="220"/>
    <w:rsid w:val="001F6FDA"/>
    <w:pPr>
      <w:shd w:val="clear" w:color="auto" w:fill="FFFFFF"/>
      <w:spacing w:before="180" w:after="180" w:line="240" w:lineRule="atLeast"/>
      <w:jc w:val="both"/>
      <w:outlineLvl w:val="1"/>
    </w:pPr>
    <w:rPr>
      <w:b/>
      <w:bCs/>
      <w:sz w:val="25"/>
      <w:szCs w:val="25"/>
    </w:rPr>
  </w:style>
  <w:style w:type="character" w:customStyle="1" w:styleId="222">
    <w:name w:val="Заголовок №2 (2)2"/>
    <w:rsid w:val="001F6FDA"/>
    <w:rPr>
      <w:rFonts w:ascii="Times New Roman" w:hAnsi="Times New Roman" w:cs="Times New Roman"/>
      <w:b w:val="0"/>
      <w:bCs w:val="0"/>
      <w:noProof/>
      <w:spacing w:val="0"/>
      <w:sz w:val="25"/>
      <w:szCs w:val="25"/>
      <w:lang w:bidi="ar-SA"/>
    </w:rPr>
  </w:style>
  <w:style w:type="character" w:customStyle="1" w:styleId="228">
    <w:name w:val="Заголовок №2 (2)8"/>
    <w:basedOn w:val="220"/>
    <w:rsid w:val="001F6FDA"/>
    <w:rPr>
      <w:b/>
      <w:bCs/>
      <w:sz w:val="25"/>
      <w:szCs w:val="25"/>
      <w:shd w:val="clear" w:color="auto" w:fill="FFFFFF"/>
    </w:rPr>
  </w:style>
  <w:style w:type="character" w:customStyle="1" w:styleId="41">
    <w:name w:val="Основной текст + Курсив4"/>
    <w:rsid w:val="001F6FDA"/>
    <w:rPr>
      <w:rFonts w:ascii="Times New Roman" w:hAnsi="Times New Roman" w:cs="Times New Roman"/>
      <w:i/>
      <w:iCs/>
      <w:spacing w:val="0"/>
      <w:sz w:val="22"/>
      <w:szCs w:val="22"/>
      <w:lang w:bidi="ar-SA"/>
    </w:rPr>
  </w:style>
  <w:style w:type="character" w:customStyle="1" w:styleId="36">
    <w:name w:val="Основной текст + Курсив3"/>
    <w:rsid w:val="001F6FDA"/>
    <w:rPr>
      <w:rFonts w:ascii="Times New Roman" w:hAnsi="Times New Roman" w:cs="Times New Roman"/>
      <w:i/>
      <w:iCs/>
      <w:spacing w:val="0"/>
      <w:sz w:val="22"/>
      <w:szCs w:val="22"/>
      <w:lang w:bidi="ar-SA"/>
    </w:rPr>
  </w:style>
  <w:style w:type="character" w:customStyle="1" w:styleId="340">
    <w:name w:val="Заголовок №3 (4)_"/>
    <w:link w:val="341"/>
    <w:rsid w:val="001F6FDA"/>
    <w:rPr>
      <w:b/>
      <w:bCs/>
      <w:sz w:val="25"/>
      <w:szCs w:val="25"/>
      <w:shd w:val="clear" w:color="auto" w:fill="FFFFFF"/>
    </w:rPr>
  </w:style>
  <w:style w:type="character" w:customStyle="1" w:styleId="346">
    <w:name w:val="Заголовок №3 (4)6"/>
    <w:basedOn w:val="340"/>
    <w:rsid w:val="001F6FDA"/>
    <w:rPr>
      <w:b/>
      <w:bCs/>
      <w:sz w:val="25"/>
      <w:szCs w:val="25"/>
      <w:shd w:val="clear" w:color="auto" w:fill="FFFFFF"/>
    </w:rPr>
  </w:style>
  <w:style w:type="character" w:customStyle="1" w:styleId="345">
    <w:name w:val="Заголовок №3 (4)5"/>
    <w:rsid w:val="001F6FDA"/>
    <w:rPr>
      <w:b/>
      <w:bCs/>
      <w:noProof/>
      <w:sz w:val="25"/>
      <w:szCs w:val="25"/>
      <w:lang w:bidi="ar-SA"/>
    </w:rPr>
  </w:style>
  <w:style w:type="paragraph" w:customStyle="1" w:styleId="341">
    <w:name w:val="Заголовок №3 (4)1"/>
    <w:basedOn w:val="a"/>
    <w:link w:val="340"/>
    <w:rsid w:val="001F6FDA"/>
    <w:pPr>
      <w:shd w:val="clear" w:color="auto" w:fill="FFFFFF"/>
      <w:spacing w:before="540" w:after="60" w:line="298" w:lineRule="exact"/>
      <w:outlineLvl w:val="2"/>
    </w:pPr>
    <w:rPr>
      <w:b/>
      <w:bCs/>
      <w:sz w:val="25"/>
      <w:szCs w:val="25"/>
    </w:rPr>
  </w:style>
  <w:style w:type="character" w:customStyle="1" w:styleId="42">
    <w:name w:val="Подпись к таблице4"/>
    <w:basedOn w:val="a0"/>
    <w:rsid w:val="00747190"/>
    <w:rPr>
      <w:rFonts w:ascii="Times New Roman" w:hAnsi="Times New Roman" w:cs="Times New Roman"/>
      <w:b/>
      <w:bCs/>
      <w:spacing w:val="0"/>
      <w:sz w:val="20"/>
      <w:szCs w:val="20"/>
      <w:lang w:bidi="ar-SA"/>
    </w:rPr>
  </w:style>
  <w:style w:type="character" w:customStyle="1" w:styleId="37">
    <w:name w:val="Подпись к таблице3"/>
    <w:basedOn w:val="a0"/>
    <w:rsid w:val="00747190"/>
    <w:rPr>
      <w:rFonts w:ascii="Times New Roman" w:hAnsi="Times New Roman" w:cs="Times New Roman"/>
      <w:b/>
      <w:bCs/>
      <w:noProof/>
      <w:spacing w:val="0"/>
      <w:sz w:val="20"/>
      <w:szCs w:val="20"/>
      <w:lang w:bidi="ar-SA"/>
    </w:rPr>
  </w:style>
  <w:style w:type="paragraph" w:customStyle="1" w:styleId="Standard">
    <w:name w:val="Standard"/>
    <w:rsid w:val="00747190"/>
    <w:pPr>
      <w:widowControl w:val="0"/>
      <w:suppressAutoHyphens/>
      <w:spacing w:after="0" w:line="240" w:lineRule="auto"/>
    </w:pPr>
    <w:rPr>
      <w:rFonts w:ascii="Times New Roman" w:eastAsia="Lucida Sans Unicode"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74540-6A2E-4F94-A4CB-E196D8006DB2}"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935E5401-8AF2-4691-981B-27D508568560}">
      <dgm:prSet phldrT="[Текст]" custT="1"/>
      <dgm:spPr/>
      <dgm:t>
        <a:bodyPr/>
        <a:lstStyle/>
        <a:p>
          <a:r>
            <a:rPr lang="ru-RU" sz="1800" dirty="0"/>
            <a:t>внеурочная деятельность</a:t>
          </a:r>
        </a:p>
      </dgm:t>
    </dgm:pt>
    <dgm:pt modelId="{7468F516-0DFD-4D90-B360-91191AB0B031}" type="parTrans" cxnId="{B3E57816-277F-4516-9BF6-764B0CEC1A9D}">
      <dgm:prSet/>
      <dgm:spPr/>
      <dgm:t>
        <a:bodyPr/>
        <a:lstStyle/>
        <a:p>
          <a:endParaRPr lang="ru-RU">
            <a:solidFill>
              <a:sysClr val="windowText" lastClr="000000"/>
            </a:solidFill>
          </a:endParaRPr>
        </a:p>
      </dgm:t>
    </dgm:pt>
    <dgm:pt modelId="{A402305D-9576-41E7-8F14-1C7BB48E56D3}" type="sibTrans" cxnId="{B3E57816-277F-4516-9BF6-764B0CEC1A9D}">
      <dgm:prSet/>
      <dgm:spPr/>
      <dgm:t>
        <a:bodyPr/>
        <a:lstStyle/>
        <a:p>
          <a:endParaRPr lang="ru-RU">
            <a:solidFill>
              <a:sysClr val="windowText" lastClr="000000"/>
            </a:solidFill>
          </a:endParaRPr>
        </a:p>
      </dgm:t>
    </dgm:pt>
    <dgm:pt modelId="{BAE9AC6F-E0A5-42FD-AFC6-37AB556099F5}">
      <dgm:prSet phldrT="[Текст]" custT="1"/>
      <dgm:spPr/>
      <dgm:t>
        <a:bodyPr/>
        <a:lstStyle/>
        <a:p>
          <a:r>
            <a:rPr lang="ru-RU" sz="1200" cap="all" baseline="0" dirty="0"/>
            <a:t>деятельность</a:t>
          </a:r>
          <a:r>
            <a:rPr lang="ru-RU" sz="1200" dirty="0"/>
            <a:t> </a:t>
          </a:r>
          <a:r>
            <a:rPr lang="ru-RU" sz="1200" cap="all" baseline="0" dirty="0"/>
            <a:t>ученических</a:t>
          </a:r>
          <a:r>
            <a:rPr lang="ru-RU" sz="1200" dirty="0"/>
            <a:t> </a:t>
          </a:r>
          <a:r>
            <a:rPr lang="ru-RU" sz="1200" cap="all" baseline="0" dirty="0"/>
            <a:t>сообществ</a:t>
          </a:r>
        </a:p>
      </dgm:t>
    </dgm:pt>
    <dgm:pt modelId="{766AA026-E540-4438-AE3F-B24206761E48}" type="parTrans" cxnId="{8F433C66-BFCF-45D8-BB9C-8D26832254C4}">
      <dgm:prSet/>
      <dgm:spPr/>
      <dgm:t>
        <a:bodyPr/>
        <a:lstStyle/>
        <a:p>
          <a:endParaRPr lang="ru-RU">
            <a:solidFill>
              <a:sysClr val="windowText" lastClr="000000"/>
            </a:solidFill>
          </a:endParaRPr>
        </a:p>
      </dgm:t>
    </dgm:pt>
    <dgm:pt modelId="{2FDE305D-0193-4BAD-B941-6D9D96A2D39E}" type="sibTrans" cxnId="{8F433C66-BFCF-45D8-BB9C-8D26832254C4}">
      <dgm:prSet/>
      <dgm:spPr/>
      <dgm:t>
        <a:bodyPr/>
        <a:lstStyle/>
        <a:p>
          <a:endParaRPr lang="ru-RU">
            <a:solidFill>
              <a:sysClr val="windowText" lastClr="000000"/>
            </a:solidFill>
          </a:endParaRPr>
        </a:p>
      </dgm:t>
    </dgm:pt>
    <dgm:pt modelId="{8C328FC7-A5AD-4B0E-980E-7AC9A6361FEB}">
      <dgm:prSet phldrT="[Текст]" custT="1"/>
      <dgm:spPr/>
      <dgm:t>
        <a:bodyPr/>
        <a:lstStyle/>
        <a:p>
          <a:r>
            <a:rPr lang="ru-RU" sz="1050" dirty="0"/>
            <a:t>работа разновозрастных объединений совет музея, совет  командиров и т.п.) </a:t>
          </a:r>
          <a:r>
            <a:rPr lang="ru-RU" sz="1050" b="1" u="sng" dirty="0"/>
            <a:t>(2, 5, 6)</a:t>
          </a:r>
        </a:p>
      </dgm:t>
    </dgm:pt>
    <dgm:pt modelId="{C3E1ADA5-F089-4F2D-91E2-9026328E536C}" type="parTrans" cxnId="{36CC27B5-6D93-433C-9D15-EBF5A7492E14}">
      <dgm:prSet/>
      <dgm:spPr/>
      <dgm:t>
        <a:bodyPr/>
        <a:lstStyle/>
        <a:p>
          <a:endParaRPr lang="ru-RU">
            <a:solidFill>
              <a:sysClr val="windowText" lastClr="000000"/>
            </a:solidFill>
          </a:endParaRPr>
        </a:p>
      </dgm:t>
    </dgm:pt>
    <dgm:pt modelId="{CB140436-E0B5-4B83-827E-77C742B50A0C}" type="sibTrans" cxnId="{36CC27B5-6D93-433C-9D15-EBF5A7492E14}">
      <dgm:prSet/>
      <dgm:spPr/>
      <dgm:t>
        <a:bodyPr/>
        <a:lstStyle/>
        <a:p>
          <a:endParaRPr lang="ru-RU">
            <a:solidFill>
              <a:sysClr val="windowText" lastClr="000000"/>
            </a:solidFill>
          </a:endParaRPr>
        </a:p>
      </dgm:t>
    </dgm:pt>
    <dgm:pt modelId="{1D144A43-B506-45DA-AF00-4C78025F06CB}">
      <dgm:prSet phldrT="[Текст]" custT="1"/>
      <dgm:spPr/>
      <dgm:t>
        <a:bodyPr/>
        <a:lstStyle/>
        <a:p>
          <a:r>
            <a:rPr lang="ru-RU" sz="900" cap="all" baseline="0" dirty="0"/>
            <a:t>работа по организации педагогической поддержки, обеспечению благополучия обучающихся</a:t>
          </a:r>
        </a:p>
      </dgm:t>
    </dgm:pt>
    <dgm:pt modelId="{C914BB0E-F216-40C2-BC5F-D8B52E5D555C}" type="parTrans" cxnId="{53182642-81BB-493D-BA1D-954978CF6AC6}">
      <dgm:prSet/>
      <dgm:spPr/>
      <dgm:t>
        <a:bodyPr/>
        <a:lstStyle/>
        <a:p>
          <a:endParaRPr lang="ru-RU">
            <a:solidFill>
              <a:sysClr val="windowText" lastClr="000000"/>
            </a:solidFill>
          </a:endParaRPr>
        </a:p>
      </dgm:t>
    </dgm:pt>
    <dgm:pt modelId="{E42B8175-1964-4921-8D67-327D57A4EB22}" type="sibTrans" cxnId="{53182642-81BB-493D-BA1D-954978CF6AC6}">
      <dgm:prSet/>
      <dgm:spPr/>
      <dgm:t>
        <a:bodyPr/>
        <a:lstStyle/>
        <a:p>
          <a:endParaRPr lang="ru-RU">
            <a:solidFill>
              <a:sysClr val="windowText" lastClr="000000"/>
            </a:solidFill>
          </a:endParaRPr>
        </a:p>
      </dgm:t>
    </dgm:pt>
    <dgm:pt modelId="{E9BF5550-CDC7-43FD-94A0-D64655925B9A}">
      <dgm:prSet phldrT="[Текст]" custT="1"/>
      <dgm:spPr/>
      <dgm:t>
        <a:bodyPr/>
        <a:lstStyle/>
        <a:p>
          <a:r>
            <a:rPr lang="ru-RU" sz="1050" dirty="0"/>
            <a:t>коррекционные занятия для детей с ОВЗ         </a:t>
          </a:r>
          <a:r>
            <a:rPr lang="ru-RU" sz="1050" b="1" u="sng" dirty="0"/>
            <a:t>(1, 5, 6)</a:t>
          </a:r>
        </a:p>
      </dgm:t>
    </dgm:pt>
    <dgm:pt modelId="{CCDF7DB3-D5B7-46E7-B78E-53AE8C34990A}" type="parTrans" cxnId="{7A16843A-4159-4228-89C0-533EC7303206}">
      <dgm:prSet/>
      <dgm:spPr/>
      <dgm:t>
        <a:bodyPr/>
        <a:lstStyle/>
        <a:p>
          <a:endParaRPr lang="ru-RU">
            <a:solidFill>
              <a:sysClr val="windowText" lastClr="000000"/>
            </a:solidFill>
          </a:endParaRPr>
        </a:p>
      </dgm:t>
    </dgm:pt>
    <dgm:pt modelId="{6D0A4D35-004D-43C8-A656-171511DB0E30}" type="sibTrans" cxnId="{7A16843A-4159-4228-89C0-533EC7303206}">
      <dgm:prSet/>
      <dgm:spPr/>
      <dgm:t>
        <a:bodyPr/>
        <a:lstStyle/>
        <a:p>
          <a:endParaRPr lang="ru-RU">
            <a:solidFill>
              <a:sysClr val="windowText" lastClr="000000"/>
            </a:solidFill>
          </a:endParaRPr>
        </a:p>
      </dgm:t>
    </dgm:pt>
    <dgm:pt modelId="{AA85E22A-4409-4AEA-9A4A-04CDCC4F8079}">
      <dgm:prSet custT="1"/>
      <dgm:spPr/>
      <dgm:t>
        <a:bodyPr/>
        <a:lstStyle/>
        <a:p>
          <a:r>
            <a:rPr lang="ru-RU" sz="1000" cap="all" baseline="0" dirty="0"/>
            <a:t>внеурочная деятельность по учебным предметам</a:t>
          </a:r>
        </a:p>
      </dgm:t>
    </dgm:pt>
    <dgm:pt modelId="{27EC6221-6810-46A3-8126-F601CF4AF8BB}" type="parTrans" cxnId="{C892057C-A436-4F0A-B1EB-0A662877107F}">
      <dgm:prSet/>
      <dgm:spPr/>
      <dgm:t>
        <a:bodyPr/>
        <a:lstStyle/>
        <a:p>
          <a:endParaRPr lang="ru-RU">
            <a:solidFill>
              <a:sysClr val="windowText" lastClr="000000"/>
            </a:solidFill>
          </a:endParaRPr>
        </a:p>
      </dgm:t>
    </dgm:pt>
    <dgm:pt modelId="{4126EE35-2A4B-4A03-BCA0-F28B401EACD6}" type="sibTrans" cxnId="{C892057C-A436-4F0A-B1EB-0A662877107F}">
      <dgm:prSet/>
      <dgm:spPr/>
      <dgm:t>
        <a:bodyPr/>
        <a:lstStyle/>
        <a:p>
          <a:endParaRPr lang="ru-RU">
            <a:solidFill>
              <a:sysClr val="windowText" lastClr="000000"/>
            </a:solidFill>
          </a:endParaRPr>
        </a:p>
      </dgm:t>
    </dgm:pt>
    <dgm:pt modelId="{2185E709-2A02-4B53-84A2-9A8009DEA6C2}">
      <dgm:prSet custT="1"/>
      <dgm:spPr/>
      <dgm:t>
        <a:bodyPr/>
        <a:lstStyle/>
        <a:p>
          <a:r>
            <a:rPr lang="ru-RU" sz="1050" dirty="0"/>
            <a:t>работа предметных кружков, факультативов, ученических научных сообществ </a:t>
          </a:r>
          <a:r>
            <a:rPr lang="ru-RU" sz="1050" b="1" u="sng" dirty="0"/>
            <a:t>(2, 5, 6)</a:t>
          </a:r>
        </a:p>
      </dgm:t>
    </dgm:pt>
    <dgm:pt modelId="{0FE547F9-14A7-4AA7-A942-CCAD0E59D651}" type="parTrans" cxnId="{76B31834-0B90-46E7-A2FC-12C045E1A343}">
      <dgm:prSet/>
      <dgm:spPr/>
      <dgm:t>
        <a:bodyPr/>
        <a:lstStyle/>
        <a:p>
          <a:endParaRPr lang="ru-RU">
            <a:solidFill>
              <a:sysClr val="windowText" lastClr="000000"/>
            </a:solidFill>
          </a:endParaRPr>
        </a:p>
      </dgm:t>
    </dgm:pt>
    <dgm:pt modelId="{3A26039E-C604-4DF9-9BAC-0F53DCFAA7D7}" type="sibTrans" cxnId="{76B31834-0B90-46E7-A2FC-12C045E1A343}">
      <dgm:prSet/>
      <dgm:spPr/>
      <dgm:t>
        <a:bodyPr/>
        <a:lstStyle/>
        <a:p>
          <a:endParaRPr lang="ru-RU">
            <a:solidFill>
              <a:sysClr val="windowText" lastClr="000000"/>
            </a:solidFill>
          </a:endParaRPr>
        </a:p>
      </dgm:t>
    </dgm:pt>
    <dgm:pt modelId="{EBF7908A-1741-4DD9-8D14-FC85652B4162}">
      <dgm:prSet custT="1"/>
      <dgm:spPr/>
      <dgm:t>
        <a:bodyPr/>
        <a:lstStyle/>
        <a:p>
          <a:r>
            <a:rPr lang="ru-RU" sz="1050" dirty="0"/>
            <a:t>участие классов в ключевых общешкольных делах (смотрах-конкурсах, презентациях коллективов, и т.п.  </a:t>
          </a:r>
          <a:r>
            <a:rPr lang="ru-RU" sz="1050" b="1" u="sng" dirty="0"/>
            <a:t>(4, 5, 6)</a:t>
          </a:r>
        </a:p>
      </dgm:t>
    </dgm:pt>
    <dgm:pt modelId="{6C680511-AC81-4D15-A0D9-2AFF79B6C168}" type="parTrans" cxnId="{A8E9C275-46FB-4667-9697-2C747DDCFA67}">
      <dgm:prSet/>
      <dgm:spPr/>
      <dgm:t>
        <a:bodyPr/>
        <a:lstStyle/>
        <a:p>
          <a:endParaRPr lang="ru-RU">
            <a:solidFill>
              <a:sysClr val="windowText" lastClr="000000"/>
            </a:solidFill>
          </a:endParaRPr>
        </a:p>
      </dgm:t>
    </dgm:pt>
    <dgm:pt modelId="{9E990C40-6CB2-480F-A49F-2940004C2353}" type="sibTrans" cxnId="{A8E9C275-46FB-4667-9697-2C747DDCFA67}">
      <dgm:prSet/>
      <dgm:spPr/>
      <dgm:t>
        <a:bodyPr/>
        <a:lstStyle/>
        <a:p>
          <a:endParaRPr lang="ru-RU">
            <a:solidFill>
              <a:sysClr val="windowText" lastClr="000000"/>
            </a:solidFill>
          </a:endParaRPr>
        </a:p>
      </dgm:t>
    </dgm:pt>
    <dgm:pt modelId="{A789C6F1-EBFA-48C0-9728-B5643BB68E71}">
      <dgm:prSet custT="1"/>
      <dgm:spPr/>
      <dgm:t>
        <a:bodyPr/>
        <a:lstStyle/>
        <a:p>
          <a:r>
            <a:rPr lang="ru-RU" sz="1050" dirty="0"/>
            <a:t>организация досуга в выходные дни, в каникулы (экскурсионные поездки, походы, лагерь с дневным </a:t>
          </a:r>
          <a:r>
            <a:rPr lang="ru-RU" sz="1050" dirty="0" smtClean="0"/>
            <a:t>пребыванием </a:t>
          </a:r>
          <a:r>
            <a:rPr lang="ru-RU" sz="1050" dirty="0"/>
            <a:t>детей и т.п.) </a:t>
          </a:r>
          <a:r>
            <a:rPr lang="ru-RU" sz="1050" b="1" u="sng" dirty="0"/>
            <a:t>(3, 5, 6)</a:t>
          </a:r>
        </a:p>
      </dgm:t>
    </dgm:pt>
    <dgm:pt modelId="{F9608F10-D48F-4F13-9A94-91A05E300D6D}" type="parTrans" cxnId="{CE5AF446-C6A5-41DF-9970-458E8CD02EC9}">
      <dgm:prSet/>
      <dgm:spPr/>
      <dgm:t>
        <a:bodyPr/>
        <a:lstStyle/>
        <a:p>
          <a:endParaRPr lang="ru-RU">
            <a:solidFill>
              <a:sysClr val="windowText" lastClr="000000"/>
            </a:solidFill>
          </a:endParaRPr>
        </a:p>
      </dgm:t>
    </dgm:pt>
    <dgm:pt modelId="{407CB40C-75C5-412D-8765-D38CE8945089}" type="sibTrans" cxnId="{CE5AF446-C6A5-41DF-9970-458E8CD02EC9}">
      <dgm:prSet/>
      <dgm:spPr/>
      <dgm:t>
        <a:bodyPr/>
        <a:lstStyle/>
        <a:p>
          <a:endParaRPr lang="ru-RU">
            <a:solidFill>
              <a:sysClr val="windowText" lastClr="000000"/>
            </a:solidFill>
          </a:endParaRPr>
        </a:p>
      </dgm:t>
    </dgm:pt>
    <dgm:pt modelId="{3BB3DF5C-5889-4CF7-9E51-3C2CCF5A0022}">
      <dgm:prSet custT="1"/>
      <dgm:spPr/>
      <dgm:t>
        <a:bodyPr/>
        <a:lstStyle/>
        <a:p>
          <a:r>
            <a:rPr lang="ru-RU" sz="1050" dirty="0"/>
            <a:t>подготовка и участие в школьных предметных олимпиадах, предметных конкурсах, Дне науки </a:t>
          </a:r>
          <a:r>
            <a:rPr lang="ru-RU" sz="1050" b="1" u="sng" dirty="0"/>
            <a:t>(2, 4, 5, 6)</a:t>
          </a:r>
        </a:p>
      </dgm:t>
    </dgm:pt>
    <dgm:pt modelId="{AB9129D6-A805-4666-B0BC-CD472EEBAC5E}" type="parTrans" cxnId="{C00A1C7A-1C12-489D-AC40-16C376FD46B6}">
      <dgm:prSet/>
      <dgm:spPr/>
      <dgm:t>
        <a:bodyPr/>
        <a:lstStyle/>
        <a:p>
          <a:endParaRPr lang="ru-RU">
            <a:solidFill>
              <a:sysClr val="windowText" lastClr="000000"/>
            </a:solidFill>
          </a:endParaRPr>
        </a:p>
      </dgm:t>
    </dgm:pt>
    <dgm:pt modelId="{0FF5028B-EBF8-4395-8B27-62C732342ABE}" type="sibTrans" cxnId="{C00A1C7A-1C12-489D-AC40-16C376FD46B6}">
      <dgm:prSet/>
      <dgm:spPr/>
      <dgm:t>
        <a:bodyPr/>
        <a:lstStyle/>
        <a:p>
          <a:endParaRPr lang="ru-RU">
            <a:solidFill>
              <a:sysClr val="windowText" lastClr="000000"/>
            </a:solidFill>
          </a:endParaRPr>
        </a:p>
      </dgm:t>
    </dgm:pt>
    <dgm:pt modelId="{7081B8A4-CE06-4F2B-ABEC-0EBD39FA1C52}">
      <dgm:prSet custT="1"/>
      <dgm:spPr/>
      <dgm:t>
        <a:bodyPr/>
        <a:lstStyle/>
        <a:p>
          <a:r>
            <a:rPr lang="ru-RU" sz="1050" dirty="0"/>
            <a:t>участие в предметных  </a:t>
          </a:r>
          <a:r>
            <a:rPr lang="ru-RU" sz="1050" dirty="0" err="1"/>
            <a:t>интернет-проектах</a:t>
          </a:r>
          <a:r>
            <a:rPr lang="ru-RU" sz="1050" dirty="0"/>
            <a:t>      </a:t>
          </a:r>
          <a:r>
            <a:rPr lang="ru-RU" sz="1050" b="1" u="sng" dirty="0"/>
            <a:t>(5, 6, 7)</a:t>
          </a:r>
        </a:p>
      </dgm:t>
    </dgm:pt>
    <dgm:pt modelId="{A318B436-D08A-40BF-A846-03547A2E0C78}" type="parTrans" cxnId="{AEB402D4-0BBC-4E48-88FB-3B15B1291B30}">
      <dgm:prSet/>
      <dgm:spPr/>
      <dgm:t>
        <a:bodyPr/>
        <a:lstStyle/>
        <a:p>
          <a:endParaRPr lang="ru-RU">
            <a:solidFill>
              <a:sysClr val="windowText" lastClr="000000"/>
            </a:solidFill>
          </a:endParaRPr>
        </a:p>
      </dgm:t>
    </dgm:pt>
    <dgm:pt modelId="{E7A0181F-3C98-4AFB-98A4-91986DF0618F}" type="sibTrans" cxnId="{AEB402D4-0BBC-4E48-88FB-3B15B1291B30}">
      <dgm:prSet/>
      <dgm:spPr/>
      <dgm:t>
        <a:bodyPr/>
        <a:lstStyle/>
        <a:p>
          <a:endParaRPr lang="ru-RU">
            <a:solidFill>
              <a:sysClr val="windowText" lastClr="000000"/>
            </a:solidFill>
          </a:endParaRPr>
        </a:p>
      </dgm:t>
    </dgm:pt>
    <dgm:pt modelId="{FBBF9BDF-BA14-4980-A337-00EA9634991D}">
      <dgm:prSet custT="1"/>
      <dgm:spPr/>
      <dgm:t>
        <a:bodyPr/>
        <a:lstStyle/>
        <a:p>
          <a:r>
            <a:rPr lang="ru-RU" sz="1050" dirty="0"/>
            <a:t>психолого-педагогическое сопровождение детей с ОВЗ, обучающихся по индивидуальному учебному плану в общеобразовательных классах </a:t>
          </a:r>
          <a:r>
            <a:rPr lang="ru-RU" sz="1050" b="1" u="sng" dirty="0"/>
            <a:t>(3, 5, 6, 8)</a:t>
          </a:r>
        </a:p>
      </dgm:t>
    </dgm:pt>
    <dgm:pt modelId="{A0DBE868-2EBF-452A-95EB-CB3E4BFF5EC1}" type="parTrans" cxnId="{F1EA62AB-0BDE-4EA7-92AD-F2DC70E48558}">
      <dgm:prSet/>
      <dgm:spPr/>
      <dgm:t>
        <a:bodyPr/>
        <a:lstStyle/>
        <a:p>
          <a:endParaRPr lang="ru-RU">
            <a:solidFill>
              <a:sysClr val="windowText" lastClr="000000"/>
            </a:solidFill>
          </a:endParaRPr>
        </a:p>
      </dgm:t>
    </dgm:pt>
    <dgm:pt modelId="{8C6E055C-ACBE-4FE8-AD75-29BB188FD9E4}" type="sibTrans" cxnId="{F1EA62AB-0BDE-4EA7-92AD-F2DC70E48558}">
      <dgm:prSet/>
      <dgm:spPr/>
      <dgm:t>
        <a:bodyPr/>
        <a:lstStyle/>
        <a:p>
          <a:endParaRPr lang="ru-RU">
            <a:solidFill>
              <a:sysClr val="windowText" lastClr="000000"/>
            </a:solidFill>
          </a:endParaRPr>
        </a:p>
      </dgm:t>
    </dgm:pt>
    <dgm:pt modelId="{E5E8077E-7526-4ECF-9F5D-998D280A8DFE}">
      <dgm:prSet custT="1"/>
      <dgm:spPr/>
      <dgm:t>
        <a:bodyPr/>
        <a:lstStyle/>
        <a:p>
          <a:r>
            <a:rPr lang="ru-RU" sz="1050" dirty="0"/>
            <a:t>психологические тренинги в классах </a:t>
          </a:r>
          <a:r>
            <a:rPr lang="ru-RU" sz="1050" b="1" u="sng" dirty="0"/>
            <a:t>(3, 6)</a:t>
          </a:r>
        </a:p>
      </dgm:t>
    </dgm:pt>
    <dgm:pt modelId="{7C8971FA-7A3E-479F-896B-02320478D461}" type="parTrans" cxnId="{A09002FD-6402-4345-AAB2-FB725D5C3F00}">
      <dgm:prSet/>
      <dgm:spPr/>
      <dgm:t>
        <a:bodyPr/>
        <a:lstStyle/>
        <a:p>
          <a:endParaRPr lang="ru-RU">
            <a:solidFill>
              <a:sysClr val="windowText" lastClr="000000"/>
            </a:solidFill>
          </a:endParaRPr>
        </a:p>
      </dgm:t>
    </dgm:pt>
    <dgm:pt modelId="{CFA60A5D-633A-46A9-ADB0-B1F84B43B4A5}" type="sibTrans" cxnId="{A09002FD-6402-4345-AAB2-FB725D5C3F00}">
      <dgm:prSet/>
      <dgm:spPr/>
      <dgm:t>
        <a:bodyPr/>
        <a:lstStyle/>
        <a:p>
          <a:endParaRPr lang="ru-RU">
            <a:solidFill>
              <a:sysClr val="windowText" lastClr="000000"/>
            </a:solidFill>
          </a:endParaRPr>
        </a:p>
      </dgm:t>
    </dgm:pt>
    <dgm:pt modelId="{3302064F-90A9-4D0B-928F-AB8F738CE585}">
      <dgm:prSet custT="1"/>
      <dgm:spPr/>
      <dgm:t>
        <a:bodyPr/>
        <a:lstStyle/>
        <a:p>
          <a:r>
            <a:rPr lang="ru-RU" sz="1050" dirty="0"/>
            <a:t>организация и проведение </a:t>
          </a:r>
          <a:r>
            <a:rPr lang="ru-RU" sz="1050" dirty="0" err="1"/>
            <a:t>благотрворительных</a:t>
          </a:r>
          <a:r>
            <a:rPr lang="ru-RU" sz="1050" dirty="0"/>
            <a:t> акций, участие в социальных практиках  </a:t>
          </a:r>
          <a:r>
            <a:rPr lang="ru-RU" sz="1050" b="1" u="sng" dirty="0"/>
            <a:t>(3, 5)</a:t>
          </a:r>
        </a:p>
      </dgm:t>
    </dgm:pt>
    <dgm:pt modelId="{16B0B7B9-65DF-4EA4-A8BE-7459CE6F23BF}" type="parTrans" cxnId="{196EA28F-88DE-44F6-95B3-CED9C4BA2D19}">
      <dgm:prSet/>
      <dgm:spPr/>
      <dgm:t>
        <a:bodyPr/>
        <a:lstStyle/>
        <a:p>
          <a:endParaRPr lang="ru-RU">
            <a:solidFill>
              <a:sysClr val="windowText" lastClr="000000"/>
            </a:solidFill>
          </a:endParaRPr>
        </a:p>
      </dgm:t>
    </dgm:pt>
    <dgm:pt modelId="{D4FFDEFA-7CB3-4EB2-8C4E-F32BB747E0DA}" type="sibTrans" cxnId="{196EA28F-88DE-44F6-95B3-CED9C4BA2D19}">
      <dgm:prSet/>
      <dgm:spPr/>
      <dgm:t>
        <a:bodyPr/>
        <a:lstStyle/>
        <a:p>
          <a:endParaRPr lang="ru-RU">
            <a:solidFill>
              <a:sysClr val="windowText" lastClr="000000"/>
            </a:solidFill>
          </a:endParaRPr>
        </a:p>
      </dgm:t>
    </dgm:pt>
    <dgm:pt modelId="{AE812A65-EC26-4014-948C-3DCB23EDB46E}">
      <dgm:prSet custT="1"/>
      <dgm:spPr/>
      <dgm:t>
        <a:bodyPr/>
        <a:lstStyle/>
        <a:p>
          <a:r>
            <a:rPr lang="ru-RU" sz="1050" dirty="0"/>
            <a:t>организация, подготовка и проведение общешкольных спортивных соревнований      </a:t>
          </a:r>
          <a:r>
            <a:rPr lang="ru-RU" sz="1050" b="1" u="sng" dirty="0"/>
            <a:t>(3, 4, 5, 6)</a:t>
          </a:r>
        </a:p>
      </dgm:t>
    </dgm:pt>
    <dgm:pt modelId="{F92C9403-CE96-453B-99F1-DFB275175E93}" type="parTrans" cxnId="{5672B4D7-6404-44D1-B67A-A1C0DE38E68B}">
      <dgm:prSet/>
      <dgm:spPr/>
      <dgm:t>
        <a:bodyPr/>
        <a:lstStyle/>
        <a:p>
          <a:endParaRPr lang="ru-RU">
            <a:solidFill>
              <a:sysClr val="windowText" lastClr="000000"/>
            </a:solidFill>
          </a:endParaRPr>
        </a:p>
      </dgm:t>
    </dgm:pt>
    <dgm:pt modelId="{A1491691-0839-4485-B2A4-36BAD4F3DE39}" type="sibTrans" cxnId="{5672B4D7-6404-44D1-B67A-A1C0DE38E68B}">
      <dgm:prSet/>
      <dgm:spPr/>
      <dgm:t>
        <a:bodyPr/>
        <a:lstStyle/>
        <a:p>
          <a:endParaRPr lang="ru-RU">
            <a:solidFill>
              <a:sysClr val="windowText" lastClr="000000"/>
            </a:solidFill>
          </a:endParaRPr>
        </a:p>
      </dgm:t>
    </dgm:pt>
    <dgm:pt modelId="{32C5E9A9-2441-417B-8867-AB78C56973F9}">
      <dgm:prSet custT="1"/>
      <dgm:spPr/>
      <dgm:t>
        <a:bodyPr/>
        <a:lstStyle/>
        <a:p>
          <a:r>
            <a:rPr lang="ru-RU" sz="1050" dirty="0"/>
            <a:t>работа с одаренными детьми </a:t>
          </a:r>
          <a:r>
            <a:rPr lang="ru-RU" sz="1050" b="1" u="sng" dirty="0"/>
            <a:t>(2, 5, 6, 7)</a:t>
          </a:r>
        </a:p>
      </dgm:t>
    </dgm:pt>
    <dgm:pt modelId="{B317BD84-419F-46CD-90DA-3DF08E750803}" type="parTrans" cxnId="{7197C942-5039-4FAE-A60B-4621DD95BD38}">
      <dgm:prSet/>
      <dgm:spPr/>
      <dgm:t>
        <a:bodyPr/>
        <a:lstStyle/>
        <a:p>
          <a:endParaRPr lang="ru-RU">
            <a:solidFill>
              <a:sysClr val="windowText" lastClr="000000"/>
            </a:solidFill>
          </a:endParaRPr>
        </a:p>
      </dgm:t>
    </dgm:pt>
    <dgm:pt modelId="{00FCB6E8-89CB-4EC3-AAC3-B1878FF3B70A}" type="sibTrans" cxnId="{7197C942-5039-4FAE-A60B-4621DD95BD38}">
      <dgm:prSet/>
      <dgm:spPr/>
      <dgm:t>
        <a:bodyPr/>
        <a:lstStyle/>
        <a:p>
          <a:endParaRPr lang="ru-RU">
            <a:solidFill>
              <a:sysClr val="windowText" lastClr="000000"/>
            </a:solidFill>
          </a:endParaRPr>
        </a:p>
      </dgm:t>
    </dgm:pt>
    <dgm:pt modelId="{F05CAAB6-D4CB-4BC3-B696-A8246B545EFA}">
      <dgm:prSet custT="1"/>
      <dgm:spPr/>
      <dgm:t>
        <a:bodyPr/>
        <a:lstStyle/>
        <a:p>
          <a:r>
            <a:rPr lang="ru-RU" sz="1050" dirty="0"/>
            <a:t>подготовка и участие в спортивных соревнованиях вне школы </a:t>
          </a:r>
          <a:r>
            <a:rPr lang="ru-RU" sz="1050" b="1" u="sng" dirty="0"/>
            <a:t>(5, 6, 7)</a:t>
          </a:r>
        </a:p>
      </dgm:t>
    </dgm:pt>
    <dgm:pt modelId="{7F538400-FADF-4E9F-ABE6-C6AE4CDFBF50}" type="parTrans" cxnId="{E1E3F4E0-C63B-4EA2-A37F-95DA35F572A0}">
      <dgm:prSet/>
      <dgm:spPr/>
      <dgm:t>
        <a:bodyPr/>
        <a:lstStyle/>
        <a:p>
          <a:endParaRPr lang="ru-RU">
            <a:solidFill>
              <a:sysClr val="windowText" lastClr="000000"/>
            </a:solidFill>
          </a:endParaRPr>
        </a:p>
      </dgm:t>
    </dgm:pt>
    <dgm:pt modelId="{3AF48754-233F-41E9-8291-595C6807A6F7}" type="sibTrans" cxnId="{E1E3F4E0-C63B-4EA2-A37F-95DA35F572A0}">
      <dgm:prSet/>
      <dgm:spPr/>
      <dgm:t>
        <a:bodyPr/>
        <a:lstStyle/>
        <a:p>
          <a:endParaRPr lang="ru-RU">
            <a:solidFill>
              <a:sysClr val="windowText" lastClr="000000"/>
            </a:solidFill>
          </a:endParaRPr>
        </a:p>
      </dgm:t>
    </dgm:pt>
    <dgm:pt modelId="{B40F2371-4EA6-4DDC-9419-51B081B679CC}">
      <dgm:prSet custT="1"/>
      <dgm:spPr/>
      <dgm:t>
        <a:bodyPr/>
        <a:lstStyle/>
        <a:p>
          <a:r>
            <a:rPr lang="ru-RU" sz="1050" dirty="0"/>
            <a:t>работа объединений по интересам </a:t>
          </a:r>
          <a:r>
            <a:rPr lang="ru-RU" sz="1050" b="1" u="sng" dirty="0"/>
            <a:t>(1, 5, 6)</a:t>
          </a:r>
        </a:p>
      </dgm:t>
    </dgm:pt>
    <dgm:pt modelId="{B2E9FEEA-5D7B-4FEB-A6B9-E5534192C2A5}" type="sibTrans" cxnId="{905593F2-8CD4-4ABF-B95C-365A2995410E}">
      <dgm:prSet/>
      <dgm:spPr/>
      <dgm:t>
        <a:bodyPr/>
        <a:lstStyle/>
        <a:p>
          <a:endParaRPr lang="ru-RU">
            <a:solidFill>
              <a:sysClr val="windowText" lastClr="000000"/>
            </a:solidFill>
          </a:endParaRPr>
        </a:p>
      </dgm:t>
    </dgm:pt>
    <dgm:pt modelId="{D0989569-B7E2-4763-BF2B-0E37DA8F8F99}" type="parTrans" cxnId="{905593F2-8CD4-4ABF-B95C-365A2995410E}">
      <dgm:prSet/>
      <dgm:spPr/>
      <dgm:t>
        <a:bodyPr/>
        <a:lstStyle/>
        <a:p>
          <a:endParaRPr lang="ru-RU">
            <a:solidFill>
              <a:sysClr val="windowText" lastClr="000000"/>
            </a:solidFill>
          </a:endParaRPr>
        </a:p>
      </dgm:t>
    </dgm:pt>
    <dgm:pt modelId="{F5853BED-E9E2-41D7-B13B-5B5E70C69C93}" type="pres">
      <dgm:prSet presAssocID="{63174540-6A2E-4F94-A4CB-E196D8006DB2}" presName="Name0" presStyleCnt="0">
        <dgm:presLayoutVars>
          <dgm:chPref val="1"/>
          <dgm:dir/>
          <dgm:animOne val="branch"/>
          <dgm:animLvl val="lvl"/>
          <dgm:resizeHandles/>
        </dgm:presLayoutVars>
      </dgm:prSet>
      <dgm:spPr/>
      <dgm:t>
        <a:bodyPr/>
        <a:lstStyle/>
        <a:p>
          <a:endParaRPr lang="ru-RU"/>
        </a:p>
      </dgm:t>
    </dgm:pt>
    <dgm:pt modelId="{20FF7969-0993-460A-9E0A-050CBAF94716}" type="pres">
      <dgm:prSet presAssocID="{935E5401-8AF2-4691-981B-27D508568560}" presName="vertOne" presStyleCnt="0"/>
      <dgm:spPr/>
      <dgm:t>
        <a:bodyPr/>
        <a:lstStyle/>
        <a:p>
          <a:endParaRPr lang="ru-RU"/>
        </a:p>
      </dgm:t>
    </dgm:pt>
    <dgm:pt modelId="{FE2B3516-5595-4DDE-9829-CCD6D03FCE43}" type="pres">
      <dgm:prSet presAssocID="{935E5401-8AF2-4691-981B-27D508568560}" presName="txOne" presStyleLbl="node0" presStyleIdx="0" presStyleCnt="1" custScaleY="66302">
        <dgm:presLayoutVars>
          <dgm:chPref val="3"/>
        </dgm:presLayoutVars>
      </dgm:prSet>
      <dgm:spPr>
        <a:prstGeom prst="ellipse">
          <a:avLst/>
        </a:prstGeom>
      </dgm:spPr>
      <dgm:t>
        <a:bodyPr/>
        <a:lstStyle/>
        <a:p>
          <a:endParaRPr lang="ru-RU"/>
        </a:p>
      </dgm:t>
    </dgm:pt>
    <dgm:pt modelId="{658D8262-FAEC-4B24-8C11-11F69498C595}" type="pres">
      <dgm:prSet presAssocID="{935E5401-8AF2-4691-981B-27D508568560}" presName="parTransOne" presStyleCnt="0"/>
      <dgm:spPr/>
      <dgm:t>
        <a:bodyPr/>
        <a:lstStyle/>
        <a:p>
          <a:endParaRPr lang="ru-RU"/>
        </a:p>
      </dgm:t>
    </dgm:pt>
    <dgm:pt modelId="{894ED88A-24F4-40A7-B777-AF59513DB7FC}" type="pres">
      <dgm:prSet presAssocID="{935E5401-8AF2-4691-981B-27D508568560}" presName="horzOne" presStyleCnt="0"/>
      <dgm:spPr/>
      <dgm:t>
        <a:bodyPr/>
        <a:lstStyle/>
        <a:p>
          <a:endParaRPr lang="ru-RU"/>
        </a:p>
      </dgm:t>
    </dgm:pt>
    <dgm:pt modelId="{A13A79C3-F772-48A9-97F3-1B1382222823}" type="pres">
      <dgm:prSet presAssocID="{BAE9AC6F-E0A5-42FD-AFC6-37AB556099F5}" presName="vertTwo" presStyleCnt="0"/>
      <dgm:spPr/>
      <dgm:t>
        <a:bodyPr/>
        <a:lstStyle/>
        <a:p>
          <a:endParaRPr lang="ru-RU"/>
        </a:p>
      </dgm:t>
    </dgm:pt>
    <dgm:pt modelId="{6F89626F-D7F0-4E5F-8348-D415B7C3CE2E}" type="pres">
      <dgm:prSet presAssocID="{BAE9AC6F-E0A5-42FD-AFC6-37AB556099F5}" presName="txTwo" presStyleLbl="node2" presStyleIdx="0" presStyleCnt="3">
        <dgm:presLayoutVars>
          <dgm:chPref val="3"/>
        </dgm:presLayoutVars>
      </dgm:prSet>
      <dgm:spPr>
        <a:prstGeom prst="cloud">
          <a:avLst/>
        </a:prstGeom>
      </dgm:spPr>
      <dgm:t>
        <a:bodyPr/>
        <a:lstStyle/>
        <a:p>
          <a:endParaRPr lang="ru-RU"/>
        </a:p>
      </dgm:t>
    </dgm:pt>
    <dgm:pt modelId="{6A9644E4-EDE9-4E78-865F-22E29E7D78D3}" type="pres">
      <dgm:prSet presAssocID="{BAE9AC6F-E0A5-42FD-AFC6-37AB556099F5}" presName="parTransTwo" presStyleCnt="0"/>
      <dgm:spPr/>
      <dgm:t>
        <a:bodyPr/>
        <a:lstStyle/>
        <a:p>
          <a:endParaRPr lang="ru-RU"/>
        </a:p>
      </dgm:t>
    </dgm:pt>
    <dgm:pt modelId="{43F7BB5B-D90C-481E-BB28-87E3C7CAA182}" type="pres">
      <dgm:prSet presAssocID="{BAE9AC6F-E0A5-42FD-AFC6-37AB556099F5}" presName="horzTwo" presStyleCnt="0"/>
      <dgm:spPr/>
      <dgm:t>
        <a:bodyPr/>
        <a:lstStyle/>
        <a:p>
          <a:endParaRPr lang="ru-RU"/>
        </a:p>
      </dgm:t>
    </dgm:pt>
    <dgm:pt modelId="{E0A53F15-AEDB-440E-8420-920501DBAFD3}" type="pres">
      <dgm:prSet presAssocID="{B40F2371-4EA6-4DDC-9419-51B081B679CC}" presName="vertThree" presStyleCnt="0"/>
      <dgm:spPr/>
      <dgm:t>
        <a:bodyPr/>
        <a:lstStyle/>
        <a:p>
          <a:endParaRPr lang="ru-RU"/>
        </a:p>
      </dgm:t>
    </dgm:pt>
    <dgm:pt modelId="{86E5F354-D09F-4FA7-990F-E224A3F7B47A}" type="pres">
      <dgm:prSet presAssocID="{B40F2371-4EA6-4DDC-9419-51B081B679CC}" presName="txThree" presStyleLbl="node3" presStyleIdx="0" presStyleCnt="3">
        <dgm:presLayoutVars>
          <dgm:chPref val="3"/>
        </dgm:presLayoutVars>
      </dgm:prSet>
      <dgm:spPr/>
      <dgm:t>
        <a:bodyPr/>
        <a:lstStyle/>
        <a:p>
          <a:endParaRPr lang="ru-RU"/>
        </a:p>
      </dgm:t>
    </dgm:pt>
    <dgm:pt modelId="{671750E0-6D35-46AA-8099-E8E03EC9EBEB}" type="pres">
      <dgm:prSet presAssocID="{B40F2371-4EA6-4DDC-9419-51B081B679CC}" presName="parTransThree" presStyleCnt="0"/>
      <dgm:spPr/>
      <dgm:t>
        <a:bodyPr/>
        <a:lstStyle/>
        <a:p>
          <a:endParaRPr lang="ru-RU"/>
        </a:p>
      </dgm:t>
    </dgm:pt>
    <dgm:pt modelId="{F8E796DA-C6CD-4C9E-A8CA-A997E26B56F1}" type="pres">
      <dgm:prSet presAssocID="{B40F2371-4EA6-4DDC-9419-51B081B679CC}" presName="horzThree" presStyleCnt="0"/>
      <dgm:spPr/>
      <dgm:t>
        <a:bodyPr/>
        <a:lstStyle/>
        <a:p>
          <a:endParaRPr lang="ru-RU"/>
        </a:p>
      </dgm:t>
    </dgm:pt>
    <dgm:pt modelId="{782A7ED9-553B-454B-89E4-165A3C76074A}" type="pres">
      <dgm:prSet presAssocID="{8C328FC7-A5AD-4B0E-980E-7AC9A6361FEB}" presName="vertFour" presStyleCnt="0">
        <dgm:presLayoutVars>
          <dgm:chPref val="3"/>
        </dgm:presLayoutVars>
      </dgm:prSet>
      <dgm:spPr/>
      <dgm:t>
        <a:bodyPr/>
        <a:lstStyle/>
        <a:p>
          <a:endParaRPr lang="ru-RU"/>
        </a:p>
      </dgm:t>
    </dgm:pt>
    <dgm:pt modelId="{4607E6A8-15B1-44A6-8F45-CDFFB1ACD542}" type="pres">
      <dgm:prSet presAssocID="{8C328FC7-A5AD-4B0E-980E-7AC9A6361FEB}" presName="txFour" presStyleLbl="node4" presStyleIdx="0" presStyleCnt="11">
        <dgm:presLayoutVars>
          <dgm:chPref val="3"/>
        </dgm:presLayoutVars>
      </dgm:prSet>
      <dgm:spPr/>
      <dgm:t>
        <a:bodyPr/>
        <a:lstStyle/>
        <a:p>
          <a:endParaRPr lang="ru-RU"/>
        </a:p>
      </dgm:t>
    </dgm:pt>
    <dgm:pt modelId="{C1B6928A-E53C-4119-95AB-FEF38F4225F8}" type="pres">
      <dgm:prSet presAssocID="{8C328FC7-A5AD-4B0E-980E-7AC9A6361FEB}" presName="parTransFour" presStyleCnt="0"/>
      <dgm:spPr/>
      <dgm:t>
        <a:bodyPr/>
        <a:lstStyle/>
        <a:p>
          <a:endParaRPr lang="ru-RU"/>
        </a:p>
      </dgm:t>
    </dgm:pt>
    <dgm:pt modelId="{BDE4F7BF-06EC-4C58-9246-3D2D28A768D5}" type="pres">
      <dgm:prSet presAssocID="{8C328FC7-A5AD-4B0E-980E-7AC9A6361FEB}" presName="horzFour" presStyleCnt="0"/>
      <dgm:spPr/>
      <dgm:t>
        <a:bodyPr/>
        <a:lstStyle/>
        <a:p>
          <a:endParaRPr lang="ru-RU"/>
        </a:p>
      </dgm:t>
    </dgm:pt>
    <dgm:pt modelId="{9199FDB2-9C19-40ED-908E-B91A4A225063}" type="pres">
      <dgm:prSet presAssocID="{EBF7908A-1741-4DD9-8D14-FC85652B4162}" presName="vertFour" presStyleCnt="0">
        <dgm:presLayoutVars>
          <dgm:chPref val="3"/>
        </dgm:presLayoutVars>
      </dgm:prSet>
      <dgm:spPr/>
      <dgm:t>
        <a:bodyPr/>
        <a:lstStyle/>
        <a:p>
          <a:endParaRPr lang="ru-RU"/>
        </a:p>
      </dgm:t>
    </dgm:pt>
    <dgm:pt modelId="{242A78CD-B24C-4F84-B274-AEB29377CFBC}" type="pres">
      <dgm:prSet presAssocID="{EBF7908A-1741-4DD9-8D14-FC85652B4162}" presName="txFour" presStyleLbl="node4" presStyleIdx="1" presStyleCnt="11">
        <dgm:presLayoutVars>
          <dgm:chPref val="3"/>
        </dgm:presLayoutVars>
      </dgm:prSet>
      <dgm:spPr>
        <a:prstGeom prst="roundRect">
          <a:avLst/>
        </a:prstGeom>
      </dgm:spPr>
      <dgm:t>
        <a:bodyPr/>
        <a:lstStyle/>
        <a:p>
          <a:endParaRPr lang="ru-RU"/>
        </a:p>
      </dgm:t>
    </dgm:pt>
    <dgm:pt modelId="{9242A2AF-EEB4-494F-B5FC-447D07DEF8BE}" type="pres">
      <dgm:prSet presAssocID="{EBF7908A-1741-4DD9-8D14-FC85652B4162}" presName="parTransFour" presStyleCnt="0"/>
      <dgm:spPr/>
      <dgm:t>
        <a:bodyPr/>
        <a:lstStyle/>
        <a:p>
          <a:endParaRPr lang="ru-RU"/>
        </a:p>
      </dgm:t>
    </dgm:pt>
    <dgm:pt modelId="{25D46D93-7654-445B-BDD3-DD88763E10E5}" type="pres">
      <dgm:prSet presAssocID="{EBF7908A-1741-4DD9-8D14-FC85652B4162}" presName="horzFour" presStyleCnt="0"/>
      <dgm:spPr/>
      <dgm:t>
        <a:bodyPr/>
        <a:lstStyle/>
        <a:p>
          <a:endParaRPr lang="ru-RU"/>
        </a:p>
      </dgm:t>
    </dgm:pt>
    <dgm:pt modelId="{A31BF40A-9A0F-48D6-83F4-F829E954C861}" type="pres">
      <dgm:prSet presAssocID="{3302064F-90A9-4D0B-928F-AB8F738CE585}" presName="vertFour" presStyleCnt="0">
        <dgm:presLayoutVars>
          <dgm:chPref val="3"/>
        </dgm:presLayoutVars>
      </dgm:prSet>
      <dgm:spPr/>
      <dgm:t>
        <a:bodyPr/>
        <a:lstStyle/>
        <a:p>
          <a:endParaRPr lang="ru-RU"/>
        </a:p>
      </dgm:t>
    </dgm:pt>
    <dgm:pt modelId="{C32348BC-6791-4AFD-A4D8-0A617A7CBE1A}" type="pres">
      <dgm:prSet presAssocID="{3302064F-90A9-4D0B-928F-AB8F738CE585}" presName="txFour" presStyleLbl="node4" presStyleIdx="2" presStyleCnt="11">
        <dgm:presLayoutVars>
          <dgm:chPref val="3"/>
        </dgm:presLayoutVars>
      </dgm:prSet>
      <dgm:spPr/>
      <dgm:t>
        <a:bodyPr/>
        <a:lstStyle/>
        <a:p>
          <a:endParaRPr lang="ru-RU"/>
        </a:p>
      </dgm:t>
    </dgm:pt>
    <dgm:pt modelId="{FFDF13CE-D822-452E-A528-8E85315C05D8}" type="pres">
      <dgm:prSet presAssocID="{3302064F-90A9-4D0B-928F-AB8F738CE585}" presName="parTransFour" presStyleCnt="0"/>
      <dgm:spPr/>
      <dgm:t>
        <a:bodyPr/>
        <a:lstStyle/>
        <a:p>
          <a:endParaRPr lang="ru-RU"/>
        </a:p>
      </dgm:t>
    </dgm:pt>
    <dgm:pt modelId="{139B250F-39FD-4910-84D4-ADF4423DD1FB}" type="pres">
      <dgm:prSet presAssocID="{3302064F-90A9-4D0B-928F-AB8F738CE585}" presName="horzFour" presStyleCnt="0"/>
      <dgm:spPr/>
      <dgm:t>
        <a:bodyPr/>
        <a:lstStyle/>
        <a:p>
          <a:endParaRPr lang="ru-RU"/>
        </a:p>
      </dgm:t>
    </dgm:pt>
    <dgm:pt modelId="{A3378152-62AA-4E75-A060-825CD9FA5483}" type="pres">
      <dgm:prSet presAssocID="{A789C6F1-EBFA-48C0-9728-B5643BB68E71}" presName="vertFour" presStyleCnt="0">
        <dgm:presLayoutVars>
          <dgm:chPref val="3"/>
        </dgm:presLayoutVars>
      </dgm:prSet>
      <dgm:spPr/>
      <dgm:t>
        <a:bodyPr/>
        <a:lstStyle/>
        <a:p>
          <a:endParaRPr lang="ru-RU"/>
        </a:p>
      </dgm:t>
    </dgm:pt>
    <dgm:pt modelId="{6931C22D-A410-4413-83CE-28005B381F3D}" type="pres">
      <dgm:prSet presAssocID="{A789C6F1-EBFA-48C0-9728-B5643BB68E71}" presName="txFour" presStyleLbl="node4" presStyleIdx="3" presStyleCnt="11">
        <dgm:presLayoutVars>
          <dgm:chPref val="3"/>
        </dgm:presLayoutVars>
      </dgm:prSet>
      <dgm:spPr>
        <a:prstGeom prst="roundRect">
          <a:avLst/>
        </a:prstGeom>
      </dgm:spPr>
      <dgm:t>
        <a:bodyPr/>
        <a:lstStyle/>
        <a:p>
          <a:endParaRPr lang="ru-RU"/>
        </a:p>
      </dgm:t>
    </dgm:pt>
    <dgm:pt modelId="{8040CE00-2A38-49C3-ADED-4731C49D62CE}" type="pres">
      <dgm:prSet presAssocID="{A789C6F1-EBFA-48C0-9728-B5643BB68E71}" presName="horzFour" presStyleCnt="0"/>
      <dgm:spPr/>
      <dgm:t>
        <a:bodyPr/>
        <a:lstStyle/>
        <a:p>
          <a:endParaRPr lang="ru-RU"/>
        </a:p>
      </dgm:t>
    </dgm:pt>
    <dgm:pt modelId="{F1371EFB-A827-48FA-A772-BFA59EA4D4BC}" type="pres">
      <dgm:prSet presAssocID="{2FDE305D-0193-4BAD-B941-6D9D96A2D39E}" presName="sibSpaceTwo" presStyleCnt="0"/>
      <dgm:spPr/>
      <dgm:t>
        <a:bodyPr/>
        <a:lstStyle/>
        <a:p>
          <a:endParaRPr lang="ru-RU"/>
        </a:p>
      </dgm:t>
    </dgm:pt>
    <dgm:pt modelId="{8AED5BE9-A35D-487A-ADB8-64DEDDE18BA0}" type="pres">
      <dgm:prSet presAssocID="{AA85E22A-4409-4AEA-9A4A-04CDCC4F8079}" presName="vertTwo" presStyleCnt="0"/>
      <dgm:spPr/>
      <dgm:t>
        <a:bodyPr/>
        <a:lstStyle/>
        <a:p>
          <a:endParaRPr lang="ru-RU"/>
        </a:p>
      </dgm:t>
    </dgm:pt>
    <dgm:pt modelId="{776F7B9D-D8A1-4CA9-AFE5-1050CF0FD9C1}" type="pres">
      <dgm:prSet presAssocID="{AA85E22A-4409-4AEA-9A4A-04CDCC4F8079}" presName="txTwo" presStyleLbl="node2" presStyleIdx="1" presStyleCnt="3">
        <dgm:presLayoutVars>
          <dgm:chPref val="3"/>
        </dgm:presLayoutVars>
      </dgm:prSet>
      <dgm:spPr>
        <a:prstGeom prst="cloud">
          <a:avLst/>
        </a:prstGeom>
      </dgm:spPr>
      <dgm:t>
        <a:bodyPr/>
        <a:lstStyle/>
        <a:p>
          <a:endParaRPr lang="ru-RU"/>
        </a:p>
      </dgm:t>
    </dgm:pt>
    <dgm:pt modelId="{1485FA90-5813-4BCA-B6FB-C90DE4083247}" type="pres">
      <dgm:prSet presAssocID="{AA85E22A-4409-4AEA-9A4A-04CDCC4F8079}" presName="parTransTwo" presStyleCnt="0"/>
      <dgm:spPr/>
      <dgm:t>
        <a:bodyPr/>
        <a:lstStyle/>
        <a:p>
          <a:endParaRPr lang="ru-RU"/>
        </a:p>
      </dgm:t>
    </dgm:pt>
    <dgm:pt modelId="{04EFABE5-9153-414F-8624-9B0236959035}" type="pres">
      <dgm:prSet presAssocID="{AA85E22A-4409-4AEA-9A4A-04CDCC4F8079}" presName="horzTwo" presStyleCnt="0"/>
      <dgm:spPr/>
      <dgm:t>
        <a:bodyPr/>
        <a:lstStyle/>
        <a:p>
          <a:endParaRPr lang="ru-RU"/>
        </a:p>
      </dgm:t>
    </dgm:pt>
    <dgm:pt modelId="{2D11D978-37E3-425F-84A8-6C689A03C124}" type="pres">
      <dgm:prSet presAssocID="{2185E709-2A02-4B53-84A2-9A8009DEA6C2}" presName="vertThree" presStyleCnt="0"/>
      <dgm:spPr/>
      <dgm:t>
        <a:bodyPr/>
        <a:lstStyle/>
        <a:p>
          <a:endParaRPr lang="ru-RU"/>
        </a:p>
      </dgm:t>
    </dgm:pt>
    <dgm:pt modelId="{DE8528B0-A596-400A-987C-D0D21F0730AC}" type="pres">
      <dgm:prSet presAssocID="{2185E709-2A02-4B53-84A2-9A8009DEA6C2}" presName="txThree" presStyleLbl="node3" presStyleIdx="1" presStyleCnt="3">
        <dgm:presLayoutVars>
          <dgm:chPref val="3"/>
        </dgm:presLayoutVars>
      </dgm:prSet>
      <dgm:spPr>
        <a:prstGeom prst="roundRect">
          <a:avLst/>
        </a:prstGeom>
      </dgm:spPr>
      <dgm:t>
        <a:bodyPr/>
        <a:lstStyle/>
        <a:p>
          <a:endParaRPr lang="ru-RU"/>
        </a:p>
      </dgm:t>
    </dgm:pt>
    <dgm:pt modelId="{E3F8E5A3-2B45-416E-B1C9-454458308EE2}" type="pres">
      <dgm:prSet presAssocID="{2185E709-2A02-4B53-84A2-9A8009DEA6C2}" presName="parTransThree" presStyleCnt="0"/>
      <dgm:spPr/>
      <dgm:t>
        <a:bodyPr/>
        <a:lstStyle/>
        <a:p>
          <a:endParaRPr lang="ru-RU"/>
        </a:p>
      </dgm:t>
    </dgm:pt>
    <dgm:pt modelId="{2E6CB74C-D3F7-4300-928B-255AEF8F8625}" type="pres">
      <dgm:prSet presAssocID="{2185E709-2A02-4B53-84A2-9A8009DEA6C2}" presName="horzThree" presStyleCnt="0"/>
      <dgm:spPr/>
      <dgm:t>
        <a:bodyPr/>
        <a:lstStyle/>
        <a:p>
          <a:endParaRPr lang="ru-RU"/>
        </a:p>
      </dgm:t>
    </dgm:pt>
    <dgm:pt modelId="{534C323B-49C8-4986-9765-E627D4EDF6BA}" type="pres">
      <dgm:prSet presAssocID="{3BB3DF5C-5889-4CF7-9E51-3C2CCF5A0022}" presName="vertFour" presStyleCnt="0">
        <dgm:presLayoutVars>
          <dgm:chPref val="3"/>
        </dgm:presLayoutVars>
      </dgm:prSet>
      <dgm:spPr/>
      <dgm:t>
        <a:bodyPr/>
        <a:lstStyle/>
        <a:p>
          <a:endParaRPr lang="ru-RU"/>
        </a:p>
      </dgm:t>
    </dgm:pt>
    <dgm:pt modelId="{7557D1B5-2F47-4947-949B-E7FBBB0F3C57}" type="pres">
      <dgm:prSet presAssocID="{3BB3DF5C-5889-4CF7-9E51-3C2CCF5A0022}" presName="txFour" presStyleLbl="node4" presStyleIdx="4" presStyleCnt="11">
        <dgm:presLayoutVars>
          <dgm:chPref val="3"/>
        </dgm:presLayoutVars>
      </dgm:prSet>
      <dgm:spPr>
        <a:prstGeom prst="roundRect">
          <a:avLst/>
        </a:prstGeom>
      </dgm:spPr>
      <dgm:t>
        <a:bodyPr/>
        <a:lstStyle/>
        <a:p>
          <a:endParaRPr lang="ru-RU"/>
        </a:p>
      </dgm:t>
    </dgm:pt>
    <dgm:pt modelId="{DE973D33-DCE9-4D89-BECC-8962A0BA0E97}" type="pres">
      <dgm:prSet presAssocID="{3BB3DF5C-5889-4CF7-9E51-3C2CCF5A0022}" presName="parTransFour" presStyleCnt="0"/>
      <dgm:spPr/>
      <dgm:t>
        <a:bodyPr/>
        <a:lstStyle/>
        <a:p>
          <a:endParaRPr lang="ru-RU"/>
        </a:p>
      </dgm:t>
    </dgm:pt>
    <dgm:pt modelId="{98BCF0ED-6BFA-4393-AF76-7F9A347061F8}" type="pres">
      <dgm:prSet presAssocID="{3BB3DF5C-5889-4CF7-9E51-3C2CCF5A0022}" presName="horzFour" presStyleCnt="0"/>
      <dgm:spPr/>
      <dgm:t>
        <a:bodyPr/>
        <a:lstStyle/>
        <a:p>
          <a:endParaRPr lang="ru-RU"/>
        </a:p>
      </dgm:t>
    </dgm:pt>
    <dgm:pt modelId="{AA43DF98-1108-464C-8ACD-9D56A5ADA749}" type="pres">
      <dgm:prSet presAssocID="{AE812A65-EC26-4014-948C-3DCB23EDB46E}" presName="vertFour" presStyleCnt="0">
        <dgm:presLayoutVars>
          <dgm:chPref val="3"/>
        </dgm:presLayoutVars>
      </dgm:prSet>
      <dgm:spPr/>
      <dgm:t>
        <a:bodyPr/>
        <a:lstStyle/>
        <a:p>
          <a:endParaRPr lang="ru-RU"/>
        </a:p>
      </dgm:t>
    </dgm:pt>
    <dgm:pt modelId="{1928871E-BF08-41CD-AEE5-316444288EBD}" type="pres">
      <dgm:prSet presAssocID="{AE812A65-EC26-4014-948C-3DCB23EDB46E}" presName="txFour" presStyleLbl="node4" presStyleIdx="5" presStyleCnt="11" custLinFactNeighborX="-665" custLinFactNeighborY="-13427">
        <dgm:presLayoutVars>
          <dgm:chPref val="3"/>
        </dgm:presLayoutVars>
      </dgm:prSet>
      <dgm:spPr/>
      <dgm:t>
        <a:bodyPr/>
        <a:lstStyle/>
        <a:p>
          <a:endParaRPr lang="ru-RU"/>
        </a:p>
      </dgm:t>
    </dgm:pt>
    <dgm:pt modelId="{BCB136DC-6355-443B-BB68-F9A999B3A2AF}" type="pres">
      <dgm:prSet presAssocID="{AE812A65-EC26-4014-948C-3DCB23EDB46E}" presName="parTransFour" presStyleCnt="0"/>
      <dgm:spPr/>
      <dgm:t>
        <a:bodyPr/>
        <a:lstStyle/>
        <a:p>
          <a:endParaRPr lang="ru-RU"/>
        </a:p>
      </dgm:t>
    </dgm:pt>
    <dgm:pt modelId="{082CF968-CF0B-4683-BF10-AD2CC146A3F8}" type="pres">
      <dgm:prSet presAssocID="{AE812A65-EC26-4014-948C-3DCB23EDB46E}" presName="horzFour" presStyleCnt="0"/>
      <dgm:spPr/>
      <dgm:t>
        <a:bodyPr/>
        <a:lstStyle/>
        <a:p>
          <a:endParaRPr lang="ru-RU"/>
        </a:p>
      </dgm:t>
    </dgm:pt>
    <dgm:pt modelId="{D75B488F-A718-4180-9333-A98D0F49FF06}" type="pres">
      <dgm:prSet presAssocID="{F05CAAB6-D4CB-4BC3-B696-A8246B545EFA}" presName="vertFour" presStyleCnt="0">
        <dgm:presLayoutVars>
          <dgm:chPref val="3"/>
        </dgm:presLayoutVars>
      </dgm:prSet>
      <dgm:spPr/>
      <dgm:t>
        <a:bodyPr/>
        <a:lstStyle/>
        <a:p>
          <a:endParaRPr lang="ru-RU"/>
        </a:p>
      </dgm:t>
    </dgm:pt>
    <dgm:pt modelId="{679D3CD0-8A71-4B97-A078-7778CF4A9F4B}" type="pres">
      <dgm:prSet presAssocID="{F05CAAB6-D4CB-4BC3-B696-A8246B545EFA}" presName="txFour" presStyleLbl="node4" presStyleIdx="6" presStyleCnt="11">
        <dgm:presLayoutVars>
          <dgm:chPref val="3"/>
        </dgm:presLayoutVars>
      </dgm:prSet>
      <dgm:spPr/>
      <dgm:t>
        <a:bodyPr/>
        <a:lstStyle/>
        <a:p>
          <a:endParaRPr lang="ru-RU"/>
        </a:p>
      </dgm:t>
    </dgm:pt>
    <dgm:pt modelId="{032BCD5F-9736-48C3-B576-B488A419FFD1}" type="pres">
      <dgm:prSet presAssocID="{F05CAAB6-D4CB-4BC3-B696-A8246B545EFA}" presName="parTransFour" presStyleCnt="0"/>
      <dgm:spPr/>
      <dgm:t>
        <a:bodyPr/>
        <a:lstStyle/>
        <a:p>
          <a:endParaRPr lang="ru-RU"/>
        </a:p>
      </dgm:t>
    </dgm:pt>
    <dgm:pt modelId="{A361A890-22D5-4DFC-A9CF-4D44A0DDA859}" type="pres">
      <dgm:prSet presAssocID="{F05CAAB6-D4CB-4BC3-B696-A8246B545EFA}" presName="horzFour" presStyleCnt="0"/>
      <dgm:spPr/>
      <dgm:t>
        <a:bodyPr/>
        <a:lstStyle/>
        <a:p>
          <a:endParaRPr lang="ru-RU"/>
        </a:p>
      </dgm:t>
    </dgm:pt>
    <dgm:pt modelId="{4C801DBA-8F37-49FA-B0B6-CF8085F28078}" type="pres">
      <dgm:prSet presAssocID="{7081B8A4-CE06-4F2B-ABEC-0EBD39FA1C52}" presName="vertFour" presStyleCnt="0">
        <dgm:presLayoutVars>
          <dgm:chPref val="3"/>
        </dgm:presLayoutVars>
      </dgm:prSet>
      <dgm:spPr/>
      <dgm:t>
        <a:bodyPr/>
        <a:lstStyle/>
        <a:p>
          <a:endParaRPr lang="ru-RU"/>
        </a:p>
      </dgm:t>
    </dgm:pt>
    <dgm:pt modelId="{CEFF4E0F-00CA-4FED-9B87-CAC2BC073346}" type="pres">
      <dgm:prSet presAssocID="{7081B8A4-CE06-4F2B-ABEC-0EBD39FA1C52}" presName="txFour" presStyleLbl="node4" presStyleIdx="7" presStyleCnt="11" custLinFactNeighborX="1994" custLinFactNeighborY="-1137">
        <dgm:presLayoutVars>
          <dgm:chPref val="3"/>
        </dgm:presLayoutVars>
      </dgm:prSet>
      <dgm:spPr>
        <a:prstGeom prst="roundRect">
          <a:avLst/>
        </a:prstGeom>
      </dgm:spPr>
      <dgm:t>
        <a:bodyPr/>
        <a:lstStyle/>
        <a:p>
          <a:endParaRPr lang="ru-RU"/>
        </a:p>
      </dgm:t>
    </dgm:pt>
    <dgm:pt modelId="{4DF3C229-F2C3-4069-A144-D4707E8CA323}" type="pres">
      <dgm:prSet presAssocID="{7081B8A4-CE06-4F2B-ABEC-0EBD39FA1C52}" presName="horzFour" presStyleCnt="0"/>
      <dgm:spPr/>
      <dgm:t>
        <a:bodyPr/>
        <a:lstStyle/>
        <a:p>
          <a:endParaRPr lang="ru-RU"/>
        </a:p>
      </dgm:t>
    </dgm:pt>
    <dgm:pt modelId="{BA790F51-2971-4D2E-A061-9B8A0E412B3B}" type="pres">
      <dgm:prSet presAssocID="{4126EE35-2A4B-4A03-BCA0-F28B401EACD6}" presName="sibSpaceTwo" presStyleCnt="0"/>
      <dgm:spPr/>
      <dgm:t>
        <a:bodyPr/>
        <a:lstStyle/>
        <a:p>
          <a:endParaRPr lang="ru-RU"/>
        </a:p>
      </dgm:t>
    </dgm:pt>
    <dgm:pt modelId="{DF2A14B6-F804-4A2D-B56F-F245276F86D5}" type="pres">
      <dgm:prSet presAssocID="{1D144A43-B506-45DA-AF00-4C78025F06CB}" presName="vertTwo" presStyleCnt="0"/>
      <dgm:spPr/>
      <dgm:t>
        <a:bodyPr/>
        <a:lstStyle/>
        <a:p>
          <a:endParaRPr lang="ru-RU"/>
        </a:p>
      </dgm:t>
    </dgm:pt>
    <dgm:pt modelId="{515904F8-77F7-48CA-B56B-C5E30CDC4ABC}" type="pres">
      <dgm:prSet presAssocID="{1D144A43-B506-45DA-AF00-4C78025F06CB}" presName="txTwo" presStyleLbl="node2" presStyleIdx="2" presStyleCnt="3">
        <dgm:presLayoutVars>
          <dgm:chPref val="3"/>
        </dgm:presLayoutVars>
      </dgm:prSet>
      <dgm:spPr>
        <a:prstGeom prst="cloud">
          <a:avLst/>
        </a:prstGeom>
      </dgm:spPr>
      <dgm:t>
        <a:bodyPr/>
        <a:lstStyle/>
        <a:p>
          <a:endParaRPr lang="ru-RU"/>
        </a:p>
      </dgm:t>
    </dgm:pt>
    <dgm:pt modelId="{4D182EAF-524B-4671-B136-2CB547958AEB}" type="pres">
      <dgm:prSet presAssocID="{1D144A43-B506-45DA-AF00-4C78025F06CB}" presName="parTransTwo" presStyleCnt="0"/>
      <dgm:spPr/>
      <dgm:t>
        <a:bodyPr/>
        <a:lstStyle/>
        <a:p>
          <a:endParaRPr lang="ru-RU"/>
        </a:p>
      </dgm:t>
    </dgm:pt>
    <dgm:pt modelId="{1A7A3939-45E2-4D97-A881-0712F47C9E06}" type="pres">
      <dgm:prSet presAssocID="{1D144A43-B506-45DA-AF00-4C78025F06CB}" presName="horzTwo" presStyleCnt="0"/>
      <dgm:spPr/>
      <dgm:t>
        <a:bodyPr/>
        <a:lstStyle/>
        <a:p>
          <a:endParaRPr lang="ru-RU"/>
        </a:p>
      </dgm:t>
    </dgm:pt>
    <dgm:pt modelId="{F6B2250F-204F-4877-8800-B0EF3B9CA012}" type="pres">
      <dgm:prSet presAssocID="{FBBF9BDF-BA14-4980-A337-00EA9634991D}" presName="vertThree" presStyleCnt="0"/>
      <dgm:spPr/>
      <dgm:t>
        <a:bodyPr/>
        <a:lstStyle/>
        <a:p>
          <a:endParaRPr lang="ru-RU"/>
        </a:p>
      </dgm:t>
    </dgm:pt>
    <dgm:pt modelId="{1E5DF0C7-4FE5-4BEF-B4CC-C33A61A0C0AB}" type="pres">
      <dgm:prSet presAssocID="{FBBF9BDF-BA14-4980-A337-00EA9634991D}" presName="txThree" presStyleLbl="node3" presStyleIdx="2" presStyleCnt="3">
        <dgm:presLayoutVars>
          <dgm:chPref val="3"/>
        </dgm:presLayoutVars>
      </dgm:prSet>
      <dgm:spPr/>
      <dgm:t>
        <a:bodyPr/>
        <a:lstStyle/>
        <a:p>
          <a:endParaRPr lang="ru-RU"/>
        </a:p>
      </dgm:t>
    </dgm:pt>
    <dgm:pt modelId="{10204594-BAD7-4F50-846C-4FA4D304B9FC}" type="pres">
      <dgm:prSet presAssocID="{FBBF9BDF-BA14-4980-A337-00EA9634991D}" presName="parTransThree" presStyleCnt="0"/>
      <dgm:spPr/>
      <dgm:t>
        <a:bodyPr/>
        <a:lstStyle/>
        <a:p>
          <a:endParaRPr lang="ru-RU"/>
        </a:p>
      </dgm:t>
    </dgm:pt>
    <dgm:pt modelId="{FD271108-3EEF-41D3-B2C2-735016E96613}" type="pres">
      <dgm:prSet presAssocID="{FBBF9BDF-BA14-4980-A337-00EA9634991D}" presName="horzThree" presStyleCnt="0"/>
      <dgm:spPr/>
      <dgm:t>
        <a:bodyPr/>
        <a:lstStyle/>
        <a:p>
          <a:endParaRPr lang="ru-RU"/>
        </a:p>
      </dgm:t>
    </dgm:pt>
    <dgm:pt modelId="{8C12E2FF-6D58-4270-AA90-292CE47F6013}" type="pres">
      <dgm:prSet presAssocID="{E9BF5550-CDC7-43FD-94A0-D64655925B9A}" presName="vertFour" presStyleCnt="0">
        <dgm:presLayoutVars>
          <dgm:chPref val="3"/>
        </dgm:presLayoutVars>
      </dgm:prSet>
      <dgm:spPr/>
      <dgm:t>
        <a:bodyPr/>
        <a:lstStyle/>
        <a:p>
          <a:endParaRPr lang="ru-RU"/>
        </a:p>
      </dgm:t>
    </dgm:pt>
    <dgm:pt modelId="{CCAAABF0-E7BF-4D26-9AEB-EE2F075EAFD1}" type="pres">
      <dgm:prSet presAssocID="{E9BF5550-CDC7-43FD-94A0-D64655925B9A}" presName="txFour" presStyleLbl="node4" presStyleIdx="8" presStyleCnt="11">
        <dgm:presLayoutVars>
          <dgm:chPref val="3"/>
        </dgm:presLayoutVars>
      </dgm:prSet>
      <dgm:spPr/>
      <dgm:t>
        <a:bodyPr/>
        <a:lstStyle/>
        <a:p>
          <a:endParaRPr lang="ru-RU"/>
        </a:p>
      </dgm:t>
    </dgm:pt>
    <dgm:pt modelId="{2F17AFC3-F7BA-49F2-9FF2-3E78D5B04474}" type="pres">
      <dgm:prSet presAssocID="{E9BF5550-CDC7-43FD-94A0-D64655925B9A}" presName="parTransFour" presStyleCnt="0"/>
      <dgm:spPr/>
      <dgm:t>
        <a:bodyPr/>
        <a:lstStyle/>
        <a:p>
          <a:endParaRPr lang="ru-RU"/>
        </a:p>
      </dgm:t>
    </dgm:pt>
    <dgm:pt modelId="{B56C5837-DD65-4B27-8737-37AB2A406145}" type="pres">
      <dgm:prSet presAssocID="{E9BF5550-CDC7-43FD-94A0-D64655925B9A}" presName="horzFour" presStyleCnt="0"/>
      <dgm:spPr/>
      <dgm:t>
        <a:bodyPr/>
        <a:lstStyle/>
        <a:p>
          <a:endParaRPr lang="ru-RU"/>
        </a:p>
      </dgm:t>
    </dgm:pt>
    <dgm:pt modelId="{8A1EFBF1-C165-4864-9486-12CBFAD2B3B5}" type="pres">
      <dgm:prSet presAssocID="{32C5E9A9-2441-417B-8867-AB78C56973F9}" presName="vertFour" presStyleCnt="0">
        <dgm:presLayoutVars>
          <dgm:chPref val="3"/>
        </dgm:presLayoutVars>
      </dgm:prSet>
      <dgm:spPr/>
      <dgm:t>
        <a:bodyPr/>
        <a:lstStyle/>
        <a:p>
          <a:endParaRPr lang="ru-RU"/>
        </a:p>
      </dgm:t>
    </dgm:pt>
    <dgm:pt modelId="{CA243D48-1F14-46D2-8C2C-D4DB68C4DE58}" type="pres">
      <dgm:prSet presAssocID="{32C5E9A9-2441-417B-8867-AB78C56973F9}" presName="txFour" presStyleLbl="node4" presStyleIdx="9" presStyleCnt="11">
        <dgm:presLayoutVars>
          <dgm:chPref val="3"/>
        </dgm:presLayoutVars>
      </dgm:prSet>
      <dgm:spPr/>
      <dgm:t>
        <a:bodyPr/>
        <a:lstStyle/>
        <a:p>
          <a:endParaRPr lang="ru-RU"/>
        </a:p>
      </dgm:t>
    </dgm:pt>
    <dgm:pt modelId="{68FA27D1-0075-4145-A27A-EAB2CB0FFD84}" type="pres">
      <dgm:prSet presAssocID="{32C5E9A9-2441-417B-8867-AB78C56973F9}" presName="parTransFour" presStyleCnt="0"/>
      <dgm:spPr/>
      <dgm:t>
        <a:bodyPr/>
        <a:lstStyle/>
        <a:p>
          <a:endParaRPr lang="ru-RU"/>
        </a:p>
      </dgm:t>
    </dgm:pt>
    <dgm:pt modelId="{115AD69E-5625-4C09-9AE8-1FE5ACF56149}" type="pres">
      <dgm:prSet presAssocID="{32C5E9A9-2441-417B-8867-AB78C56973F9}" presName="horzFour" presStyleCnt="0"/>
      <dgm:spPr/>
      <dgm:t>
        <a:bodyPr/>
        <a:lstStyle/>
        <a:p>
          <a:endParaRPr lang="ru-RU"/>
        </a:p>
      </dgm:t>
    </dgm:pt>
    <dgm:pt modelId="{E6A780E0-8E7B-4899-B1DF-58C1FC7B80CA}" type="pres">
      <dgm:prSet presAssocID="{E5E8077E-7526-4ECF-9F5D-998D280A8DFE}" presName="vertFour" presStyleCnt="0">
        <dgm:presLayoutVars>
          <dgm:chPref val="3"/>
        </dgm:presLayoutVars>
      </dgm:prSet>
      <dgm:spPr/>
      <dgm:t>
        <a:bodyPr/>
        <a:lstStyle/>
        <a:p>
          <a:endParaRPr lang="ru-RU"/>
        </a:p>
      </dgm:t>
    </dgm:pt>
    <dgm:pt modelId="{020CBCDF-37D5-4BDF-BDFA-E6BEF35F06B4}" type="pres">
      <dgm:prSet presAssocID="{E5E8077E-7526-4ECF-9F5D-998D280A8DFE}" presName="txFour" presStyleLbl="node4" presStyleIdx="10" presStyleCnt="11" custLinFactNeighborX="332" custLinFactNeighborY="-3410">
        <dgm:presLayoutVars>
          <dgm:chPref val="3"/>
        </dgm:presLayoutVars>
      </dgm:prSet>
      <dgm:spPr/>
      <dgm:t>
        <a:bodyPr/>
        <a:lstStyle/>
        <a:p>
          <a:endParaRPr lang="ru-RU"/>
        </a:p>
      </dgm:t>
    </dgm:pt>
    <dgm:pt modelId="{46D7759E-A87C-4ADC-9307-DA20574D2728}" type="pres">
      <dgm:prSet presAssocID="{E5E8077E-7526-4ECF-9F5D-998D280A8DFE}" presName="horzFour" presStyleCnt="0"/>
      <dgm:spPr/>
      <dgm:t>
        <a:bodyPr/>
        <a:lstStyle/>
        <a:p>
          <a:endParaRPr lang="ru-RU"/>
        </a:p>
      </dgm:t>
    </dgm:pt>
  </dgm:ptLst>
  <dgm:cxnLst>
    <dgm:cxn modelId="{375DA555-6FD4-4E8F-8C3D-78880FE0911E}" type="presOf" srcId="{3BB3DF5C-5889-4CF7-9E51-3C2CCF5A0022}" destId="{7557D1B5-2F47-4947-949B-E7FBBB0F3C57}" srcOrd="0" destOrd="0" presId="urn:microsoft.com/office/officeart/2005/8/layout/hierarchy4"/>
    <dgm:cxn modelId="{E1E3F4E0-C63B-4EA2-A37F-95DA35F572A0}" srcId="{AE812A65-EC26-4014-948C-3DCB23EDB46E}" destId="{F05CAAB6-D4CB-4BC3-B696-A8246B545EFA}" srcOrd="0" destOrd="0" parTransId="{7F538400-FADF-4E9F-ABE6-C6AE4CDFBF50}" sibTransId="{3AF48754-233F-41E9-8291-595C6807A6F7}"/>
    <dgm:cxn modelId="{7E1F5FD6-A171-4807-8BE6-EB2558865BF4}" type="presOf" srcId="{AA85E22A-4409-4AEA-9A4A-04CDCC4F8079}" destId="{776F7B9D-D8A1-4CA9-AFE5-1050CF0FD9C1}" srcOrd="0" destOrd="0" presId="urn:microsoft.com/office/officeart/2005/8/layout/hierarchy4"/>
    <dgm:cxn modelId="{36CC27B5-6D93-433C-9D15-EBF5A7492E14}" srcId="{B40F2371-4EA6-4DDC-9419-51B081B679CC}" destId="{8C328FC7-A5AD-4B0E-980E-7AC9A6361FEB}" srcOrd="0" destOrd="0" parTransId="{C3E1ADA5-F089-4F2D-91E2-9026328E536C}" sibTransId="{CB140436-E0B5-4B83-827E-77C742B50A0C}"/>
    <dgm:cxn modelId="{7A16843A-4159-4228-89C0-533EC7303206}" srcId="{FBBF9BDF-BA14-4980-A337-00EA9634991D}" destId="{E9BF5550-CDC7-43FD-94A0-D64655925B9A}" srcOrd="0" destOrd="0" parTransId="{CCDF7DB3-D5B7-46E7-B78E-53AE8C34990A}" sibTransId="{6D0A4D35-004D-43C8-A656-171511DB0E30}"/>
    <dgm:cxn modelId="{60E35CFA-E055-4D57-AEF6-4B5FD771D719}" type="presOf" srcId="{E9BF5550-CDC7-43FD-94A0-D64655925B9A}" destId="{CCAAABF0-E7BF-4D26-9AEB-EE2F075EAFD1}" srcOrd="0" destOrd="0" presId="urn:microsoft.com/office/officeart/2005/8/layout/hierarchy4"/>
    <dgm:cxn modelId="{8F433C66-BFCF-45D8-BB9C-8D26832254C4}" srcId="{935E5401-8AF2-4691-981B-27D508568560}" destId="{BAE9AC6F-E0A5-42FD-AFC6-37AB556099F5}" srcOrd="0" destOrd="0" parTransId="{766AA026-E540-4438-AE3F-B24206761E48}" sibTransId="{2FDE305D-0193-4BAD-B941-6D9D96A2D39E}"/>
    <dgm:cxn modelId="{AEB402D4-0BBC-4E48-88FB-3B15B1291B30}" srcId="{F05CAAB6-D4CB-4BC3-B696-A8246B545EFA}" destId="{7081B8A4-CE06-4F2B-ABEC-0EBD39FA1C52}" srcOrd="0" destOrd="0" parTransId="{A318B436-D08A-40BF-A846-03547A2E0C78}" sibTransId="{E7A0181F-3C98-4AFB-98A4-91986DF0618F}"/>
    <dgm:cxn modelId="{905593F2-8CD4-4ABF-B95C-365A2995410E}" srcId="{BAE9AC6F-E0A5-42FD-AFC6-37AB556099F5}" destId="{B40F2371-4EA6-4DDC-9419-51B081B679CC}" srcOrd="0" destOrd="0" parTransId="{D0989569-B7E2-4763-BF2B-0E37DA8F8F99}" sibTransId="{B2E9FEEA-5D7B-4FEB-A6B9-E5534192C2A5}"/>
    <dgm:cxn modelId="{B84C1D19-CD4D-4F85-A5AE-6F218C5E8B22}" type="presOf" srcId="{8C328FC7-A5AD-4B0E-980E-7AC9A6361FEB}" destId="{4607E6A8-15B1-44A6-8F45-CDFFB1ACD542}" srcOrd="0" destOrd="0" presId="urn:microsoft.com/office/officeart/2005/8/layout/hierarchy4"/>
    <dgm:cxn modelId="{5D3A76AB-4FA6-4C05-B187-4944CF501430}" type="presOf" srcId="{1D144A43-B506-45DA-AF00-4C78025F06CB}" destId="{515904F8-77F7-48CA-B56B-C5E30CDC4ABC}" srcOrd="0" destOrd="0" presId="urn:microsoft.com/office/officeart/2005/8/layout/hierarchy4"/>
    <dgm:cxn modelId="{473EB61D-617E-4B62-A871-4837F4C7CEE6}" type="presOf" srcId="{7081B8A4-CE06-4F2B-ABEC-0EBD39FA1C52}" destId="{CEFF4E0F-00CA-4FED-9B87-CAC2BC073346}" srcOrd="0" destOrd="0" presId="urn:microsoft.com/office/officeart/2005/8/layout/hierarchy4"/>
    <dgm:cxn modelId="{39FA5727-FA4C-4BC8-93CF-F01065C8ABC7}" type="presOf" srcId="{A789C6F1-EBFA-48C0-9728-B5643BB68E71}" destId="{6931C22D-A410-4413-83CE-28005B381F3D}" srcOrd="0" destOrd="0" presId="urn:microsoft.com/office/officeart/2005/8/layout/hierarchy4"/>
    <dgm:cxn modelId="{7197C942-5039-4FAE-A60B-4621DD95BD38}" srcId="{E9BF5550-CDC7-43FD-94A0-D64655925B9A}" destId="{32C5E9A9-2441-417B-8867-AB78C56973F9}" srcOrd="0" destOrd="0" parTransId="{B317BD84-419F-46CD-90DA-3DF08E750803}" sibTransId="{00FCB6E8-89CB-4EC3-AAC3-B1878FF3B70A}"/>
    <dgm:cxn modelId="{C892057C-A436-4F0A-B1EB-0A662877107F}" srcId="{935E5401-8AF2-4691-981B-27D508568560}" destId="{AA85E22A-4409-4AEA-9A4A-04CDCC4F8079}" srcOrd="1" destOrd="0" parTransId="{27EC6221-6810-46A3-8126-F601CF4AF8BB}" sibTransId="{4126EE35-2A4B-4A03-BCA0-F28B401EACD6}"/>
    <dgm:cxn modelId="{EE7CDF68-7F35-41F8-8F8E-4E665BAEEEA1}" type="presOf" srcId="{935E5401-8AF2-4691-981B-27D508568560}" destId="{FE2B3516-5595-4DDE-9829-CCD6D03FCE43}" srcOrd="0" destOrd="0" presId="urn:microsoft.com/office/officeart/2005/8/layout/hierarchy4"/>
    <dgm:cxn modelId="{A8E9C275-46FB-4667-9697-2C747DDCFA67}" srcId="{8C328FC7-A5AD-4B0E-980E-7AC9A6361FEB}" destId="{EBF7908A-1741-4DD9-8D14-FC85652B4162}" srcOrd="0" destOrd="0" parTransId="{6C680511-AC81-4D15-A0D9-2AFF79B6C168}" sibTransId="{9E990C40-6CB2-480F-A49F-2940004C2353}"/>
    <dgm:cxn modelId="{1633B52A-4F4D-45B5-851F-038E95C3A563}" type="presOf" srcId="{FBBF9BDF-BA14-4980-A337-00EA9634991D}" destId="{1E5DF0C7-4FE5-4BEF-B4CC-C33A61A0C0AB}" srcOrd="0" destOrd="0" presId="urn:microsoft.com/office/officeart/2005/8/layout/hierarchy4"/>
    <dgm:cxn modelId="{C00A1C7A-1C12-489D-AC40-16C376FD46B6}" srcId="{2185E709-2A02-4B53-84A2-9A8009DEA6C2}" destId="{3BB3DF5C-5889-4CF7-9E51-3C2CCF5A0022}" srcOrd="0" destOrd="0" parTransId="{AB9129D6-A805-4666-B0BC-CD472EEBAC5E}" sibTransId="{0FF5028B-EBF8-4395-8B27-62C732342ABE}"/>
    <dgm:cxn modelId="{6BF82013-E229-4545-9CCA-BBA3FC96AAEE}" type="presOf" srcId="{32C5E9A9-2441-417B-8867-AB78C56973F9}" destId="{CA243D48-1F14-46D2-8C2C-D4DB68C4DE58}" srcOrd="0" destOrd="0" presId="urn:microsoft.com/office/officeart/2005/8/layout/hierarchy4"/>
    <dgm:cxn modelId="{A09002FD-6402-4345-AAB2-FB725D5C3F00}" srcId="{32C5E9A9-2441-417B-8867-AB78C56973F9}" destId="{E5E8077E-7526-4ECF-9F5D-998D280A8DFE}" srcOrd="0" destOrd="0" parTransId="{7C8971FA-7A3E-479F-896B-02320478D461}" sibTransId="{CFA60A5D-633A-46A9-ADB0-B1F84B43B4A5}"/>
    <dgm:cxn modelId="{76B31834-0B90-46E7-A2FC-12C045E1A343}" srcId="{AA85E22A-4409-4AEA-9A4A-04CDCC4F8079}" destId="{2185E709-2A02-4B53-84A2-9A8009DEA6C2}" srcOrd="0" destOrd="0" parTransId="{0FE547F9-14A7-4AA7-A942-CCAD0E59D651}" sibTransId="{3A26039E-C604-4DF9-9BAC-0F53DCFAA7D7}"/>
    <dgm:cxn modelId="{0607EA3B-8871-4D1B-B0C8-B372EE707831}" type="presOf" srcId="{B40F2371-4EA6-4DDC-9419-51B081B679CC}" destId="{86E5F354-D09F-4FA7-990F-E224A3F7B47A}" srcOrd="0" destOrd="0" presId="urn:microsoft.com/office/officeart/2005/8/layout/hierarchy4"/>
    <dgm:cxn modelId="{21084EC5-1268-4611-911A-D304B455EFDE}" type="presOf" srcId="{63174540-6A2E-4F94-A4CB-E196D8006DB2}" destId="{F5853BED-E9E2-41D7-B13B-5B5E70C69C93}" srcOrd="0" destOrd="0" presId="urn:microsoft.com/office/officeart/2005/8/layout/hierarchy4"/>
    <dgm:cxn modelId="{F1EA62AB-0BDE-4EA7-92AD-F2DC70E48558}" srcId="{1D144A43-B506-45DA-AF00-4C78025F06CB}" destId="{FBBF9BDF-BA14-4980-A337-00EA9634991D}" srcOrd="0" destOrd="0" parTransId="{A0DBE868-2EBF-452A-95EB-CB3E4BFF5EC1}" sibTransId="{8C6E055C-ACBE-4FE8-AD75-29BB188FD9E4}"/>
    <dgm:cxn modelId="{A2602BA3-9D6F-4D41-ACB9-DBC961FB9AEB}" type="presOf" srcId="{EBF7908A-1741-4DD9-8D14-FC85652B4162}" destId="{242A78CD-B24C-4F84-B274-AEB29377CFBC}" srcOrd="0" destOrd="0" presId="urn:microsoft.com/office/officeart/2005/8/layout/hierarchy4"/>
    <dgm:cxn modelId="{B3E57816-277F-4516-9BF6-764B0CEC1A9D}" srcId="{63174540-6A2E-4F94-A4CB-E196D8006DB2}" destId="{935E5401-8AF2-4691-981B-27D508568560}" srcOrd="0" destOrd="0" parTransId="{7468F516-0DFD-4D90-B360-91191AB0B031}" sibTransId="{A402305D-9576-41E7-8F14-1C7BB48E56D3}"/>
    <dgm:cxn modelId="{70299B4D-23AE-47E5-BFA5-CC1EB07EC9B9}" type="presOf" srcId="{AE812A65-EC26-4014-948C-3DCB23EDB46E}" destId="{1928871E-BF08-41CD-AEE5-316444288EBD}" srcOrd="0" destOrd="0" presId="urn:microsoft.com/office/officeart/2005/8/layout/hierarchy4"/>
    <dgm:cxn modelId="{BFEE0F3A-EC30-4A96-BF55-B7883E6702DD}" type="presOf" srcId="{2185E709-2A02-4B53-84A2-9A8009DEA6C2}" destId="{DE8528B0-A596-400A-987C-D0D21F0730AC}" srcOrd="0" destOrd="0" presId="urn:microsoft.com/office/officeart/2005/8/layout/hierarchy4"/>
    <dgm:cxn modelId="{53182642-81BB-493D-BA1D-954978CF6AC6}" srcId="{935E5401-8AF2-4691-981B-27D508568560}" destId="{1D144A43-B506-45DA-AF00-4C78025F06CB}" srcOrd="2" destOrd="0" parTransId="{C914BB0E-F216-40C2-BC5F-D8B52E5D555C}" sibTransId="{E42B8175-1964-4921-8D67-327D57A4EB22}"/>
    <dgm:cxn modelId="{1D0AF582-4A12-4FA2-9335-0ADCCFBD3E68}" type="presOf" srcId="{E5E8077E-7526-4ECF-9F5D-998D280A8DFE}" destId="{020CBCDF-37D5-4BDF-BDFA-E6BEF35F06B4}" srcOrd="0" destOrd="0" presId="urn:microsoft.com/office/officeart/2005/8/layout/hierarchy4"/>
    <dgm:cxn modelId="{5672B4D7-6404-44D1-B67A-A1C0DE38E68B}" srcId="{3BB3DF5C-5889-4CF7-9E51-3C2CCF5A0022}" destId="{AE812A65-EC26-4014-948C-3DCB23EDB46E}" srcOrd="0" destOrd="0" parTransId="{F92C9403-CE96-453B-99F1-DFB275175E93}" sibTransId="{A1491691-0839-4485-B2A4-36BAD4F3DE39}"/>
    <dgm:cxn modelId="{583EC5E8-1D1A-41EC-ABC7-C5E9CEA32AF6}" type="presOf" srcId="{BAE9AC6F-E0A5-42FD-AFC6-37AB556099F5}" destId="{6F89626F-D7F0-4E5F-8348-D415B7C3CE2E}" srcOrd="0" destOrd="0" presId="urn:microsoft.com/office/officeart/2005/8/layout/hierarchy4"/>
    <dgm:cxn modelId="{CE5AF446-C6A5-41DF-9970-458E8CD02EC9}" srcId="{3302064F-90A9-4D0B-928F-AB8F738CE585}" destId="{A789C6F1-EBFA-48C0-9728-B5643BB68E71}" srcOrd="0" destOrd="0" parTransId="{F9608F10-D48F-4F13-9A94-91A05E300D6D}" sibTransId="{407CB40C-75C5-412D-8765-D38CE8945089}"/>
    <dgm:cxn modelId="{FAB53E5E-2B7B-4617-9B8F-A34AAD0270DC}" type="presOf" srcId="{3302064F-90A9-4D0B-928F-AB8F738CE585}" destId="{C32348BC-6791-4AFD-A4D8-0A617A7CBE1A}" srcOrd="0" destOrd="0" presId="urn:microsoft.com/office/officeart/2005/8/layout/hierarchy4"/>
    <dgm:cxn modelId="{196EA28F-88DE-44F6-95B3-CED9C4BA2D19}" srcId="{EBF7908A-1741-4DD9-8D14-FC85652B4162}" destId="{3302064F-90A9-4D0B-928F-AB8F738CE585}" srcOrd="0" destOrd="0" parTransId="{16B0B7B9-65DF-4EA4-A8BE-7459CE6F23BF}" sibTransId="{D4FFDEFA-7CB3-4EB2-8C4E-F32BB747E0DA}"/>
    <dgm:cxn modelId="{86BFDC93-2759-4D32-8797-92C868F10D03}" type="presOf" srcId="{F05CAAB6-D4CB-4BC3-B696-A8246B545EFA}" destId="{679D3CD0-8A71-4B97-A078-7778CF4A9F4B}" srcOrd="0" destOrd="0" presId="urn:microsoft.com/office/officeart/2005/8/layout/hierarchy4"/>
    <dgm:cxn modelId="{850B8787-CB09-47A4-8663-316B50D9F73C}" type="presParOf" srcId="{F5853BED-E9E2-41D7-B13B-5B5E70C69C93}" destId="{20FF7969-0993-460A-9E0A-050CBAF94716}" srcOrd="0" destOrd="0" presId="urn:microsoft.com/office/officeart/2005/8/layout/hierarchy4"/>
    <dgm:cxn modelId="{855D426B-A88F-45AC-8CFE-6C0DEA5A28B6}" type="presParOf" srcId="{20FF7969-0993-460A-9E0A-050CBAF94716}" destId="{FE2B3516-5595-4DDE-9829-CCD6D03FCE43}" srcOrd="0" destOrd="0" presId="urn:microsoft.com/office/officeart/2005/8/layout/hierarchy4"/>
    <dgm:cxn modelId="{154AC085-1289-4B3F-AC5A-058AA3E24CE3}" type="presParOf" srcId="{20FF7969-0993-460A-9E0A-050CBAF94716}" destId="{658D8262-FAEC-4B24-8C11-11F69498C595}" srcOrd="1" destOrd="0" presId="urn:microsoft.com/office/officeart/2005/8/layout/hierarchy4"/>
    <dgm:cxn modelId="{73178B70-D117-4D7C-A8D6-0B8D7E1D4250}" type="presParOf" srcId="{20FF7969-0993-460A-9E0A-050CBAF94716}" destId="{894ED88A-24F4-40A7-B777-AF59513DB7FC}" srcOrd="2" destOrd="0" presId="urn:microsoft.com/office/officeart/2005/8/layout/hierarchy4"/>
    <dgm:cxn modelId="{DCD3287E-E2FD-4B7D-9158-3245511A94DE}" type="presParOf" srcId="{894ED88A-24F4-40A7-B777-AF59513DB7FC}" destId="{A13A79C3-F772-48A9-97F3-1B1382222823}" srcOrd="0" destOrd="0" presId="urn:microsoft.com/office/officeart/2005/8/layout/hierarchy4"/>
    <dgm:cxn modelId="{6B4A0281-8D98-4F4A-84B0-3D1DA59EEF53}" type="presParOf" srcId="{A13A79C3-F772-48A9-97F3-1B1382222823}" destId="{6F89626F-D7F0-4E5F-8348-D415B7C3CE2E}" srcOrd="0" destOrd="0" presId="urn:microsoft.com/office/officeart/2005/8/layout/hierarchy4"/>
    <dgm:cxn modelId="{F55C8502-2F60-48DE-85AA-C1063E252823}" type="presParOf" srcId="{A13A79C3-F772-48A9-97F3-1B1382222823}" destId="{6A9644E4-EDE9-4E78-865F-22E29E7D78D3}" srcOrd="1" destOrd="0" presId="urn:microsoft.com/office/officeart/2005/8/layout/hierarchy4"/>
    <dgm:cxn modelId="{7560090E-4380-453A-9B7B-E622DC1B9F0C}" type="presParOf" srcId="{A13A79C3-F772-48A9-97F3-1B1382222823}" destId="{43F7BB5B-D90C-481E-BB28-87E3C7CAA182}" srcOrd="2" destOrd="0" presId="urn:microsoft.com/office/officeart/2005/8/layout/hierarchy4"/>
    <dgm:cxn modelId="{08DC4F13-99E3-43BB-A6DB-6A9640F8F5DA}" type="presParOf" srcId="{43F7BB5B-D90C-481E-BB28-87E3C7CAA182}" destId="{E0A53F15-AEDB-440E-8420-920501DBAFD3}" srcOrd="0" destOrd="0" presId="urn:microsoft.com/office/officeart/2005/8/layout/hierarchy4"/>
    <dgm:cxn modelId="{E0D71356-28C4-4CAD-BA64-0B322C234521}" type="presParOf" srcId="{E0A53F15-AEDB-440E-8420-920501DBAFD3}" destId="{86E5F354-D09F-4FA7-990F-E224A3F7B47A}" srcOrd="0" destOrd="0" presId="urn:microsoft.com/office/officeart/2005/8/layout/hierarchy4"/>
    <dgm:cxn modelId="{9A654C6B-E2BE-4223-A364-311EEDA81074}" type="presParOf" srcId="{E0A53F15-AEDB-440E-8420-920501DBAFD3}" destId="{671750E0-6D35-46AA-8099-E8E03EC9EBEB}" srcOrd="1" destOrd="0" presId="urn:microsoft.com/office/officeart/2005/8/layout/hierarchy4"/>
    <dgm:cxn modelId="{182CFA49-7C4C-4A17-BEE6-47428CA47953}" type="presParOf" srcId="{E0A53F15-AEDB-440E-8420-920501DBAFD3}" destId="{F8E796DA-C6CD-4C9E-A8CA-A997E26B56F1}" srcOrd="2" destOrd="0" presId="urn:microsoft.com/office/officeart/2005/8/layout/hierarchy4"/>
    <dgm:cxn modelId="{A8F45652-1BFE-42A1-BE59-738D07A0ADCE}" type="presParOf" srcId="{F8E796DA-C6CD-4C9E-A8CA-A997E26B56F1}" destId="{782A7ED9-553B-454B-89E4-165A3C76074A}" srcOrd="0" destOrd="0" presId="urn:microsoft.com/office/officeart/2005/8/layout/hierarchy4"/>
    <dgm:cxn modelId="{CB76F689-406B-461A-BEBA-D97E09E1E7D3}" type="presParOf" srcId="{782A7ED9-553B-454B-89E4-165A3C76074A}" destId="{4607E6A8-15B1-44A6-8F45-CDFFB1ACD542}" srcOrd="0" destOrd="0" presId="urn:microsoft.com/office/officeart/2005/8/layout/hierarchy4"/>
    <dgm:cxn modelId="{AD1F2AEA-4B01-4F7A-903D-2559119F6DBC}" type="presParOf" srcId="{782A7ED9-553B-454B-89E4-165A3C76074A}" destId="{C1B6928A-E53C-4119-95AB-FEF38F4225F8}" srcOrd="1" destOrd="0" presId="urn:microsoft.com/office/officeart/2005/8/layout/hierarchy4"/>
    <dgm:cxn modelId="{3EA0777C-E2F5-452D-BE56-850F622FB803}" type="presParOf" srcId="{782A7ED9-553B-454B-89E4-165A3C76074A}" destId="{BDE4F7BF-06EC-4C58-9246-3D2D28A768D5}" srcOrd="2" destOrd="0" presId="urn:microsoft.com/office/officeart/2005/8/layout/hierarchy4"/>
    <dgm:cxn modelId="{B8883266-9601-42C2-812C-D24B99EE2665}" type="presParOf" srcId="{BDE4F7BF-06EC-4C58-9246-3D2D28A768D5}" destId="{9199FDB2-9C19-40ED-908E-B91A4A225063}" srcOrd="0" destOrd="0" presId="urn:microsoft.com/office/officeart/2005/8/layout/hierarchy4"/>
    <dgm:cxn modelId="{0F7ABDD9-E90D-4867-BF98-EAE81AABF543}" type="presParOf" srcId="{9199FDB2-9C19-40ED-908E-B91A4A225063}" destId="{242A78CD-B24C-4F84-B274-AEB29377CFBC}" srcOrd="0" destOrd="0" presId="urn:microsoft.com/office/officeart/2005/8/layout/hierarchy4"/>
    <dgm:cxn modelId="{6B144DB2-506A-4C5B-B1AE-E7685ACF7A4C}" type="presParOf" srcId="{9199FDB2-9C19-40ED-908E-B91A4A225063}" destId="{9242A2AF-EEB4-494F-B5FC-447D07DEF8BE}" srcOrd="1" destOrd="0" presId="urn:microsoft.com/office/officeart/2005/8/layout/hierarchy4"/>
    <dgm:cxn modelId="{88A21145-69C8-4346-8C2A-87E6826E9BFC}" type="presParOf" srcId="{9199FDB2-9C19-40ED-908E-B91A4A225063}" destId="{25D46D93-7654-445B-BDD3-DD88763E10E5}" srcOrd="2" destOrd="0" presId="urn:microsoft.com/office/officeart/2005/8/layout/hierarchy4"/>
    <dgm:cxn modelId="{98604204-C53F-47E2-B90B-3ED00AB2F5DD}" type="presParOf" srcId="{25D46D93-7654-445B-BDD3-DD88763E10E5}" destId="{A31BF40A-9A0F-48D6-83F4-F829E954C861}" srcOrd="0" destOrd="0" presId="urn:microsoft.com/office/officeart/2005/8/layout/hierarchy4"/>
    <dgm:cxn modelId="{74FD1439-EAE3-434B-9E74-07003AF9B9D6}" type="presParOf" srcId="{A31BF40A-9A0F-48D6-83F4-F829E954C861}" destId="{C32348BC-6791-4AFD-A4D8-0A617A7CBE1A}" srcOrd="0" destOrd="0" presId="urn:microsoft.com/office/officeart/2005/8/layout/hierarchy4"/>
    <dgm:cxn modelId="{4715DEDA-0FCA-482B-B9B1-A82AE92CCC49}" type="presParOf" srcId="{A31BF40A-9A0F-48D6-83F4-F829E954C861}" destId="{FFDF13CE-D822-452E-A528-8E85315C05D8}" srcOrd="1" destOrd="0" presId="urn:microsoft.com/office/officeart/2005/8/layout/hierarchy4"/>
    <dgm:cxn modelId="{32CF97FA-13E4-4DCB-9C17-4CD3C22EC645}" type="presParOf" srcId="{A31BF40A-9A0F-48D6-83F4-F829E954C861}" destId="{139B250F-39FD-4910-84D4-ADF4423DD1FB}" srcOrd="2" destOrd="0" presId="urn:microsoft.com/office/officeart/2005/8/layout/hierarchy4"/>
    <dgm:cxn modelId="{815CEEC7-1128-44BD-A8D0-650521211443}" type="presParOf" srcId="{139B250F-39FD-4910-84D4-ADF4423DD1FB}" destId="{A3378152-62AA-4E75-A060-825CD9FA5483}" srcOrd="0" destOrd="0" presId="urn:microsoft.com/office/officeart/2005/8/layout/hierarchy4"/>
    <dgm:cxn modelId="{488F6973-3273-4B95-A537-CEC7B09171BF}" type="presParOf" srcId="{A3378152-62AA-4E75-A060-825CD9FA5483}" destId="{6931C22D-A410-4413-83CE-28005B381F3D}" srcOrd="0" destOrd="0" presId="urn:microsoft.com/office/officeart/2005/8/layout/hierarchy4"/>
    <dgm:cxn modelId="{BC404969-6B17-4764-BED9-B05CCBF83350}" type="presParOf" srcId="{A3378152-62AA-4E75-A060-825CD9FA5483}" destId="{8040CE00-2A38-49C3-ADED-4731C49D62CE}" srcOrd="1" destOrd="0" presId="urn:microsoft.com/office/officeart/2005/8/layout/hierarchy4"/>
    <dgm:cxn modelId="{F8704B09-F398-4825-B052-56B43EA46B72}" type="presParOf" srcId="{894ED88A-24F4-40A7-B777-AF59513DB7FC}" destId="{F1371EFB-A827-48FA-A772-BFA59EA4D4BC}" srcOrd="1" destOrd="0" presId="urn:microsoft.com/office/officeart/2005/8/layout/hierarchy4"/>
    <dgm:cxn modelId="{41E00B54-E1A9-4033-A7DB-722B4ACE0A70}" type="presParOf" srcId="{894ED88A-24F4-40A7-B777-AF59513DB7FC}" destId="{8AED5BE9-A35D-487A-ADB8-64DEDDE18BA0}" srcOrd="2" destOrd="0" presId="urn:microsoft.com/office/officeart/2005/8/layout/hierarchy4"/>
    <dgm:cxn modelId="{491F32F1-6771-4F6E-9762-33C075D545A3}" type="presParOf" srcId="{8AED5BE9-A35D-487A-ADB8-64DEDDE18BA0}" destId="{776F7B9D-D8A1-4CA9-AFE5-1050CF0FD9C1}" srcOrd="0" destOrd="0" presId="urn:microsoft.com/office/officeart/2005/8/layout/hierarchy4"/>
    <dgm:cxn modelId="{1A470DD5-D9E4-4A8D-9253-89682DD88582}" type="presParOf" srcId="{8AED5BE9-A35D-487A-ADB8-64DEDDE18BA0}" destId="{1485FA90-5813-4BCA-B6FB-C90DE4083247}" srcOrd="1" destOrd="0" presId="urn:microsoft.com/office/officeart/2005/8/layout/hierarchy4"/>
    <dgm:cxn modelId="{CE3A115F-EA6A-4385-A8F0-E3E429184EA0}" type="presParOf" srcId="{8AED5BE9-A35D-487A-ADB8-64DEDDE18BA0}" destId="{04EFABE5-9153-414F-8624-9B0236959035}" srcOrd="2" destOrd="0" presId="urn:microsoft.com/office/officeart/2005/8/layout/hierarchy4"/>
    <dgm:cxn modelId="{7676223B-0EED-4E19-A362-64705ECB471C}" type="presParOf" srcId="{04EFABE5-9153-414F-8624-9B0236959035}" destId="{2D11D978-37E3-425F-84A8-6C689A03C124}" srcOrd="0" destOrd="0" presId="urn:microsoft.com/office/officeart/2005/8/layout/hierarchy4"/>
    <dgm:cxn modelId="{46BE93CA-A693-47E6-91A1-D4D8708B180E}" type="presParOf" srcId="{2D11D978-37E3-425F-84A8-6C689A03C124}" destId="{DE8528B0-A596-400A-987C-D0D21F0730AC}" srcOrd="0" destOrd="0" presId="urn:microsoft.com/office/officeart/2005/8/layout/hierarchy4"/>
    <dgm:cxn modelId="{73CB8D0D-7CBE-4905-B491-9EFF94613F3C}" type="presParOf" srcId="{2D11D978-37E3-425F-84A8-6C689A03C124}" destId="{E3F8E5A3-2B45-416E-B1C9-454458308EE2}" srcOrd="1" destOrd="0" presId="urn:microsoft.com/office/officeart/2005/8/layout/hierarchy4"/>
    <dgm:cxn modelId="{86C6FEFA-EA7D-4E60-BC11-A46923296702}" type="presParOf" srcId="{2D11D978-37E3-425F-84A8-6C689A03C124}" destId="{2E6CB74C-D3F7-4300-928B-255AEF8F8625}" srcOrd="2" destOrd="0" presId="urn:microsoft.com/office/officeart/2005/8/layout/hierarchy4"/>
    <dgm:cxn modelId="{5DB9A6F0-A45F-4896-89D0-6BE063174E46}" type="presParOf" srcId="{2E6CB74C-D3F7-4300-928B-255AEF8F8625}" destId="{534C323B-49C8-4986-9765-E627D4EDF6BA}" srcOrd="0" destOrd="0" presId="urn:microsoft.com/office/officeart/2005/8/layout/hierarchy4"/>
    <dgm:cxn modelId="{46AAAC1E-3E62-4617-B727-52FD9143664A}" type="presParOf" srcId="{534C323B-49C8-4986-9765-E627D4EDF6BA}" destId="{7557D1B5-2F47-4947-949B-E7FBBB0F3C57}" srcOrd="0" destOrd="0" presId="urn:microsoft.com/office/officeart/2005/8/layout/hierarchy4"/>
    <dgm:cxn modelId="{997300D3-DC7E-4E20-B71A-A54C23033F9A}" type="presParOf" srcId="{534C323B-49C8-4986-9765-E627D4EDF6BA}" destId="{DE973D33-DCE9-4D89-BECC-8962A0BA0E97}" srcOrd="1" destOrd="0" presId="urn:microsoft.com/office/officeart/2005/8/layout/hierarchy4"/>
    <dgm:cxn modelId="{464E7205-5CDA-4972-984F-23A015F77D46}" type="presParOf" srcId="{534C323B-49C8-4986-9765-E627D4EDF6BA}" destId="{98BCF0ED-6BFA-4393-AF76-7F9A347061F8}" srcOrd="2" destOrd="0" presId="urn:microsoft.com/office/officeart/2005/8/layout/hierarchy4"/>
    <dgm:cxn modelId="{A724FA89-1420-437C-966C-0B3AF226A345}" type="presParOf" srcId="{98BCF0ED-6BFA-4393-AF76-7F9A347061F8}" destId="{AA43DF98-1108-464C-8ACD-9D56A5ADA749}" srcOrd="0" destOrd="0" presId="urn:microsoft.com/office/officeart/2005/8/layout/hierarchy4"/>
    <dgm:cxn modelId="{F45823BA-C61C-4AEB-8F05-FA2C026C7B2C}" type="presParOf" srcId="{AA43DF98-1108-464C-8ACD-9D56A5ADA749}" destId="{1928871E-BF08-41CD-AEE5-316444288EBD}" srcOrd="0" destOrd="0" presId="urn:microsoft.com/office/officeart/2005/8/layout/hierarchy4"/>
    <dgm:cxn modelId="{38641C1B-0641-48CD-87B4-EC2A3FE1BDAE}" type="presParOf" srcId="{AA43DF98-1108-464C-8ACD-9D56A5ADA749}" destId="{BCB136DC-6355-443B-BB68-F9A999B3A2AF}" srcOrd="1" destOrd="0" presId="urn:microsoft.com/office/officeart/2005/8/layout/hierarchy4"/>
    <dgm:cxn modelId="{36226A9D-05C3-4C5A-B00A-42F51786D2F2}" type="presParOf" srcId="{AA43DF98-1108-464C-8ACD-9D56A5ADA749}" destId="{082CF968-CF0B-4683-BF10-AD2CC146A3F8}" srcOrd="2" destOrd="0" presId="urn:microsoft.com/office/officeart/2005/8/layout/hierarchy4"/>
    <dgm:cxn modelId="{56118102-D293-486F-95F9-209E3D34B7AA}" type="presParOf" srcId="{082CF968-CF0B-4683-BF10-AD2CC146A3F8}" destId="{D75B488F-A718-4180-9333-A98D0F49FF06}" srcOrd="0" destOrd="0" presId="urn:microsoft.com/office/officeart/2005/8/layout/hierarchy4"/>
    <dgm:cxn modelId="{FB32F27F-E2FE-47E2-8B8B-8F2E0C4F26E0}" type="presParOf" srcId="{D75B488F-A718-4180-9333-A98D0F49FF06}" destId="{679D3CD0-8A71-4B97-A078-7778CF4A9F4B}" srcOrd="0" destOrd="0" presId="urn:microsoft.com/office/officeart/2005/8/layout/hierarchy4"/>
    <dgm:cxn modelId="{4CA6779A-A8E7-4310-944E-2BEF3B7C5B2C}" type="presParOf" srcId="{D75B488F-A718-4180-9333-A98D0F49FF06}" destId="{032BCD5F-9736-48C3-B576-B488A419FFD1}" srcOrd="1" destOrd="0" presId="urn:microsoft.com/office/officeart/2005/8/layout/hierarchy4"/>
    <dgm:cxn modelId="{853D03F7-E746-4465-9089-47AB62422263}" type="presParOf" srcId="{D75B488F-A718-4180-9333-A98D0F49FF06}" destId="{A361A890-22D5-4DFC-A9CF-4D44A0DDA859}" srcOrd="2" destOrd="0" presId="urn:microsoft.com/office/officeart/2005/8/layout/hierarchy4"/>
    <dgm:cxn modelId="{2A49B6FA-3EEF-4467-88D0-2FE6706E3626}" type="presParOf" srcId="{A361A890-22D5-4DFC-A9CF-4D44A0DDA859}" destId="{4C801DBA-8F37-49FA-B0B6-CF8085F28078}" srcOrd="0" destOrd="0" presId="urn:microsoft.com/office/officeart/2005/8/layout/hierarchy4"/>
    <dgm:cxn modelId="{24432BDA-3613-4E11-9763-3C77FE024992}" type="presParOf" srcId="{4C801DBA-8F37-49FA-B0B6-CF8085F28078}" destId="{CEFF4E0F-00CA-4FED-9B87-CAC2BC073346}" srcOrd="0" destOrd="0" presId="urn:microsoft.com/office/officeart/2005/8/layout/hierarchy4"/>
    <dgm:cxn modelId="{7978F659-5B87-41DA-9BD9-50713197B2B2}" type="presParOf" srcId="{4C801DBA-8F37-49FA-B0B6-CF8085F28078}" destId="{4DF3C229-F2C3-4069-A144-D4707E8CA323}" srcOrd="1" destOrd="0" presId="urn:microsoft.com/office/officeart/2005/8/layout/hierarchy4"/>
    <dgm:cxn modelId="{42984F35-70FA-4CCE-8B40-4B5A3013AA1C}" type="presParOf" srcId="{894ED88A-24F4-40A7-B777-AF59513DB7FC}" destId="{BA790F51-2971-4D2E-A061-9B8A0E412B3B}" srcOrd="3" destOrd="0" presId="urn:microsoft.com/office/officeart/2005/8/layout/hierarchy4"/>
    <dgm:cxn modelId="{40EF8BC6-B268-42F7-A206-4C4D5DC982BA}" type="presParOf" srcId="{894ED88A-24F4-40A7-B777-AF59513DB7FC}" destId="{DF2A14B6-F804-4A2D-B56F-F245276F86D5}" srcOrd="4" destOrd="0" presId="urn:microsoft.com/office/officeart/2005/8/layout/hierarchy4"/>
    <dgm:cxn modelId="{FB785C3B-48CE-4D59-8E7E-7F7DE01DBC01}" type="presParOf" srcId="{DF2A14B6-F804-4A2D-B56F-F245276F86D5}" destId="{515904F8-77F7-48CA-B56B-C5E30CDC4ABC}" srcOrd="0" destOrd="0" presId="urn:microsoft.com/office/officeart/2005/8/layout/hierarchy4"/>
    <dgm:cxn modelId="{20523E6D-0628-4739-A89C-7904D6D2C216}" type="presParOf" srcId="{DF2A14B6-F804-4A2D-B56F-F245276F86D5}" destId="{4D182EAF-524B-4671-B136-2CB547958AEB}" srcOrd="1" destOrd="0" presId="urn:microsoft.com/office/officeart/2005/8/layout/hierarchy4"/>
    <dgm:cxn modelId="{AC61EE48-6113-46B3-9B46-9907321A4055}" type="presParOf" srcId="{DF2A14B6-F804-4A2D-B56F-F245276F86D5}" destId="{1A7A3939-45E2-4D97-A881-0712F47C9E06}" srcOrd="2" destOrd="0" presId="urn:microsoft.com/office/officeart/2005/8/layout/hierarchy4"/>
    <dgm:cxn modelId="{D767178F-F1E6-46B1-B5E7-30AE12B2C1D6}" type="presParOf" srcId="{1A7A3939-45E2-4D97-A881-0712F47C9E06}" destId="{F6B2250F-204F-4877-8800-B0EF3B9CA012}" srcOrd="0" destOrd="0" presId="urn:microsoft.com/office/officeart/2005/8/layout/hierarchy4"/>
    <dgm:cxn modelId="{16C8AAF3-3585-4AA0-AA77-0DBE37A5C078}" type="presParOf" srcId="{F6B2250F-204F-4877-8800-B0EF3B9CA012}" destId="{1E5DF0C7-4FE5-4BEF-B4CC-C33A61A0C0AB}" srcOrd="0" destOrd="0" presId="urn:microsoft.com/office/officeart/2005/8/layout/hierarchy4"/>
    <dgm:cxn modelId="{18E32121-B39E-41F0-B4F6-FEBB5A5AD5F9}" type="presParOf" srcId="{F6B2250F-204F-4877-8800-B0EF3B9CA012}" destId="{10204594-BAD7-4F50-846C-4FA4D304B9FC}" srcOrd="1" destOrd="0" presId="urn:microsoft.com/office/officeart/2005/8/layout/hierarchy4"/>
    <dgm:cxn modelId="{29E7CF3C-6A17-4622-9244-4CB2B6EF748A}" type="presParOf" srcId="{F6B2250F-204F-4877-8800-B0EF3B9CA012}" destId="{FD271108-3EEF-41D3-B2C2-735016E96613}" srcOrd="2" destOrd="0" presId="urn:microsoft.com/office/officeart/2005/8/layout/hierarchy4"/>
    <dgm:cxn modelId="{5A9E3448-5E12-4E31-B5B9-F42BFA397DCC}" type="presParOf" srcId="{FD271108-3EEF-41D3-B2C2-735016E96613}" destId="{8C12E2FF-6D58-4270-AA90-292CE47F6013}" srcOrd="0" destOrd="0" presId="urn:microsoft.com/office/officeart/2005/8/layout/hierarchy4"/>
    <dgm:cxn modelId="{B09581D0-6C90-4152-9388-B77C20046880}" type="presParOf" srcId="{8C12E2FF-6D58-4270-AA90-292CE47F6013}" destId="{CCAAABF0-E7BF-4D26-9AEB-EE2F075EAFD1}" srcOrd="0" destOrd="0" presId="urn:microsoft.com/office/officeart/2005/8/layout/hierarchy4"/>
    <dgm:cxn modelId="{14144CD9-18FF-4C14-9139-45AF8278102F}" type="presParOf" srcId="{8C12E2FF-6D58-4270-AA90-292CE47F6013}" destId="{2F17AFC3-F7BA-49F2-9FF2-3E78D5B04474}" srcOrd="1" destOrd="0" presId="urn:microsoft.com/office/officeart/2005/8/layout/hierarchy4"/>
    <dgm:cxn modelId="{22A0F463-4D7E-4BC7-A0E6-69CD6DCB90E0}" type="presParOf" srcId="{8C12E2FF-6D58-4270-AA90-292CE47F6013}" destId="{B56C5837-DD65-4B27-8737-37AB2A406145}" srcOrd="2" destOrd="0" presId="urn:microsoft.com/office/officeart/2005/8/layout/hierarchy4"/>
    <dgm:cxn modelId="{F1F18FAD-33A4-4B52-9841-F59DC4B1C3CD}" type="presParOf" srcId="{B56C5837-DD65-4B27-8737-37AB2A406145}" destId="{8A1EFBF1-C165-4864-9486-12CBFAD2B3B5}" srcOrd="0" destOrd="0" presId="urn:microsoft.com/office/officeart/2005/8/layout/hierarchy4"/>
    <dgm:cxn modelId="{23443C04-0B2B-4B6E-96F4-BCD910F0E2EB}" type="presParOf" srcId="{8A1EFBF1-C165-4864-9486-12CBFAD2B3B5}" destId="{CA243D48-1F14-46D2-8C2C-D4DB68C4DE58}" srcOrd="0" destOrd="0" presId="urn:microsoft.com/office/officeart/2005/8/layout/hierarchy4"/>
    <dgm:cxn modelId="{6A7654E6-72E7-4FCB-8038-DBAB0459420A}" type="presParOf" srcId="{8A1EFBF1-C165-4864-9486-12CBFAD2B3B5}" destId="{68FA27D1-0075-4145-A27A-EAB2CB0FFD84}" srcOrd="1" destOrd="0" presId="urn:microsoft.com/office/officeart/2005/8/layout/hierarchy4"/>
    <dgm:cxn modelId="{21ECC3AB-755E-45E7-BC7B-47D532711542}" type="presParOf" srcId="{8A1EFBF1-C165-4864-9486-12CBFAD2B3B5}" destId="{115AD69E-5625-4C09-9AE8-1FE5ACF56149}" srcOrd="2" destOrd="0" presId="urn:microsoft.com/office/officeart/2005/8/layout/hierarchy4"/>
    <dgm:cxn modelId="{8055627E-7242-494C-A7D9-048174AD2B7A}" type="presParOf" srcId="{115AD69E-5625-4C09-9AE8-1FE5ACF56149}" destId="{E6A780E0-8E7B-4899-B1DF-58C1FC7B80CA}" srcOrd="0" destOrd="0" presId="urn:microsoft.com/office/officeart/2005/8/layout/hierarchy4"/>
    <dgm:cxn modelId="{92C42200-F24C-4403-BA72-7266C879155F}" type="presParOf" srcId="{E6A780E0-8E7B-4899-B1DF-58C1FC7B80CA}" destId="{020CBCDF-37D5-4BDF-BDFA-E6BEF35F06B4}" srcOrd="0" destOrd="0" presId="urn:microsoft.com/office/officeart/2005/8/layout/hierarchy4"/>
    <dgm:cxn modelId="{964EA5EE-3CD4-481F-B1DD-D2831A66F3ED}" type="presParOf" srcId="{E6A780E0-8E7B-4899-B1DF-58C1FC7B80CA}" destId="{46D7759E-A87C-4ADC-9307-DA20574D2728}"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B3516-5595-4DDE-9829-CCD6D03FCE43}">
      <dsp:nvSpPr>
        <dsp:cNvPr id="0" name=""/>
        <dsp:cNvSpPr/>
      </dsp:nvSpPr>
      <dsp:spPr>
        <a:xfrm>
          <a:off x="2139" y="3830"/>
          <a:ext cx="5948412" cy="8068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dirty="0"/>
            <a:t>внеурочная деятельность</a:t>
          </a:r>
        </a:p>
      </dsp:txBody>
      <dsp:txXfrm>
        <a:off x="873264" y="121996"/>
        <a:ext cx="4206162" cy="570557"/>
      </dsp:txXfrm>
    </dsp:sp>
    <dsp:sp modelId="{6F89626F-D7F0-4E5F-8348-D415B7C3CE2E}">
      <dsp:nvSpPr>
        <dsp:cNvPr id="0" name=""/>
        <dsp:cNvSpPr/>
      </dsp:nvSpPr>
      <dsp:spPr>
        <a:xfrm>
          <a:off x="2139" y="858981"/>
          <a:ext cx="1877655" cy="1216991"/>
        </a:xfrm>
        <a:prstGeom prst="cloud">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baseline="0" dirty="0"/>
            <a:t>деятельность</a:t>
          </a:r>
          <a:r>
            <a:rPr lang="ru-RU" sz="1200" kern="1200" dirty="0"/>
            <a:t> </a:t>
          </a:r>
          <a:r>
            <a:rPr lang="ru-RU" sz="1200" kern="1200" cap="all" baseline="0" dirty="0"/>
            <a:t>ученических</a:t>
          </a:r>
          <a:r>
            <a:rPr lang="ru-RU" sz="1200" kern="1200" dirty="0"/>
            <a:t> </a:t>
          </a:r>
          <a:r>
            <a:rPr lang="ru-RU" sz="1200" kern="1200" cap="all" baseline="0" dirty="0"/>
            <a:t>сообществ</a:t>
          </a:r>
        </a:p>
      </dsp:txBody>
      <dsp:txXfrm>
        <a:off x="260925" y="1042769"/>
        <a:ext cx="1226561" cy="793016"/>
      </dsp:txXfrm>
    </dsp:sp>
    <dsp:sp modelId="{86E5F354-D09F-4FA7-990F-E224A3F7B47A}">
      <dsp:nvSpPr>
        <dsp:cNvPr id="0" name=""/>
        <dsp:cNvSpPr/>
      </dsp:nvSpPr>
      <dsp:spPr>
        <a:xfrm>
          <a:off x="2139" y="2124233"/>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работа объединений по интересам </a:t>
          </a:r>
          <a:r>
            <a:rPr lang="ru-RU" sz="1050" b="1" u="sng" kern="1200" dirty="0"/>
            <a:t>(1, 5, 6)</a:t>
          </a:r>
        </a:p>
      </dsp:txBody>
      <dsp:txXfrm>
        <a:off x="37783" y="2159877"/>
        <a:ext cx="1806367" cy="1145703"/>
      </dsp:txXfrm>
    </dsp:sp>
    <dsp:sp modelId="{4607E6A8-15B1-44A6-8F45-CDFFB1ACD542}">
      <dsp:nvSpPr>
        <dsp:cNvPr id="0" name=""/>
        <dsp:cNvSpPr/>
      </dsp:nvSpPr>
      <dsp:spPr>
        <a:xfrm>
          <a:off x="2139" y="3389485"/>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работа разновозрастных объединений совет музея, совет  командиров и т.п.) </a:t>
          </a:r>
          <a:r>
            <a:rPr lang="ru-RU" sz="1050" b="1" u="sng" kern="1200" dirty="0"/>
            <a:t>(2, 5, 6)</a:t>
          </a:r>
        </a:p>
      </dsp:txBody>
      <dsp:txXfrm>
        <a:off x="37783" y="3425129"/>
        <a:ext cx="1806367" cy="1145703"/>
      </dsp:txXfrm>
    </dsp:sp>
    <dsp:sp modelId="{242A78CD-B24C-4F84-B274-AEB29377CFBC}">
      <dsp:nvSpPr>
        <dsp:cNvPr id="0" name=""/>
        <dsp:cNvSpPr/>
      </dsp:nvSpPr>
      <dsp:spPr>
        <a:xfrm>
          <a:off x="2139" y="4654737"/>
          <a:ext cx="1877655" cy="12169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участие классов в ключевых общешкольных делах (смотрах-конкурсах, презентациях коллективов, и т.п.  </a:t>
          </a:r>
          <a:r>
            <a:rPr lang="ru-RU" sz="1050" b="1" u="sng" kern="1200" dirty="0"/>
            <a:t>(4, 5, 6)</a:t>
          </a:r>
        </a:p>
      </dsp:txBody>
      <dsp:txXfrm>
        <a:off x="61548" y="4714146"/>
        <a:ext cx="1758837" cy="1098173"/>
      </dsp:txXfrm>
    </dsp:sp>
    <dsp:sp modelId="{C32348BC-6791-4AFD-A4D8-0A617A7CBE1A}">
      <dsp:nvSpPr>
        <dsp:cNvPr id="0" name=""/>
        <dsp:cNvSpPr/>
      </dsp:nvSpPr>
      <dsp:spPr>
        <a:xfrm>
          <a:off x="2139" y="5919989"/>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организация и проведение </a:t>
          </a:r>
          <a:r>
            <a:rPr lang="ru-RU" sz="1050" kern="1200" dirty="0" err="1"/>
            <a:t>благотрворительных</a:t>
          </a:r>
          <a:r>
            <a:rPr lang="ru-RU" sz="1050" kern="1200" dirty="0"/>
            <a:t> акций, участие в социальных практиках  </a:t>
          </a:r>
          <a:r>
            <a:rPr lang="ru-RU" sz="1050" b="1" u="sng" kern="1200" dirty="0"/>
            <a:t>(3, 5)</a:t>
          </a:r>
        </a:p>
      </dsp:txBody>
      <dsp:txXfrm>
        <a:off x="37783" y="5955633"/>
        <a:ext cx="1806367" cy="1145703"/>
      </dsp:txXfrm>
    </dsp:sp>
    <dsp:sp modelId="{6931C22D-A410-4413-83CE-28005B381F3D}">
      <dsp:nvSpPr>
        <dsp:cNvPr id="0" name=""/>
        <dsp:cNvSpPr/>
      </dsp:nvSpPr>
      <dsp:spPr>
        <a:xfrm>
          <a:off x="2139" y="7185241"/>
          <a:ext cx="1877655" cy="12169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организация досуга в выходные дни, в каникулы (экскурсионные поездки, походы, лагерь с дневным </a:t>
          </a:r>
          <a:r>
            <a:rPr lang="ru-RU" sz="1050" kern="1200" dirty="0" smtClean="0"/>
            <a:t>пребыванием </a:t>
          </a:r>
          <a:r>
            <a:rPr lang="ru-RU" sz="1050" kern="1200" dirty="0"/>
            <a:t>детей и т.п.) </a:t>
          </a:r>
          <a:r>
            <a:rPr lang="ru-RU" sz="1050" b="1" u="sng" kern="1200" dirty="0"/>
            <a:t>(3, 5, 6)</a:t>
          </a:r>
        </a:p>
      </dsp:txBody>
      <dsp:txXfrm>
        <a:off x="61548" y="7244650"/>
        <a:ext cx="1758837" cy="1098173"/>
      </dsp:txXfrm>
    </dsp:sp>
    <dsp:sp modelId="{776F7B9D-D8A1-4CA9-AFE5-1050CF0FD9C1}">
      <dsp:nvSpPr>
        <dsp:cNvPr id="0" name=""/>
        <dsp:cNvSpPr/>
      </dsp:nvSpPr>
      <dsp:spPr>
        <a:xfrm>
          <a:off x="2037517" y="858981"/>
          <a:ext cx="1877655" cy="1216991"/>
        </a:xfrm>
        <a:prstGeom prst="cloud">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cap="all" baseline="0" dirty="0"/>
            <a:t>внеурочная деятельность по учебным предметам</a:t>
          </a:r>
        </a:p>
      </dsp:txBody>
      <dsp:txXfrm>
        <a:off x="2296303" y="1042769"/>
        <a:ext cx="1226561" cy="793016"/>
      </dsp:txXfrm>
    </dsp:sp>
    <dsp:sp modelId="{DE8528B0-A596-400A-987C-D0D21F0730AC}">
      <dsp:nvSpPr>
        <dsp:cNvPr id="0" name=""/>
        <dsp:cNvSpPr/>
      </dsp:nvSpPr>
      <dsp:spPr>
        <a:xfrm>
          <a:off x="2037517" y="2124233"/>
          <a:ext cx="1877655" cy="12169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работа предметных кружков, факультативов, ученических научных сообществ </a:t>
          </a:r>
          <a:r>
            <a:rPr lang="ru-RU" sz="1050" b="1" u="sng" kern="1200" dirty="0"/>
            <a:t>(2, 5, 6)</a:t>
          </a:r>
        </a:p>
      </dsp:txBody>
      <dsp:txXfrm>
        <a:off x="2096926" y="2183642"/>
        <a:ext cx="1758837" cy="1098173"/>
      </dsp:txXfrm>
    </dsp:sp>
    <dsp:sp modelId="{7557D1B5-2F47-4947-949B-E7FBBB0F3C57}">
      <dsp:nvSpPr>
        <dsp:cNvPr id="0" name=""/>
        <dsp:cNvSpPr/>
      </dsp:nvSpPr>
      <dsp:spPr>
        <a:xfrm>
          <a:off x="2037517" y="3389485"/>
          <a:ext cx="1877655" cy="12169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подготовка и участие в школьных предметных олимпиадах, предметных конкурсах, Дне науки </a:t>
          </a:r>
          <a:r>
            <a:rPr lang="ru-RU" sz="1050" b="1" u="sng" kern="1200" dirty="0"/>
            <a:t>(2, 4, 5, 6)</a:t>
          </a:r>
        </a:p>
      </dsp:txBody>
      <dsp:txXfrm>
        <a:off x="2096926" y="3448894"/>
        <a:ext cx="1758837" cy="1098173"/>
      </dsp:txXfrm>
    </dsp:sp>
    <dsp:sp modelId="{1928871E-BF08-41CD-AEE5-316444288EBD}">
      <dsp:nvSpPr>
        <dsp:cNvPr id="0" name=""/>
        <dsp:cNvSpPr/>
      </dsp:nvSpPr>
      <dsp:spPr>
        <a:xfrm>
          <a:off x="2025031" y="4648257"/>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организация, подготовка и проведение общешкольных спортивных соревнований      </a:t>
          </a:r>
          <a:r>
            <a:rPr lang="ru-RU" sz="1050" b="1" u="sng" kern="1200" dirty="0"/>
            <a:t>(3, 4, 5, 6)</a:t>
          </a:r>
        </a:p>
      </dsp:txBody>
      <dsp:txXfrm>
        <a:off x="2060675" y="4683901"/>
        <a:ext cx="1806367" cy="1145703"/>
      </dsp:txXfrm>
    </dsp:sp>
    <dsp:sp modelId="{679D3CD0-8A71-4B97-A078-7778CF4A9F4B}">
      <dsp:nvSpPr>
        <dsp:cNvPr id="0" name=""/>
        <dsp:cNvSpPr/>
      </dsp:nvSpPr>
      <dsp:spPr>
        <a:xfrm>
          <a:off x="2037517" y="5919989"/>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подготовка и участие в спортивных соревнованиях вне школы </a:t>
          </a:r>
          <a:r>
            <a:rPr lang="ru-RU" sz="1050" b="1" u="sng" kern="1200" dirty="0"/>
            <a:t>(5, 6, 7)</a:t>
          </a:r>
        </a:p>
      </dsp:txBody>
      <dsp:txXfrm>
        <a:off x="2073161" y="5955633"/>
        <a:ext cx="1806367" cy="1145703"/>
      </dsp:txXfrm>
    </dsp:sp>
    <dsp:sp modelId="{CEFF4E0F-00CA-4FED-9B87-CAC2BC073346}">
      <dsp:nvSpPr>
        <dsp:cNvPr id="0" name=""/>
        <dsp:cNvSpPr/>
      </dsp:nvSpPr>
      <dsp:spPr>
        <a:xfrm>
          <a:off x="2074958" y="7171404"/>
          <a:ext cx="1877655" cy="121699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участие в предметных  </a:t>
          </a:r>
          <a:r>
            <a:rPr lang="ru-RU" sz="1050" kern="1200" dirty="0" err="1"/>
            <a:t>интернет-проектах</a:t>
          </a:r>
          <a:r>
            <a:rPr lang="ru-RU" sz="1050" kern="1200" dirty="0"/>
            <a:t>      </a:t>
          </a:r>
          <a:r>
            <a:rPr lang="ru-RU" sz="1050" b="1" u="sng" kern="1200" dirty="0"/>
            <a:t>(5, 6, 7)</a:t>
          </a:r>
        </a:p>
      </dsp:txBody>
      <dsp:txXfrm>
        <a:off x="2134367" y="7230813"/>
        <a:ext cx="1758837" cy="1098173"/>
      </dsp:txXfrm>
    </dsp:sp>
    <dsp:sp modelId="{515904F8-77F7-48CA-B56B-C5E30CDC4ABC}">
      <dsp:nvSpPr>
        <dsp:cNvPr id="0" name=""/>
        <dsp:cNvSpPr/>
      </dsp:nvSpPr>
      <dsp:spPr>
        <a:xfrm>
          <a:off x="4072896" y="858981"/>
          <a:ext cx="1877655" cy="1216991"/>
        </a:xfrm>
        <a:prstGeom prst="cloud">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cap="all" baseline="0" dirty="0"/>
            <a:t>работа по организации педагогической поддержки, обеспечению благополучия обучающихся</a:t>
          </a:r>
        </a:p>
      </dsp:txBody>
      <dsp:txXfrm>
        <a:off x="4331682" y="1042769"/>
        <a:ext cx="1226561" cy="793016"/>
      </dsp:txXfrm>
    </dsp:sp>
    <dsp:sp modelId="{1E5DF0C7-4FE5-4BEF-B4CC-C33A61A0C0AB}">
      <dsp:nvSpPr>
        <dsp:cNvPr id="0" name=""/>
        <dsp:cNvSpPr/>
      </dsp:nvSpPr>
      <dsp:spPr>
        <a:xfrm>
          <a:off x="4072896" y="2124233"/>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психолого-педагогическое сопровождение детей с ОВЗ, обучающихся по индивидуальному учебному плану в общеобразовательных классах </a:t>
          </a:r>
          <a:r>
            <a:rPr lang="ru-RU" sz="1050" b="1" u="sng" kern="1200" dirty="0"/>
            <a:t>(3, 5, 6, 8)</a:t>
          </a:r>
        </a:p>
      </dsp:txBody>
      <dsp:txXfrm>
        <a:off x="4108540" y="2159877"/>
        <a:ext cx="1806367" cy="1145703"/>
      </dsp:txXfrm>
    </dsp:sp>
    <dsp:sp modelId="{CCAAABF0-E7BF-4D26-9AEB-EE2F075EAFD1}">
      <dsp:nvSpPr>
        <dsp:cNvPr id="0" name=""/>
        <dsp:cNvSpPr/>
      </dsp:nvSpPr>
      <dsp:spPr>
        <a:xfrm>
          <a:off x="4072896" y="3389485"/>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коррекционные занятия для детей с ОВЗ         </a:t>
          </a:r>
          <a:r>
            <a:rPr lang="ru-RU" sz="1050" b="1" u="sng" kern="1200" dirty="0"/>
            <a:t>(1, 5, 6)</a:t>
          </a:r>
        </a:p>
      </dsp:txBody>
      <dsp:txXfrm>
        <a:off x="4108540" y="3425129"/>
        <a:ext cx="1806367" cy="1145703"/>
      </dsp:txXfrm>
    </dsp:sp>
    <dsp:sp modelId="{CA243D48-1F14-46D2-8C2C-D4DB68C4DE58}">
      <dsp:nvSpPr>
        <dsp:cNvPr id="0" name=""/>
        <dsp:cNvSpPr/>
      </dsp:nvSpPr>
      <dsp:spPr>
        <a:xfrm>
          <a:off x="4072896" y="4654737"/>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работа с одаренными детьми </a:t>
          </a:r>
          <a:r>
            <a:rPr lang="ru-RU" sz="1050" b="1" u="sng" kern="1200" dirty="0"/>
            <a:t>(2, 5, 6, 7)</a:t>
          </a:r>
        </a:p>
      </dsp:txBody>
      <dsp:txXfrm>
        <a:off x="4108540" y="4690381"/>
        <a:ext cx="1806367" cy="1145703"/>
      </dsp:txXfrm>
    </dsp:sp>
    <dsp:sp modelId="{020CBCDF-37D5-4BDF-BDFA-E6BEF35F06B4}">
      <dsp:nvSpPr>
        <dsp:cNvPr id="0" name=""/>
        <dsp:cNvSpPr/>
      </dsp:nvSpPr>
      <dsp:spPr>
        <a:xfrm>
          <a:off x="4075035" y="5878489"/>
          <a:ext cx="1877655" cy="12169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a:t>психологические тренинги в классах </a:t>
          </a:r>
          <a:r>
            <a:rPr lang="ru-RU" sz="1050" b="1" u="sng" kern="1200" dirty="0"/>
            <a:t>(3, 6)</a:t>
          </a:r>
        </a:p>
      </dsp:txBody>
      <dsp:txXfrm>
        <a:off x="4110679" y="5914133"/>
        <a:ext cx="1806367" cy="11457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DDC1-2564-4F19-97CB-9386ADB5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239</Pages>
  <Words>68021</Words>
  <Characters>387723</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Asiou</cp:lastModifiedBy>
  <cp:revision>4</cp:revision>
  <cp:lastPrinted>2017-03-19T17:34:00Z</cp:lastPrinted>
  <dcterms:created xsi:type="dcterms:W3CDTF">2022-03-05T07:00:00Z</dcterms:created>
  <dcterms:modified xsi:type="dcterms:W3CDTF">2022-03-05T07:28:00Z</dcterms:modified>
</cp:coreProperties>
</file>